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C6" w:rsidRPr="00112EE9" w:rsidRDefault="00AC75C6" w:rsidP="00F03031">
      <w:pPr>
        <w:jc w:val="center"/>
        <w:rPr>
          <w:b/>
        </w:rPr>
      </w:pPr>
      <w:r>
        <w:rPr>
          <w:b/>
        </w:rPr>
        <w:t>Перечень</w:t>
      </w:r>
    </w:p>
    <w:p w:rsidR="00AC75C6" w:rsidRDefault="00AC75C6" w:rsidP="00F03031">
      <w:pPr>
        <w:jc w:val="center"/>
        <w:rPr>
          <w:b/>
        </w:rPr>
      </w:pPr>
      <w:r w:rsidRPr="00112EE9">
        <w:rPr>
          <w:b/>
        </w:rPr>
        <w:t>незаселенн</w:t>
      </w:r>
      <w:r w:rsidR="007D15A4">
        <w:rPr>
          <w:b/>
        </w:rPr>
        <w:t>ого</w:t>
      </w:r>
      <w:r w:rsidRPr="00112EE9">
        <w:rPr>
          <w:b/>
        </w:rPr>
        <w:t xml:space="preserve"> </w:t>
      </w:r>
      <w:r w:rsidR="007D15A4">
        <w:rPr>
          <w:b/>
        </w:rPr>
        <w:t>арендного жилья</w:t>
      </w:r>
      <w:r w:rsidRPr="00112EE9">
        <w:rPr>
          <w:b/>
        </w:rPr>
        <w:t xml:space="preserve"> государственного жилищного фонда</w:t>
      </w:r>
    </w:p>
    <w:p w:rsidR="00F87E38" w:rsidRPr="007D15A4" w:rsidRDefault="00F87E38" w:rsidP="00A9345D">
      <w:pPr>
        <w:spacing w:line="360" w:lineRule="auto"/>
        <w:jc w:val="both"/>
        <w:rPr>
          <w:b/>
          <w:sz w:val="16"/>
          <w:szCs w:val="16"/>
        </w:rPr>
      </w:pPr>
    </w:p>
    <w:p w:rsidR="001177CC" w:rsidRDefault="001177CC" w:rsidP="00F03031">
      <w:pPr>
        <w:ind w:firstLine="708"/>
        <w:jc w:val="both"/>
        <w:rPr>
          <w:b/>
        </w:rPr>
      </w:pPr>
      <w:r w:rsidRPr="00DC2D53">
        <w:rPr>
          <w:b/>
          <w:u w:val="single"/>
        </w:rPr>
        <w:t>С</w:t>
      </w:r>
      <w:r w:rsidR="00DC2D53" w:rsidRPr="00DC2D53">
        <w:rPr>
          <w:b/>
          <w:u w:val="single"/>
        </w:rPr>
        <w:t xml:space="preserve"> </w:t>
      </w:r>
      <w:r w:rsidR="00121D36">
        <w:rPr>
          <w:b/>
          <w:u w:val="single"/>
        </w:rPr>
        <w:t>11</w:t>
      </w:r>
      <w:r w:rsidR="00B97C04" w:rsidRPr="00DC2D53">
        <w:rPr>
          <w:b/>
          <w:u w:val="single"/>
        </w:rPr>
        <w:t xml:space="preserve"> </w:t>
      </w:r>
      <w:r w:rsidR="00121D36">
        <w:rPr>
          <w:b/>
          <w:u w:val="single"/>
        </w:rPr>
        <w:t>апреля</w:t>
      </w:r>
      <w:r w:rsidR="00B97C04" w:rsidRPr="00DC2D53">
        <w:rPr>
          <w:b/>
          <w:u w:val="single"/>
        </w:rPr>
        <w:t xml:space="preserve"> 202</w:t>
      </w:r>
      <w:r w:rsidR="00121D36">
        <w:rPr>
          <w:b/>
          <w:u w:val="single"/>
        </w:rPr>
        <w:t>4</w:t>
      </w:r>
      <w:r w:rsidR="00B97C04" w:rsidRPr="00DC2D53">
        <w:rPr>
          <w:b/>
          <w:u w:val="single"/>
        </w:rPr>
        <w:t xml:space="preserve"> г. по </w:t>
      </w:r>
      <w:r w:rsidR="00121D36">
        <w:rPr>
          <w:b/>
          <w:u w:val="single"/>
        </w:rPr>
        <w:t>25</w:t>
      </w:r>
      <w:r w:rsidR="00B97C04" w:rsidRPr="00DC2D53">
        <w:rPr>
          <w:b/>
          <w:u w:val="single"/>
        </w:rPr>
        <w:t xml:space="preserve"> </w:t>
      </w:r>
      <w:r w:rsidR="00121D36">
        <w:rPr>
          <w:b/>
          <w:u w:val="single"/>
        </w:rPr>
        <w:t>апреля</w:t>
      </w:r>
      <w:r w:rsidR="00B97C04" w:rsidRPr="00DC2D53">
        <w:rPr>
          <w:b/>
          <w:u w:val="single"/>
        </w:rPr>
        <w:t xml:space="preserve"> 202</w:t>
      </w:r>
      <w:r w:rsidR="00925C1F">
        <w:rPr>
          <w:b/>
          <w:u w:val="single"/>
        </w:rPr>
        <w:t>4</w:t>
      </w:r>
      <w:r w:rsidR="00B97C04" w:rsidRPr="00DC2D53">
        <w:rPr>
          <w:b/>
          <w:u w:val="single"/>
        </w:rPr>
        <w:t xml:space="preserve"> г. </w:t>
      </w:r>
      <w:r w:rsidRPr="00DC2D53">
        <w:rPr>
          <w:b/>
          <w:u w:val="single"/>
        </w:rPr>
        <w:t xml:space="preserve"> </w:t>
      </w:r>
      <w:r w:rsidRPr="007D15A4">
        <w:rPr>
          <w:b/>
          <w:u w:val="single"/>
        </w:rPr>
        <w:t>включительно</w:t>
      </w:r>
      <w:r>
        <w:rPr>
          <w:b/>
        </w:rPr>
        <w:t xml:space="preserve"> (в т</w:t>
      </w:r>
      <w:r w:rsidRPr="00AD65B7">
        <w:rPr>
          <w:b/>
        </w:rPr>
        <w:t>ечение 15</w:t>
      </w:r>
      <w:r>
        <w:rPr>
          <w:b/>
        </w:rPr>
        <w:t> </w:t>
      </w:r>
      <w:r w:rsidRPr="00AD65B7">
        <w:rPr>
          <w:b/>
        </w:rPr>
        <w:t>дней</w:t>
      </w:r>
      <w:r>
        <w:rPr>
          <w:b/>
        </w:rPr>
        <w:t>)</w:t>
      </w:r>
      <w:r w:rsidRPr="00AD65B7">
        <w:rPr>
          <w:b/>
        </w:rPr>
        <w:t xml:space="preserve"> </w:t>
      </w:r>
      <w:r>
        <w:rPr>
          <w:b/>
        </w:rPr>
        <w:t>будут приниматься з</w:t>
      </w:r>
      <w:r w:rsidRPr="00AD65B7">
        <w:rPr>
          <w:b/>
        </w:rPr>
        <w:t>аявлени</w:t>
      </w:r>
      <w:r>
        <w:rPr>
          <w:b/>
        </w:rPr>
        <w:t>я</w:t>
      </w:r>
      <w:r w:rsidRPr="00AD65B7">
        <w:rPr>
          <w:b/>
        </w:rPr>
        <w:t xml:space="preserve"> граждан </w:t>
      </w:r>
      <w:r>
        <w:rPr>
          <w:b/>
        </w:rPr>
        <w:t xml:space="preserve">на </w:t>
      </w:r>
      <w:r w:rsidRPr="008F229B">
        <w:t>осуществлени</w:t>
      </w:r>
      <w:r>
        <w:t>е</w:t>
      </w:r>
      <w:r w:rsidRPr="008F229B">
        <w:t xml:space="preserve"> </w:t>
      </w:r>
      <w:r>
        <w:t xml:space="preserve">административной </w:t>
      </w:r>
      <w:r w:rsidRPr="008F229B">
        <w:t>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</w:t>
      </w:r>
      <w:r>
        <w:t> </w:t>
      </w:r>
      <w:r w:rsidRPr="008F229B">
        <w:t>апреля 2010 г. № 200</w:t>
      </w:r>
      <w:r w:rsidRPr="0061286D">
        <w:t>.</w:t>
      </w:r>
      <w:r w:rsidRPr="00AD65B7">
        <w:rPr>
          <w:b/>
        </w:rPr>
        <w:t xml:space="preserve"> </w:t>
      </w:r>
    </w:p>
    <w:p w:rsidR="001177CC" w:rsidRDefault="001177CC" w:rsidP="00F03031">
      <w:pPr>
        <w:pStyle w:val="a3"/>
        <w:ind w:left="0" w:firstLine="708"/>
        <w:jc w:val="both"/>
        <w:rPr>
          <w:b/>
        </w:rPr>
      </w:pPr>
      <w:r w:rsidRPr="00AD65B7">
        <w:rPr>
          <w:b/>
        </w:rPr>
        <w:t xml:space="preserve">Для предоставления </w:t>
      </w:r>
      <w:r>
        <w:rPr>
          <w:b/>
        </w:rPr>
        <w:t xml:space="preserve">арендного </w:t>
      </w:r>
      <w:r w:rsidRPr="00AD65B7">
        <w:rPr>
          <w:b/>
        </w:rPr>
        <w:t xml:space="preserve">жилого помещения, гражданин подает в райисполком (г.Быхов, ул.Ленина, 31, </w:t>
      </w:r>
      <w:proofErr w:type="spellStart"/>
      <w:r w:rsidRPr="00AD65B7">
        <w:rPr>
          <w:b/>
        </w:rPr>
        <w:t>каб</w:t>
      </w:r>
      <w:proofErr w:type="spellEnd"/>
      <w:r w:rsidRPr="00AD65B7">
        <w:rPr>
          <w:b/>
        </w:rPr>
        <w:t>. № 14, служба «</w:t>
      </w:r>
      <w:r w:rsidR="00EC48B0">
        <w:rPr>
          <w:b/>
        </w:rPr>
        <w:t>о</w:t>
      </w:r>
      <w:r w:rsidRPr="00AD65B7">
        <w:rPr>
          <w:b/>
        </w:rPr>
        <w:t>дно окно») заявление.</w:t>
      </w:r>
      <w:r>
        <w:rPr>
          <w:b/>
        </w:rPr>
        <w:t xml:space="preserve"> </w:t>
      </w:r>
      <w:r w:rsidRPr="00AD65B7">
        <w:rPr>
          <w:b/>
        </w:rPr>
        <w:t xml:space="preserve">При себе иметь: </w:t>
      </w:r>
      <w:r w:rsidRPr="007C1590">
        <w:rPr>
          <w:b/>
          <w:u w:val="single"/>
        </w:rPr>
        <w:t>паспорт или иной документ</w:t>
      </w:r>
      <w:r w:rsidRPr="003411ED">
        <w:rPr>
          <w:b/>
        </w:rPr>
        <w:t>, удостоверяющий личност</w:t>
      </w:r>
      <w:r>
        <w:rPr>
          <w:b/>
        </w:rPr>
        <w:t>ь</w:t>
      </w:r>
      <w:r w:rsidRPr="003411ED">
        <w:rPr>
          <w:b/>
        </w:rPr>
        <w:t>.</w:t>
      </w:r>
      <w:r w:rsidRPr="003873B9">
        <w:rPr>
          <w:b/>
        </w:rPr>
        <w:t xml:space="preserve"> </w:t>
      </w:r>
    </w:p>
    <w:p w:rsidR="00F50BF9" w:rsidRDefault="00F50BF9" w:rsidP="00F50BF9">
      <w:pPr>
        <w:pStyle w:val="a3"/>
        <w:ind w:left="0" w:firstLine="708"/>
        <w:jc w:val="both"/>
        <w:rPr>
          <w:i/>
        </w:rPr>
      </w:pPr>
      <w:r w:rsidRPr="00106513">
        <w:rPr>
          <w:b/>
          <w:i/>
        </w:rPr>
        <w:t>На нижерасположенные жилые помещения принимаются заявления</w:t>
      </w:r>
      <w:r w:rsidRPr="00106513">
        <w:rPr>
          <w:i/>
        </w:rPr>
        <w:t xml:space="preserve"> </w:t>
      </w:r>
      <w:r w:rsidRPr="00106513">
        <w:rPr>
          <w:b/>
          <w:i/>
          <w:u w:val="single"/>
        </w:rPr>
        <w:t>ГРАЖДАН, ИМЕЮЩИХ ПЕРВООЧЕРЕДНОЕ ПРАВО</w:t>
      </w:r>
      <w:r>
        <w:rPr>
          <w:i/>
          <w:u w:val="single"/>
        </w:rPr>
        <w:t xml:space="preserve"> </w:t>
      </w:r>
      <w:r w:rsidRPr="00106513">
        <w:rPr>
          <w:b/>
          <w:i/>
          <w:u w:val="single"/>
        </w:rPr>
        <w:t>НА ОСНОВАНИИ ИНДИВИДУАЛЬНЫХ ХОДАТАЙСТВ ГОСУДАРСТВЕННЫХ ОРГАНОВ ЛИБО ГОСУДАРСТВЕННЫХ ОРГАНИЗАЦИЙ</w:t>
      </w:r>
      <w:r w:rsidRPr="00106513">
        <w:rPr>
          <w:i/>
        </w:rPr>
        <w:t xml:space="preserve"> </w:t>
      </w:r>
    </w:p>
    <w:p w:rsidR="00F50BF9" w:rsidRDefault="00F50BF9" w:rsidP="00F50BF9">
      <w:pPr>
        <w:pStyle w:val="a3"/>
        <w:ind w:left="0" w:firstLine="708"/>
        <w:jc w:val="both"/>
        <w:rPr>
          <w:i/>
        </w:rPr>
      </w:pPr>
    </w:p>
    <w:tbl>
      <w:tblPr>
        <w:tblStyle w:val="a6"/>
        <w:tblW w:w="1060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6"/>
        <w:gridCol w:w="4649"/>
        <w:gridCol w:w="1418"/>
        <w:gridCol w:w="1275"/>
        <w:gridCol w:w="2665"/>
      </w:tblGrid>
      <w:tr w:rsidR="00F50BF9" w:rsidRPr="00F1322B" w:rsidTr="007E6A62">
        <w:tc>
          <w:tcPr>
            <w:tcW w:w="596" w:type="dxa"/>
            <w:vAlign w:val="center"/>
          </w:tcPr>
          <w:p w:rsidR="00F50BF9" w:rsidRDefault="00F50BF9" w:rsidP="007E6A62">
            <w:pPr>
              <w:jc w:val="center"/>
              <w:rPr>
                <w:sz w:val="26"/>
                <w:szCs w:val="26"/>
              </w:rPr>
            </w:pPr>
            <w:r w:rsidRPr="00F1322B">
              <w:rPr>
                <w:sz w:val="26"/>
                <w:szCs w:val="26"/>
              </w:rPr>
              <w:t>№</w:t>
            </w:r>
          </w:p>
          <w:p w:rsidR="00F50BF9" w:rsidRPr="00F1322B" w:rsidRDefault="00F50BF9" w:rsidP="007E6A62">
            <w:pPr>
              <w:jc w:val="center"/>
              <w:rPr>
                <w:sz w:val="26"/>
                <w:szCs w:val="26"/>
              </w:rPr>
            </w:pPr>
            <w:r w:rsidRPr="00F1322B">
              <w:rPr>
                <w:sz w:val="26"/>
                <w:szCs w:val="26"/>
              </w:rPr>
              <w:t>п/п</w:t>
            </w:r>
          </w:p>
        </w:tc>
        <w:tc>
          <w:tcPr>
            <w:tcW w:w="4649" w:type="dxa"/>
            <w:tcBorders>
              <w:right w:val="single" w:sz="4" w:space="0" w:color="auto"/>
            </w:tcBorders>
            <w:vAlign w:val="center"/>
          </w:tcPr>
          <w:p w:rsidR="00F50BF9" w:rsidRPr="00F1322B" w:rsidRDefault="00F50BF9" w:rsidP="007E6A62">
            <w:pPr>
              <w:jc w:val="center"/>
              <w:rPr>
                <w:sz w:val="26"/>
                <w:szCs w:val="26"/>
              </w:rPr>
            </w:pPr>
            <w:r w:rsidRPr="00F1322B">
              <w:rPr>
                <w:sz w:val="26"/>
                <w:szCs w:val="26"/>
              </w:rPr>
              <w:t>Адрес жилого помещения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F50BF9" w:rsidRPr="00F1322B" w:rsidRDefault="00F50BF9" w:rsidP="007E6A6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комнат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F50BF9" w:rsidRPr="00F1322B" w:rsidRDefault="00F50BF9" w:rsidP="007E6A62">
            <w:pPr>
              <w:jc w:val="center"/>
              <w:rPr>
                <w:sz w:val="26"/>
                <w:szCs w:val="26"/>
              </w:rPr>
            </w:pPr>
            <w:r w:rsidRPr="00F1322B">
              <w:rPr>
                <w:sz w:val="26"/>
                <w:szCs w:val="26"/>
              </w:rPr>
              <w:t xml:space="preserve">Общая </w:t>
            </w:r>
            <w:proofErr w:type="gramStart"/>
            <w:r w:rsidRPr="00F1322B">
              <w:rPr>
                <w:sz w:val="26"/>
                <w:szCs w:val="26"/>
              </w:rPr>
              <w:t>площадь</w:t>
            </w:r>
            <w:r>
              <w:rPr>
                <w:sz w:val="26"/>
                <w:szCs w:val="26"/>
              </w:rPr>
              <w:t>,м</w:t>
            </w:r>
            <w:proofErr w:type="gramEnd"/>
            <w:r>
              <w:rPr>
                <w:sz w:val="26"/>
                <w:szCs w:val="26"/>
              </w:rPr>
              <w:t>²</w:t>
            </w: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F50BF9" w:rsidRPr="002E636D" w:rsidRDefault="00F50BF9" w:rsidP="007E6A62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Хар</w:t>
            </w:r>
            <w:r>
              <w:rPr>
                <w:sz w:val="24"/>
                <w:szCs w:val="24"/>
              </w:rPr>
              <w:t>актеристи</w:t>
            </w:r>
            <w:r w:rsidRPr="002E636D">
              <w:rPr>
                <w:sz w:val="24"/>
                <w:szCs w:val="24"/>
              </w:rPr>
              <w:t>ка</w:t>
            </w:r>
          </w:p>
          <w:p w:rsidR="00F50BF9" w:rsidRPr="00F1322B" w:rsidRDefault="00F50BF9" w:rsidP="007E6A62">
            <w:pPr>
              <w:jc w:val="center"/>
              <w:rPr>
                <w:sz w:val="26"/>
                <w:szCs w:val="26"/>
              </w:rPr>
            </w:pPr>
            <w:r w:rsidRPr="00F1322B">
              <w:rPr>
                <w:sz w:val="26"/>
                <w:szCs w:val="26"/>
              </w:rPr>
              <w:t>жилого помещения</w:t>
            </w:r>
          </w:p>
        </w:tc>
      </w:tr>
      <w:tr w:rsidR="00F50BF9" w:rsidRPr="00F1322B" w:rsidTr="007E6A62">
        <w:tc>
          <w:tcPr>
            <w:tcW w:w="596" w:type="dxa"/>
          </w:tcPr>
          <w:p w:rsidR="00F50BF9" w:rsidRPr="00E5144A" w:rsidRDefault="009D00C5" w:rsidP="007E6A62">
            <w:pPr>
              <w:jc w:val="center"/>
            </w:pPr>
            <w:r>
              <w:t>1</w:t>
            </w:r>
          </w:p>
        </w:tc>
        <w:tc>
          <w:tcPr>
            <w:tcW w:w="4649" w:type="dxa"/>
            <w:tcBorders>
              <w:right w:val="single" w:sz="4" w:space="0" w:color="auto"/>
            </w:tcBorders>
          </w:tcPr>
          <w:p w:rsidR="00F50BF9" w:rsidRPr="00E5144A" w:rsidRDefault="00F50BF9" w:rsidP="007E6A62">
            <w:pPr>
              <w:jc w:val="both"/>
              <w:rPr>
                <w:sz w:val="26"/>
                <w:szCs w:val="26"/>
              </w:rPr>
            </w:pPr>
            <w:r w:rsidRPr="00E5144A">
              <w:rPr>
                <w:sz w:val="26"/>
                <w:szCs w:val="26"/>
              </w:rPr>
              <w:t>г.Быхов, ул.Космонавтов, д.16, кв</w:t>
            </w:r>
            <w:r w:rsidR="009D00C5">
              <w:rPr>
                <w:sz w:val="26"/>
                <w:szCs w:val="26"/>
              </w:rPr>
              <w:t>. 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50BF9" w:rsidRPr="00E5144A" w:rsidRDefault="00F50BF9" w:rsidP="007E6A62">
            <w:pPr>
              <w:jc w:val="center"/>
              <w:rPr>
                <w:sz w:val="26"/>
                <w:szCs w:val="26"/>
              </w:rPr>
            </w:pPr>
            <w:r w:rsidRPr="00E5144A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50BF9" w:rsidRPr="00E5144A" w:rsidRDefault="00F50BF9" w:rsidP="007E6A62">
            <w:pPr>
              <w:jc w:val="center"/>
              <w:rPr>
                <w:sz w:val="26"/>
                <w:szCs w:val="26"/>
              </w:rPr>
            </w:pPr>
            <w:r w:rsidRPr="00E5144A">
              <w:rPr>
                <w:sz w:val="26"/>
                <w:szCs w:val="26"/>
              </w:rPr>
              <w:t>57,5</w:t>
            </w:r>
          </w:p>
        </w:tc>
        <w:tc>
          <w:tcPr>
            <w:tcW w:w="2665" w:type="dxa"/>
            <w:tcBorders>
              <w:left w:val="single" w:sz="4" w:space="0" w:color="auto"/>
            </w:tcBorders>
          </w:tcPr>
          <w:p w:rsidR="00F50BF9" w:rsidRPr="00E5144A" w:rsidRDefault="00F50BF9" w:rsidP="007E6A62">
            <w:pPr>
              <w:jc w:val="center"/>
              <w:rPr>
                <w:sz w:val="26"/>
                <w:szCs w:val="26"/>
              </w:rPr>
            </w:pPr>
            <w:r w:rsidRPr="00E5144A">
              <w:rPr>
                <w:sz w:val="26"/>
                <w:szCs w:val="26"/>
              </w:rPr>
              <w:t>благоустроенное</w:t>
            </w:r>
          </w:p>
        </w:tc>
      </w:tr>
    </w:tbl>
    <w:p w:rsidR="00F50BF9" w:rsidRDefault="00F50BF9" w:rsidP="00F03031">
      <w:pPr>
        <w:pStyle w:val="a3"/>
        <w:ind w:left="0" w:firstLine="708"/>
        <w:jc w:val="both"/>
        <w:rPr>
          <w:b/>
        </w:rPr>
      </w:pPr>
    </w:p>
    <w:p w:rsidR="001177CC" w:rsidRDefault="001177CC" w:rsidP="00F03031">
      <w:pPr>
        <w:ind w:firstLine="708"/>
        <w:jc w:val="both"/>
      </w:pPr>
      <w:r w:rsidRPr="00CF4D15">
        <w:rPr>
          <w:b/>
          <w:i/>
        </w:rPr>
        <w:t>На нижерасположенные жилые помещения принимаются заявления граждан, состоящих на учете нуждающихся в улучшении жилищных условий, в случае отсутствия таковых – граждан, не состоящих на таком учете</w:t>
      </w:r>
      <w:r w:rsidRPr="00AD65B7">
        <w:rPr>
          <w:b/>
        </w:rPr>
        <w:t>.</w:t>
      </w:r>
      <w:r w:rsidRPr="00AD65B7">
        <w:t xml:space="preserve"> </w:t>
      </w:r>
    </w:p>
    <w:p w:rsidR="001177CC" w:rsidRDefault="001177CC" w:rsidP="00F03031">
      <w:pPr>
        <w:ind w:firstLine="708"/>
        <w:jc w:val="both"/>
      </w:pPr>
    </w:p>
    <w:tbl>
      <w:tblPr>
        <w:tblStyle w:val="a6"/>
        <w:tblW w:w="1061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3"/>
        <w:gridCol w:w="2409"/>
        <w:gridCol w:w="1686"/>
      </w:tblGrid>
      <w:tr w:rsidR="001177CC" w:rsidRPr="00F1322B" w:rsidTr="00FF07E4">
        <w:tc>
          <w:tcPr>
            <w:tcW w:w="567" w:type="dxa"/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№</w:t>
            </w:r>
          </w:p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Адрес жилого помещения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Кол-во комнат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Общая площадь,</w:t>
            </w:r>
          </w:p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м²</w:t>
            </w:r>
          </w:p>
        </w:tc>
        <w:tc>
          <w:tcPr>
            <w:tcW w:w="2409" w:type="dxa"/>
            <w:tcBorders>
              <w:left w:val="single" w:sz="4" w:space="0" w:color="auto"/>
            </w:tcBorders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Хар</w:t>
            </w:r>
            <w:r w:rsidR="00FF07E4">
              <w:rPr>
                <w:sz w:val="24"/>
                <w:szCs w:val="24"/>
              </w:rPr>
              <w:t>актеристи</w:t>
            </w:r>
            <w:r w:rsidRPr="002E636D">
              <w:rPr>
                <w:sz w:val="24"/>
                <w:szCs w:val="24"/>
              </w:rPr>
              <w:t>ка</w:t>
            </w:r>
          </w:p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686" w:type="dxa"/>
            <w:vAlign w:val="center"/>
          </w:tcPr>
          <w:p w:rsidR="001177CC" w:rsidRPr="002E636D" w:rsidRDefault="001177CC" w:rsidP="00FF07E4">
            <w:pPr>
              <w:jc w:val="center"/>
              <w:rPr>
                <w:sz w:val="24"/>
                <w:szCs w:val="24"/>
              </w:rPr>
            </w:pPr>
            <w:r w:rsidRPr="002E636D">
              <w:rPr>
                <w:sz w:val="24"/>
                <w:szCs w:val="24"/>
              </w:rPr>
              <w:t>Размер платы за пользование жилым помещением</w:t>
            </w:r>
          </w:p>
        </w:tc>
      </w:tr>
      <w:tr w:rsidR="00B100B8" w:rsidRPr="00E27AC6" w:rsidTr="00FF07E4">
        <w:tc>
          <w:tcPr>
            <w:tcW w:w="567" w:type="dxa"/>
          </w:tcPr>
          <w:p w:rsidR="00B100B8" w:rsidRDefault="00A529BE" w:rsidP="00F03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71B6C" w:rsidRDefault="00B100B8" w:rsidP="00F03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Красная Беларусь, </w:t>
            </w:r>
          </w:p>
          <w:p w:rsidR="00B100B8" w:rsidRDefault="00B100B8" w:rsidP="00F03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Производственная, д. 5, кв.1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100B8" w:rsidRPr="00015C02" w:rsidRDefault="00B100B8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100B8" w:rsidRDefault="00B100B8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60,51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B100B8" w:rsidRDefault="00B100B8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отопление центральное, </w:t>
            </w:r>
            <w:proofErr w:type="spellStart"/>
            <w:r>
              <w:rPr>
                <w:sz w:val="26"/>
                <w:szCs w:val="26"/>
              </w:rPr>
              <w:t>хол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F753E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одоснабжение, канализация</w:t>
            </w:r>
          </w:p>
        </w:tc>
        <w:tc>
          <w:tcPr>
            <w:tcW w:w="1686" w:type="dxa"/>
          </w:tcPr>
          <w:p w:rsidR="00B100B8" w:rsidRPr="00B100B8" w:rsidRDefault="00B100B8" w:rsidP="00367FAA">
            <w:pPr>
              <w:jc w:val="center"/>
              <w:rPr>
                <w:b/>
                <w:sz w:val="26"/>
                <w:szCs w:val="26"/>
              </w:rPr>
            </w:pPr>
            <w:r w:rsidRPr="00B100B8">
              <w:rPr>
                <w:b/>
                <w:sz w:val="26"/>
                <w:szCs w:val="26"/>
              </w:rPr>
              <w:t xml:space="preserve">40 рублей </w:t>
            </w:r>
          </w:p>
          <w:p w:rsidR="00B100B8" w:rsidRPr="00B100B8" w:rsidRDefault="00B100B8" w:rsidP="00367FAA">
            <w:pPr>
              <w:jc w:val="center"/>
              <w:rPr>
                <w:b/>
                <w:sz w:val="26"/>
                <w:szCs w:val="26"/>
              </w:rPr>
            </w:pPr>
            <w:r w:rsidRPr="00B100B8">
              <w:rPr>
                <w:b/>
                <w:sz w:val="26"/>
                <w:szCs w:val="26"/>
              </w:rPr>
              <w:t>30 копеек</w:t>
            </w:r>
          </w:p>
        </w:tc>
      </w:tr>
      <w:tr w:rsidR="003A7FE1" w:rsidRPr="00E27AC6" w:rsidTr="00FF07E4">
        <w:tc>
          <w:tcPr>
            <w:tcW w:w="567" w:type="dxa"/>
          </w:tcPr>
          <w:p w:rsidR="003A7FE1" w:rsidRDefault="003A7FE1" w:rsidP="00F03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3A7FE1" w:rsidRDefault="003A7FE1" w:rsidP="00F030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Быхов, ул. </w:t>
            </w:r>
            <w:proofErr w:type="spellStart"/>
            <w:r>
              <w:rPr>
                <w:sz w:val="26"/>
                <w:szCs w:val="26"/>
              </w:rPr>
              <w:t>Тимчука</w:t>
            </w:r>
            <w:proofErr w:type="spellEnd"/>
            <w:r>
              <w:rPr>
                <w:sz w:val="26"/>
                <w:szCs w:val="26"/>
              </w:rPr>
              <w:t>, дом 41, кв.1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A7FE1" w:rsidRDefault="003A7FE1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A7FE1" w:rsidRDefault="003A7FE1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29,1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A7FE1" w:rsidRDefault="003A7FE1" w:rsidP="00FF07E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печное отопление</w:t>
            </w:r>
          </w:p>
        </w:tc>
        <w:tc>
          <w:tcPr>
            <w:tcW w:w="1686" w:type="dxa"/>
          </w:tcPr>
          <w:p w:rsidR="003A7FE1" w:rsidRPr="00B100B8" w:rsidRDefault="00BF598C" w:rsidP="00367FA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41 рубль 90 копеек</w:t>
            </w:r>
          </w:p>
        </w:tc>
      </w:tr>
    </w:tbl>
    <w:p w:rsidR="001177CC" w:rsidRDefault="001177CC" w:rsidP="00F03031">
      <w:pPr>
        <w:jc w:val="both"/>
        <w:rPr>
          <w:b/>
        </w:rPr>
      </w:pPr>
    </w:p>
    <w:p w:rsidR="001177CC" w:rsidRPr="00112EE9" w:rsidRDefault="001177CC" w:rsidP="00F03031">
      <w:pPr>
        <w:jc w:val="center"/>
        <w:rPr>
          <w:b/>
        </w:rPr>
      </w:pPr>
      <w:r>
        <w:rPr>
          <w:b/>
        </w:rPr>
        <w:t>Перечень</w:t>
      </w:r>
    </w:p>
    <w:p w:rsidR="001177CC" w:rsidRDefault="001177CC" w:rsidP="00683CED">
      <w:pPr>
        <w:jc w:val="both"/>
        <w:rPr>
          <w:b/>
        </w:rPr>
      </w:pPr>
      <w:r w:rsidRPr="00112EE9">
        <w:rPr>
          <w:b/>
        </w:rPr>
        <w:lastRenderedPageBreak/>
        <w:t>незаселенн</w:t>
      </w:r>
      <w:r>
        <w:rPr>
          <w:b/>
        </w:rPr>
        <w:t>ого</w:t>
      </w:r>
      <w:r w:rsidRPr="00112EE9">
        <w:rPr>
          <w:b/>
        </w:rPr>
        <w:t xml:space="preserve"> </w:t>
      </w:r>
      <w:r>
        <w:rPr>
          <w:b/>
        </w:rPr>
        <w:t>арендного жилья</w:t>
      </w:r>
      <w:r w:rsidRPr="00112EE9">
        <w:rPr>
          <w:b/>
        </w:rPr>
        <w:t xml:space="preserve"> государственного жилищного фонда</w:t>
      </w:r>
      <w:r>
        <w:rPr>
          <w:b/>
        </w:rPr>
        <w:t xml:space="preserve"> (в рамках реализации Указа Президента Республики Беларусь от 21 марта 2022 г. № 112 – далее Указ).</w:t>
      </w:r>
    </w:p>
    <w:p w:rsidR="001177CC" w:rsidRDefault="001177CC" w:rsidP="00F03031">
      <w:pPr>
        <w:ind w:firstLine="708"/>
        <w:jc w:val="both"/>
        <w:rPr>
          <w:b/>
          <w:u w:val="single"/>
        </w:rPr>
      </w:pPr>
      <w:r w:rsidRPr="00BF62BC">
        <w:t xml:space="preserve">В целях повышения </w:t>
      </w:r>
      <w:r>
        <w:t xml:space="preserve">эффективности использования арендного жилья, </w:t>
      </w:r>
      <w:r w:rsidRPr="00EF7412">
        <w:rPr>
          <w:b/>
          <w:u w:val="single"/>
        </w:rPr>
        <w:t xml:space="preserve">с </w:t>
      </w:r>
      <w:r w:rsidR="00D80EC9">
        <w:rPr>
          <w:b/>
          <w:u w:val="single"/>
        </w:rPr>
        <w:t>11</w:t>
      </w:r>
      <w:r w:rsidR="00B97C04" w:rsidRPr="00EF7412">
        <w:rPr>
          <w:b/>
          <w:u w:val="single"/>
        </w:rPr>
        <w:t xml:space="preserve"> </w:t>
      </w:r>
      <w:r w:rsidR="00D80EC9">
        <w:rPr>
          <w:b/>
          <w:u w:val="single"/>
        </w:rPr>
        <w:t>апреля</w:t>
      </w:r>
      <w:r w:rsidR="00B97C04" w:rsidRPr="00EF7412">
        <w:rPr>
          <w:b/>
          <w:u w:val="single"/>
        </w:rPr>
        <w:t xml:space="preserve"> 202</w:t>
      </w:r>
      <w:r w:rsidR="00D80EC9">
        <w:rPr>
          <w:b/>
          <w:u w:val="single"/>
        </w:rPr>
        <w:t>4</w:t>
      </w:r>
      <w:r w:rsidR="00B97C04" w:rsidRPr="00EF7412">
        <w:rPr>
          <w:b/>
          <w:u w:val="single"/>
        </w:rPr>
        <w:t xml:space="preserve"> г. по </w:t>
      </w:r>
      <w:r w:rsidR="00D80EC9">
        <w:rPr>
          <w:b/>
          <w:u w:val="single"/>
        </w:rPr>
        <w:t>25</w:t>
      </w:r>
      <w:r w:rsidR="00B97C04" w:rsidRPr="00EF7412">
        <w:rPr>
          <w:b/>
          <w:u w:val="single"/>
        </w:rPr>
        <w:t xml:space="preserve"> </w:t>
      </w:r>
      <w:r w:rsidR="00D80EC9">
        <w:rPr>
          <w:b/>
          <w:u w:val="single"/>
        </w:rPr>
        <w:t>апреля</w:t>
      </w:r>
      <w:r w:rsidR="00B97C04" w:rsidRPr="00EF7412">
        <w:rPr>
          <w:b/>
          <w:u w:val="single"/>
        </w:rPr>
        <w:t xml:space="preserve"> 202</w:t>
      </w:r>
      <w:r w:rsidR="003B105D">
        <w:rPr>
          <w:b/>
          <w:u w:val="single"/>
        </w:rPr>
        <w:t>4</w:t>
      </w:r>
      <w:r w:rsidR="00B97C04" w:rsidRPr="00EF7412">
        <w:rPr>
          <w:b/>
          <w:u w:val="single"/>
        </w:rPr>
        <w:t xml:space="preserve"> г. </w:t>
      </w:r>
      <w:r w:rsidRPr="00EF7412">
        <w:rPr>
          <w:b/>
          <w:u w:val="single"/>
        </w:rPr>
        <w:t>включительно</w:t>
      </w:r>
      <w:r w:rsidRPr="00EF7412">
        <w:rPr>
          <w:b/>
        </w:rPr>
        <w:t xml:space="preserve"> </w:t>
      </w:r>
      <w:r>
        <w:rPr>
          <w:b/>
        </w:rPr>
        <w:t>(в т</w:t>
      </w:r>
      <w:r w:rsidRPr="00AD65B7">
        <w:rPr>
          <w:b/>
        </w:rPr>
        <w:t>ечение 15</w:t>
      </w:r>
      <w:r>
        <w:rPr>
          <w:b/>
        </w:rPr>
        <w:t> </w:t>
      </w:r>
      <w:r w:rsidRPr="00AD65B7">
        <w:rPr>
          <w:b/>
        </w:rPr>
        <w:t>дней</w:t>
      </w:r>
      <w:r>
        <w:rPr>
          <w:b/>
        </w:rPr>
        <w:t>)</w:t>
      </w:r>
      <w:r w:rsidRPr="00AD65B7">
        <w:rPr>
          <w:b/>
        </w:rPr>
        <w:t xml:space="preserve"> </w:t>
      </w:r>
      <w:r>
        <w:rPr>
          <w:b/>
        </w:rPr>
        <w:t>будут приниматься з</w:t>
      </w:r>
      <w:r w:rsidRPr="00AD65B7">
        <w:rPr>
          <w:b/>
        </w:rPr>
        <w:t>аявлени</w:t>
      </w:r>
      <w:r>
        <w:rPr>
          <w:b/>
        </w:rPr>
        <w:t>я</w:t>
      </w:r>
      <w:r w:rsidRPr="00AD65B7">
        <w:rPr>
          <w:b/>
        </w:rPr>
        <w:t xml:space="preserve"> граждан </w:t>
      </w:r>
      <w:r>
        <w:rPr>
          <w:b/>
        </w:rPr>
        <w:t xml:space="preserve">на </w:t>
      </w:r>
      <w:r w:rsidRPr="008F229B">
        <w:t>осуществлени</w:t>
      </w:r>
      <w:r>
        <w:t>е</w:t>
      </w:r>
      <w:r w:rsidRPr="008F229B">
        <w:t xml:space="preserve"> </w:t>
      </w:r>
      <w:r>
        <w:t xml:space="preserve">административной </w:t>
      </w:r>
      <w:r w:rsidRPr="008F229B">
        <w:t>процедуры, предусмотренной подпунктом 1.1.18 пункта 1 Перечня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</w:t>
      </w:r>
      <w:r>
        <w:t> </w:t>
      </w:r>
      <w:r w:rsidRPr="008F229B">
        <w:t>апреля 2010 г. № 200</w:t>
      </w:r>
      <w:r>
        <w:t>, –</w:t>
      </w:r>
      <w:r w:rsidR="003B105D">
        <w:t xml:space="preserve"> </w:t>
      </w:r>
      <w:r w:rsidRPr="00BF62BC">
        <w:rPr>
          <w:b/>
          <w:u w:val="single"/>
        </w:rPr>
        <w:t>предоставление арендного жилья, требующего ремонта.</w:t>
      </w:r>
      <w:r>
        <w:rPr>
          <w:b/>
          <w:u w:val="single"/>
        </w:rPr>
        <w:t xml:space="preserve"> </w:t>
      </w:r>
    </w:p>
    <w:p w:rsidR="001177CC" w:rsidRDefault="001177CC" w:rsidP="00F03031">
      <w:pPr>
        <w:ind w:firstLine="708"/>
        <w:jc w:val="both"/>
      </w:pPr>
      <w:r>
        <w:t xml:space="preserve">В соответствии с Указом, гражданам, которым предоставляется арендное жилье необходимо в течение шести месяцев произвести ремонт жилого помещения </w:t>
      </w:r>
      <w:r w:rsidRPr="0045409E">
        <w:rPr>
          <w:b/>
          <w:u w:val="single"/>
        </w:rPr>
        <w:t>за счет собственных средств</w:t>
      </w:r>
      <w:r>
        <w:t xml:space="preserve">, согласно смете, утвержденной уполномоченной организацией в размере, </w:t>
      </w:r>
      <w:r w:rsidRPr="0045409E">
        <w:rPr>
          <w:b/>
          <w:u w:val="single"/>
        </w:rPr>
        <w:t>не превышающей сметную стоимость по каждому виду работ и материалов</w:t>
      </w:r>
      <w:r>
        <w:t xml:space="preserve">. </w:t>
      </w:r>
    </w:p>
    <w:p w:rsidR="001177CC" w:rsidRPr="001B5F48" w:rsidRDefault="001177CC" w:rsidP="00F03031">
      <w:pPr>
        <w:ind w:firstLine="708"/>
        <w:jc w:val="both"/>
        <w:rPr>
          <w:b/>
        </w:rPr>
      </w:pPr>
      <w:r>
        <w:t xml:space="preserve">Наниматели арендного жилья вправе произвести ремонт предоставленного жилья самостоятельно либо с привлечением специализированной организации. После проведения ремонта </w:t>
      </w:r>
      <w:r w:rsidRPr="001B5F48">
        <w:rPr>
          <w:b/>
        </w:rPr>
        <w:t xml:space="preserve">затраты, понесенные гражданином при выполнении ремонта, подтвержденные документально (чеки, акт выполненных работ, счет-фактура и т.д.) будут возмещены путем </w:t>
      </w:r>
      <w:proofErr w:type="spellStart"/>
      <w:r w:rsidRPr="001B5F48">
        <w:rPr>
          <w:b/>
        </w:rPr>
        <w:t>невзимания</w:t>
      </w:r>
      <w:proofErr w:type="spellEnd"/>
      <w:r w:rsidRPr="001B5F48">
        <w:rPr>
          <w:b/>
        </w:rPr>
        <w:t xml:space="preserve"> платы за пользование арендным жильем.</w:t>
      </w:r>
    </w:p>
    <w:p w:rsidR="001177CC" w:rsidRDefault="001177CC" w:rsidP="00F03031">
      <w:pPr>
        <w:ind w:firstLine="708"/>
        <w:jc w:val="both"/>
      </w:pPr>
      <w:r>
        <w:t xml:space="preserve">Одновременно сообщаем, что в </w:t>
      </w:r>
      <w:r w:rsidRPr="00D01728">
        <w:rPr>
          <w:b/>
          <w:u w:val="single"/>
        </w:rPr>
        <w:t>случае расторжения договора найма арендного жилья по инициативе нанимателя либо наймодателя в случаях, предусмотренных законодательными актами, денежные средства, затраченные на ремонт этого жилья, возмещени</w:t>
      </w:r>
      <w:r>
        <w:rPr>
          <w:b/>
          <w:u w:val="single"/>
        </w:rPr>
        <w:t>ю</w:t>
      </w:r>
      <w:r w:rsidRPr="00D01728">
        <w:rPr>
          <w:b/>
          <w:u w:val="single"/>
        </w:rPr>
        <w:t xml:space="preserve"> не подлежат</w:t>
      </w:r>
      <w:r>
        <w:t>.</w:t>
      </w:r>
    </w:p>
    <w:p w:rsidR="00A9345D" w:rsidRDefault="00A9345D" w:rsidP="00F03031">
      <w:pPr>
        <w:ind w:firstLine="708"/>
        <w:jc w:val="both"/>
      </w:pPr>
    </w:p>
    <w:tbl>
      <w:tblPr>
        <w:tblStyle w:val="a6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6"/>
        <w:gridCol w:w="3261"/>
        <w:gridCol w:w="992"/>
        <w:gridCol w:w="852"/>
        <w:gridCol w:w="2409"/>
        <w:gridCol w:w="1560"/>
        <w:gridCol w:w="1417"/>
      </w:tblGrid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№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Адрес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Кол-во комнат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Общая площадь,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м²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Характеристика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Размер платы за пользование жилым помещением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Предварительная стоимость ремонтных работ, руб.</w:t>
            </w:r>
          </w:p>
        </w:tc>
      </w:tr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 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Красноармейская, д. 18, кв.2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20,31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 xml:space="preserve">27 рублей 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5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</w:t>
            </w:r>
            <w:r w:rsidR="00AE6AB4">
              <w:rPr>
                <w:sz w:val="24"/>
                <w:szCs w:val="24"/>
              </w:rPr>
              <w:t xml:space="preserve"> </w:t>
            </w:r>
            <w:r w:rsidRPr="00B116C3">
              <w:rPr>
                <w:sz w:val="24"/>
                <w:szCs w:val="24"/>
              </w:rPr>
              <w:t>999,00</w:t>
            </w:r>
          </w:p>
        </w:tc>
      </w:tr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г. Быхов, ул. Богдановича, д. 21, кв. 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35,42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газовое отопление,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62 рубля 90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9</w:t>
            </w:r>
            <w:r w:rsidR="00AE6AB4">
              <w:rPr>
                <w:sz w:val="24"/>
                <w:szCs w:val="24"/>
              </w:rPr>
              <w:t xml:space="preserve"> </w:t>
            </w:r>
            <w:r w:rsidRPr="00B116C3">
              <w:rPr>
                <w:sz w:val="24"/>
                <w:szCs w:val="24"/>
              </w:rPr>
              <w:t>568,58</w:t>
            </w:r>
          </w:p>
        </w:tc>
      </w:tr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Гришина, д.10, кв.4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35,1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газовое отопление,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46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75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16 016,29</w:t>
            </w:r>
          </w:p>
        </w:tc>
      </w:tr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Гришина, д.3, кв.4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78,9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благоустроенное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157 рублей 64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20</w:t>
            </w:r>
            <w:r w:rsidR="00AE6AB4">
              <w:rPr>
                <w:sz w:val="24"/>
                <w:szCs w:val="24"/>
              </w:rPr>
              <w:t xml:space="preserve"> </w:t>
            </w:r>
            <w:r w:rsidRPr="00B116C3">
              <w:rPr>
                <w:sz w:val="24"/>
                <w:szCs w:val="24"/>
              </w:rPr>
              <w:t>480,78</w:t>
            </w:r>
          </w:p>
        </w:tc>
      </w:tr>
      <w:tr w:rsidR="00B116C3" w:rsidRPr="00B116C3" w:rsidTr="007E6A62">
        <w:tc>
          <w:tcPr>
            <w:tcW w:w="566" w:type="dxa"/>
            <w:vAlign w:val="center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ул.Пролетарская, д.67, кв.1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29 рублей 57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13</w:t>
            </w:r>
            <w:r w:rsidR="00AE6AB4">
              <w:rPr>
                <w:sz w:val="24"/>
                <w:szCs w:val="24"/>
              </w:rPr>
              <w:t xml:space="preserve"> </w:t>
            </w:r>
            <w:r w:rsidRPr="00B116C3">
              <w:rPr>
                <w:sz w:val="24"/>
                <w:szCs w:val="24"/>
              </w:rPr>
              <w:t>510,75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ул.Пролетарская, д.67, кв.2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28,2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37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56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13 858,07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ул.Авиационная, д.8, кв.12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42,2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газ-баллон, водоснабжение, центр.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84 рубля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32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4 782,88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ул.Гвардейская, д.11, кв.2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23,9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31 рубль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83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7 591,60</w:t>
            </w:r>
          </w:p>
        </w:tc>
      </w:tr>
      <w:tr w:rsidR="0000072C" w:rsidRPr="00B116C3" w:rsidTr="007E6A62">
        <w:tc>
          <w:tcPr>
            <w:tcW w:w="566" w:type="dxa"/>
          </w:tcPr>
          <w:p w:rsidR="0000072C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00072C" w:rsidRPr="00B116C3" w:rsidRDefault="0000072C" w:rsidP="0000072C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00072C" w:rsidRPr="00B116C3" w:rsidRDefault="0000072C" w:rsidP="0000072C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ул.Гвардейская, д.11, кв.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0072C" w:rsidRPr="00B116C3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0072C" w:rsidRPr="00B116C3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00072C" w:rsidRPr="00B116C3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0072C" w:rsidRDefault="0000072C" w:rsidP="00B11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51 рубль </w:t>
            </w:r>
          </w:p>
          <w:p w:rsidR="0000072C" w:rsidRPr="00B116C3" w:rsidRDefault="0000072C" w:rsidP="00B116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0072C" w:rsidRPr="00B116C3" w:rsidRDefault="0000072C" w:rsidP="00AE6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9 182,30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ул.Гвардейская, д.22, кв.5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22,92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30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53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5 305,38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ул.Советская, д.8, кв.2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28,6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38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10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19 594,62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ул.Советская, д.8, кв.3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22,1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29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43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17 607,06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г.Быхов,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ул.Советская, д.8, кв.4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22,2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29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57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17 607,06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д.Воронино,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ул. </w:t>
            </w:r>
            <w:proofErr w:type="spellStart"/>
            <w:r w:rsidRPr="00B116C3">
              <w:rPr>
                <w:sz w:val="24"/>
                <w:szCs w:val="24"/>
              </w:rPr>
              <w:t>Ровчакова</w:t>
            </w:r>
            <w:proofErr w:type="spellEnd"/>
            <w:r w:rsidRPr="00B116C3">
              <w:rPr>
                <w:sz w:val="24"/>
                <w:szCs w:val="24"/>
              </w:rPr>
              <w:t>, д.9, кв.1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42,0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котел на тверд. топливе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18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65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12 851,47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 </w:t>
            </w:r>
            <w:proofErr w:type="spellStart"/>
            <w:r w:rsidRPr="00B116C3">
              <w:rPr>
                <w:sz w:val="24"/>
                <w:szCs w:val="24"/>
              </w:rPr>
              <w:t>Ирдица</w:t>
            </w:r>
            <w:proofErr w:type="spellEnd"/>
            <w:r w:rsidRPr="00B116C3">
              <w:rPr>
                <w:sz w:val="24"/>
                <w:szCs w:val="24"/>
              </w:rPr>
              <w:t>, ул. Лесная, д. 12, кв. 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62,1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благоустроенная квартира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45 рублей 96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11 260,02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д.Воронино,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ул. </w:t>
            </w:r>
            <w:proofErr w:type="spellStart"/>
            <w:r w:rsidRPr="00B116C3">
              <w:rPr>
                <w:sz w:val="24"/>
                <w:szCs w:val="24"/>
              </w:rPr>
              <w:t>Ровчакова</w:t>
            </w:r>
            <w:proofErr w:type="spellEnd"/>
            <w:r w:rsidRPr="00B116C3">
              <w:rPr>
                <w:sz w:val="24"/>
                <w:szCs w:val="24"/>
              </w:rPr>
              <w:t>, д.9, кв.4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44,0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котел на тверд. топливе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19 рублей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54 копейки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12 851,47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д.Воронино,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ул. </w:t>
            </w:r>
            <w:proofErr w:type="spellStart"/>
            <w:r w:rsidRPr="00B116C3">
              <w:rPr>
                <w:sz w:val="24"/>
                <w:szCs w:val="24"/>
              </w:rPr>
              <w:t>Ровчакова</w:t>
            </w:r>
            <w:proofErr w:type="spellEnd"/>
            <w:r w:rsidRPr="00B116C3">
              <w:rPr>
                <w:sz w:val="24"/>
                <w:szCs w:val="24"/>
              </w:rPr>
              <w:t>, д.13, кв.4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64,1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котел на тверд. топливе,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33 рубля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20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15 078,63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 Воронино,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Клубная, д.8, кв.1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43,22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отопление котел, холодное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22 рубля 39 копеек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6 324,19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F70080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072C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 Воронино, ул. Зеленая,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д. 12, кв. 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35,0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печное отопление, холодное водоснабжение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18 рублей 13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4326,93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00072C" w:rsidP="00B116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 </w:t>
            </w:r>
            <w:proofErr w:type="spellStart"/>
            <w:r w:rsidRPr="00B116C3">
              <w:rPr>
                <w:sz w:val="24"/>
                <w:szCs w:val="24"/>
              </w:rPr>
              <w:t>Годылево</w:t>
            </w:r>
            <w:proofErr w:type="spellEnd"/>
            <w:r w:rsidRPr="00B116C3">
              <w:rPr>
                <w:sz w:val="24"/>
                <w:szCs w:val="24"/>
              </w:rPr>
              <w:t xml:space="preserve">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Гасана, д.9, кв.7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34,51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отопление центральное, </w:t>
            </w:r>
            <w:proofErr w:type="spellStart"/>
            <w:r w:rsidRPr="00B116C3">
              <w:rPr>
                <w:sz w:val="24"/>
                <w:szCs w:val="24"/>
              </w:rPr>
              <w:t>хол</w:t>
            </w:r>
            <w:proofErr w:type="spellEnd"/>
            <w:r w:rsidRPr="00B116C3">
              <w:rPr>
                <w:sz w:val="24"/>
                <w:szCs w:val="24"/>
              </w:rPr>
              <w:t>. водоснабжение, канализация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22 рубля</w:t>
            </w:r>
          </w:p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98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4 976,78</w:t>
            </w:r>
          </w:p>
        </w:tc>
      </w:tr>
      <w:tr w:rsidR="00B116C3" w:rsidRPr="00B116C3" w:rsidTr="007E6A62">
        <w:tc>
          <w:tcPr>
            <w:tcW w:w="566" w:type="dxa"/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  <w:bookmarkStart w:id="0" w:name="_GoBack"/>
            <w:bookmarkEnd w:id="0"/>
            <w:r w:rsidR="0000072C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д. </w:t>
            </w:r>
            <w:proofErr w:type="spellStart"/>
            <w:r w:rsidRPr="00B116C3">
              <w:rPr>
                <w:sz w:val="24"/>
                <w:szCs w:val="24"/>
              </w:rPr>
              <w:t>Годылево</w:t>
            </w:r>
            <w:proofErr w:type="spellEnd"/>
            <w:r w:rsidRPr="00B116C3">
              <w:rPr>
                <w:sz w:val="24"/>
                <w:szCs w:val="24"/>
              </w:rPr>
              <w:t xml:space="preserve">, </w:t>
            </w:r>
          </w:p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ул. Гасана, д. 8, кв. 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35,7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 xml:space="preserve">отопление центральное, </w:t>
            </w:r>
            <w:proofErr w:type="spellStart"/>
            <w:r w:rsidRPr="00B116C3">
              <w:rPr>
                <w:sz w:val="24"/>
                <w:szCs w:val="24"/>
              </w:rPr>
              <w:t>хол</w:t>
            </w:r>
            <w:proofErr w:type="spellEnd"/>
            <w:r w:rsidRPr="00B116C3">
              <w:rPr>
                <w:sz w:val="24"/>
                <w:szCs w:val="24"/>
              </w:rPr>
              <w:t>. водоснабжение, канализация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116C3" w:rsidRPr="00B116C3" w:rsidRDefault="00B116C3" w:rsidP="00B116C3">
            <w:pPr>
              <w:rPr>
                <w:b/>
                <w:sz w:val="24"/>
                <w:szCs w:val="24"/>
              </w:rPr>
            </w:pPr>
            <w:r w:rsidRPr="00B116C3">
              <w:rPr>
                <w:b/>
                <w:sz w:val="24"/>
                <w:szCs w:val="24"/>
              </w:rPr>
              <w:t>23 рубля 78 копеек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116C3" w:rsidRPr="00B116C3" w:rsidRDefault="00B116C3" w:rsidP="00AE6AB4">
            <w:pPr>
              <w:jc w:val="both"/>
              <w:rPr>
                <w:sz w:val="24"/>
                <w:szCs w:val="24"/>
              </w:rPr>
            </w:pPr>
            <w:r w:rsidRPr="00B116C3">
              <w:rPr>
                <w:sz w:val="24"/>
                <w:szCs w:val="24"/>
              </w:rPr>
              <w:t>10 407,59</w:t>
            </w:r>
          </w:p>
        </w:tc>
      </w:tr>
    </w:tbl>
    <w:p w:rsidR="00B116C3" w:rsidRPr="00B116C3" w:rsidRDefault="00B116C3" w:rsidP="00B116C3">
      <w:pPr>
        <w:rPr>
          <w:sz w:val="24"/>
          <w:szCs w:val="24"/>
        </w:rPr>
      </w:pPr>
    </w:p>
    <w:p w:rsidR="00B116C3" w:rsidRPr="00B116C3" w:rsidRDefault="00B116C3" w:rsidP="00B116C3">
      <w:pPr>
        <w:rPr>
          <w:sz w:val="24"/>
          <w:szCs w:val="24"/>
        </w:rPr>
      </w:pPr>
      <w:r w:rsidRPr="00B116C3">
        <w:rPr>
          <w:sz w:val="24"/>
          <w:szCs w:val="24"/>
        </w:rPr>
        <w:t xml:space="preserve"> </w:t>
      </w:r>
    </w:p>
    <w:p w:rsidR="001177CC" w:rsidRDefault="001177CC" w:rsidP="001177CC">
      <w:r w:rsidRPr="00CC044B">
        <w:rPr>
          <w:color w:val="FFFFFF" w:themeColor="background1"/>
        </w:rPr>
        <w:t xml:space="preserve"> </w:t>
      </w:r>
    </w:p>
    <w:sectPr w:rsidR="001177CC" w:rsidSect="00F0303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C73A7"/>
    <w:multiLevelType w:val="hybridMultilevel"/>
    <w:tmpl w:val="6DACE1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7810AB9"/>
    <w:multiLevelType w:val="hybridMultilevel"/>
    <w:tmpl w:val="2878C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1A6"/>
    <w:rsid w:val="00000141"/>
    <w:rsid w:val="0000072C"/>
    <w:rsid w:val="00006D99"/>
    <w:rsid w:val="00015C02"/>
    <w:rsid w:val="00022162"/>
    <w:rsid w:val="000227C8"/>
    <w:rsid w:val="000261A6"/>
    <w:rsid w:val="00037C2C"/>
    <w:rsid w:val="00041C0D"/>
    <w:rsid w:val="0004287A"/>
    <w:rsid w:val="000428FC"/>
    <w:rsid w:val="00043DCA"/>
    <w:rsid w:val="00052BB2"/>
    <w:rsid w:val="000545E2"/>
    <w:rsid w:val="0005468D"/>
    <w:rsid w:val="00054DD9"/>
    <w:rsid w:val="000624A7"/>
    <w:rsid w:val="00067AF1"/>
    <w:rsid w:val="00072596"/>
    <w:rsid w:val="00072FF3"/>
    <w:rsid w:val="000738DD"/>
    <w:rsid w:val="00085031"/>
    <w:rsid w:val="00086648"/>
    <w:rsid w:val="00086F11"/>
    <w:rsid w:val="00097821"/>
    <w:rsid w:val="000A06B3"/>
    <w:rsid w:val="000A2B10"/>
    <w:rsid w:val="000B0C09"/>
    <w:rsid w:val="000B27DC"/>
    <w:rsid w:val="000B5D21"/>
    <w:rsid w:val="000B75A9"/>
    <w:rsid w:val="000C1134"/>
    <w:rsid w:val="000C2D5F"/>
    <w:rsid w:val="000C4C46"/>
    <w:rsid w:val="000C537A"/>
    <w:rsid w:val="000D2C8A"/>
    <w:rsid w:val="000E10AC"/>
    <w:rsid w:val="000E214C"/>
    <w:rsid w:val="000E6E75"/>
    <w:rsid w:val="000F53F3"/>
    <w:rsid w:val="00100EC7"/>
    <w:rsid w:val="00101FEE"/>
    <w:rsid w:val="00106D6D"/>
    <w:rsid w:val="00110F85"/>
    <w:rsid w:val="001177CC"/>
    <w:rsid w:val="00121D36"/>
    <w:rsid w:val="0012229D"/>
    <w:rsid w:val="00123E9F"/>
    <w:rsid w:val="001311C2"/>
    <w:rsid w:val="00144AB5"/>
    <w:rsid w:val="001575D6"/>
    <w:rsid w:val="00162A5A"/>
    <w:rsid w:val="001701C0"/>
    <w:rsid w:val="0017024E"/>
    <w:rsid w:val="00172A18"/>
    <w:rsid w:val="001746D9"/>
    <w:rsid w:val="001800FA"/>
    <w:rsid w:val="00191F48"/>
    <w:rsid w:val="001969AD"/>
    <w:rsid w:val="001A41A5"/>
    <w:rsid w:val="001B049E"/>
    <w:rsid w:val="001B0DA6"/>
    <w:rsid w:val="001B11DE"/>
    <w:rsid w:val="001B3222"/>
    <w:rsid w:val="001B7220"/>
    <w:rsid w:val="001C3901"/>
    <w:rsid w:val="001C4721"/>
    <w:rsid w:val="001E2FA2"/>
    <w:rsid w:val="001E367C"/>
    <w:rsid w:val="00205AA7"/>
    <w:rsid w:val="00207B3A"/>
    <w:rsid w:val="002123FC"/>
    <w:rsid w:val="002318E2"/>
    <w:rsid w:val="00231B39"/>
    <w:rsid w:val="00240F06"/>
    <w:rsid w:val="00242A96"/>
    <w:rsid w:val="00242AA8"/>
    <w:rsid w:val="00243A6B"/>
    <w:rsid w:val="00256954"/>
    <w:rsid w:val="00262D97"/>
    <w:rsid w:val="00270188"/>
    <w:rsid w:val="00272199"/>
    <w:rsid w:val="00276B4D"/>
    <w:rsid w:val="00282D6B"/>
    <w:rsid w:val="00287938"/>
    <w:rsid w:val="002A0EA1"/>
    <w:rsid w:val="002A21C5"/>
    <w:rsid w:val="002A52A2"/>
    <w:rsid w:val="002B1A12"/>
    <w:rsid w:val="002B2D9B"/>
    <w:rsid w:val="002B3EC8"/>
    <w:rsid w:val="002B5198"/>
    <w:rsid w:val="002C0568"/>
    <w:rsid w:val="002C06B5"/>
    <w:rsid w:val="002C3889"/>
    <w:rsid w:val="002D69BC"/>
    <w:rsid w:val="002E53DC"/>
    <w:rsid w:val="002F7A41"/>
    <w:rsid w:val="00301CE5"/>
    <w:rsid w:val="0030441C"/>
    <w:rsid w:val="00307B9E"/>
    <w:rsid w:val="00323851"/>
    <w:rsid w:val="003255A5"/>
    <w:rsid w:val="00327628"/>
    <w:rsid w:val="00333697"/>
    <w:rsid w:val="0035221B"/>
    <w:rsid w:val="0035477A"/>
    <w:rsid w:val="00367277"/>
    <w:rsid w:val="00367FAA"/>
    <w:rsid w:val="00373BF5"/>
    <w:rsid w:val="00375351"/>
    <w:rsid w:val="00383083"/>
    <w:rsid w:val="00397DAB"/>
    <w:rsid w:val="003A7FE1"/>
    <w:rsid w:val="003B0485"/>
    <w:rsid w:val="003B0F5D"/>
    <w:rsid w:val="003B105D"/>
    <w:rsid w:val="003B1160"/>
    <w:rsid w:val="003B4DFE"/>
    <w:rsid w:val="003C4173"/>
    <w:rsid w:val="003D41E4"/>
    <w:rsid w:val="003E2E46"/>
    <w:rsid w:val="003E62FA"/>
    <w:rsid w:val="003F17DD"/>
    <w:rsid w:val="004045ED"/>
    <w:rsid w:val="00411CDC"/>
    <w:rsid w:val="004142CB"/>
    <w:rsid w:val="00417FEF"/>
    <w:rsid w:val="00420BA9"/>
    <w:rsid w:val="004227C8"/>
    <w:rsid w:val="00435918"/>
    <w:rsid w:val="00451606"/>
    <w:rsid w:val="00451D2C"/>
    <w:rsid w:val="0045355D"/>
    <w:rsid w:val="004559AF"/>
    <w:rsid w:val="00455FA7"/>
    <w:rsid w:val="00457C9F"/>
    <w:rsid w:val="00471D01"/>
    <w:rsid w:val="00477A6F"/>
    <w:rsid w:val="00491465"/>
    <w:rsid w:val="00493B32"/>
    <w:rsid w:val="0049796F"/>
    <w:rsid w:val="004A10E1"/>
    <w:rsid w:val="004A1414"/>
    <w:rsid w:val="004A21B0"/>
    <w:rsid w:val="004B0D20"/>
    <w:rsid w:val="004B4753"/>
    <w:rsid w:val="004C3732"/>
    <w:rsid w:val="004D1360"/>
    <w:rsid w:val="004F0122"/>
    <w:rsid w:val="00501256"/>
    <w:rsid w:val="00501FDE"/>
    <w:rsid w:val="0050652A"/>
    <w:rsid w:val="00506ABA"/>
    <w:rsid w:val="00510A68"/>
    <w:rsid w:val="00521D88"/>
    <w:rsid w:val="00524337"/>
    <w:rsid w:val="0052732A"/>
    <w:rsid w:val="00527C16"/>
    <w:rsid w:val="00534B97"/>
    <w:rsid w:val="00536E89"/>
    <w:rsid w:val="00541744"/>
    <w:rsid w:val="005469D2"/>
    <w:rsid w:val="00566863"/>
    <w:rsid w:val="005669D1"/>
    <w:rsid w:val="00573125"/>
    <w:rsid w:val="005859EC"/>
    <w:rsid w:val="00590174"/>
    <w:rsid w:val="005932F4"/>
    <w:rsid w:val="00597418"/>
    <w:rsid w:val="005B3609"/>
    <w:rsid w:val="005B6462"/>
    <w:rsid w:val="005C3818"/>
    <w:rsid w:val="005C586C"/>
    <w:rsid w:val="005C63E8"/>
    <w:rsid w:val="005D2592"/>
    <w:rsid w:val="005D4BD3"/>
    <w:rsid w:val="005D7728"/>
    <w:rsid w:val="005D7A28"/>
    <w:rsid w:val="005E1BF7"/>
    <w:rsid w:val="005E76DF"/>
    <w:rsid w:val="005F34EB"/>
    <w:rsid w:val="005F4A39"/>
    <w:rsid w:val="006028E9"/>
    <w:rsid w:val="0060349F"/>
    <w:rsid w:val="006171BB"/>
    <w:rsid w:val="006353C8"/>
    <w:rsid w:val="0063715F"/>
    <w:rsid w:val="0064248E"/>
    <w:rsid w:val="0064684B"/>
    <w:rsid w:val="0065111E"/>
    <w:rsid w:val="006551D9"/>
    <w:rsid w:val="00657879"/>
    <w:rsid w:val="00670CD9"/>
    <w:rsid w:val="00675121"/>
    <w:rsid w:val="006826DE"/>
    <w:rsid w:val="00682A1F"/>
    <w:rsid w:val="00682C1E"/>
    <w:rsid w:val="00683CED"/>
    <w:rsid w:val="00692911"/>
    <w:rsid w:val="00693AB8"/>
    <w:rsid w:val="00694D86"/>
    <w:rsid w:val="00696272"/>
    <w:rsid w:val="006A3C3A"/>
    <w:rsid w:val="006A4003"/>
    <w:rsid w:val="006B162D"/>
    <w:rsid w:val="006B2D82"/>
    <w:rsid w:val="006B74AC"/>
    <w:rsid w:val="006C1BEE"/>
    <w:rsid w:val="006C3AB1"/>
    <w:rsid w:val="006D20C2"/>
    <w:rsid w:val="006F3261"/>
    <w:rsid w:val="006F4180"/>
    <w:rsid w:val="006F524A"/>
    <w:rsid w:val="006F55CF"/>
    <w:rsid w:val="0070050A"/>
    <w:rsid w:val="00700D44"/>
    <w:rsid w:val="007073A6"/>
    <w:rsid w:val="00711B52"/>
    <w:rsid w:val="00712487"/>
    <w:rsid w:val="007254A4"/>
    <w:rsid w:val="007256C7"/>
    <w:rsid w:val="00726E49"/>
    <w:rsid w:val="00727C27"/>
    <w:rsid w:val="00732519"/>
    <w:rsid w:val="00741209"/>
    <w:rsid w:val="00744FB3"/>
    <w:rsid w:val="007543CA"/>
    <w:rsid w:val="007760DB"/>
    <w:rsid w:val="007849A9"/>
    <w:rsid w:val="00786CA2"/>
    <w:rsid w:val="0079089C"/>
    <w:rsid w:val="0079640E"/>
    <w:rsid w:val="007A0BF9"/>
    <w:rsid w:val="007A50DE"/>
    <w:rsid w:val="007B3F8A"/>
    <w:rsid w:val="007B46B8"/>
    <w:rsid w:val="007B5067"/>
    <w:rsid w:val="007C3264"/>
    <w:rsid w:val="007D081D"/>
    <w:rsid w:val="007D15A4"/>
    <w:rsid w:val="007D6EF8"/>
    <w:rsid w:val="00803CD9"/>
    <w:rsid w:val="00811E18"/>
    <w:rsid w:val="00811F64"/>
    <w:rsid w:val="00813680"/>
    <w:rsid w:val="00815DC0"/>
    <w:rsid w:val="00817227"/>
    <w:rsid w:val="0081769B"/>
    <w:rsid w:val="008229EF"/>
    <w:rsid w:val="00822C05"/>
    <w:rsid w:val="008268AE"/>
    <w:rsid w:val="008273F8"/>
    <w:rsid w:val="00830D75"/>
    <w:rsid w:val="008379C9"/>
    <w:rsid w:val="00843A46"/>
    <w:rsid w:val="00844ACF"/>
    <w:rsid w:val="008671FA"/>
    <w:rsid w:val="00871B6C"/>
    <w:rsid w:val="00871F1D"/>
    <w:rsid w:val="00873066"/>
    <w:rsid w:val="008873D5"/>
    <w:rsid w:val="00895009"/>
    <w:rsid w:val="008975A0"/>
    <w:rsid w:val="008B275B"/>
    <w:rsid w:val="008B5721"/>
    <w:rsid w:val="008B691F"/>
    <w:rsid w:val="008C0F77"/>
    <w:rsid w:val="008C4584"/>
    <w:rsid w:val="008D7F6B"/>
    <w:rsid w:val="008E2B9C"/>
    <w:rsid w:val="008E486F"/>
    <w:rsid w:val="008F01DB"/>
    <w:rsid w:val="00900932"/>
    <w:rsid w:val="00904924"/>
    <w:rsid w:val="00910E6C"/>
    <w:rsid w:val="00911F3E"/>
    <w:rsid w:val="00916530"/>
    <w:rsid w:val="00922C58"/>
    <w:rsid w:val="00925C1F"/>
    <w:rsid w:val="00931CA0"/>
    <w:rsid w:val="00934965"/>
    <w:rsid w:val="009354F5"/>
    <w:rsid w:val="009472F1"/>
    <w:rsid w:val="00956608"/>
    <w:rsid w:val="00957DF9"/>
    <w:rsid w:val="00962203"/>
    <w:rsid w:val="00964BCE"/>
    <w:rsid w:val="00965A62"/>
    <w:rsid w:val="00973963"/>
    <w:rsid w:val="00973F6C"/>
    <w:rsid w:val="00992AFC"/>
    <w:rsid w:val="00994F87"/>
    <w:rsid w:val="009952C5"/>
    <w:rsid w:val="00995370"/>
    <w:rsid w:val="009B126A"/>
    <w:rsid w:val="009B6386"/>
    <w:rsid w:val="009B778A"/>
    <w:rsid w:val="009D00C5"/>
    <w:rsid w:val="009D506A"/>
    <w:rsid w:val="009D7DFC"/>
    <w:rsid w:val="009E0313"/>
    <w:rsid w:val="009F13FD"/>
    <w:rsid w:val="009F3A2C"/>
    <w:rsid w:val="00A029F6"/>
    <w:rsid w:val="00A0643D"/>
    <w:rsid w:val="00A218E5"/>
    <w:rsid w:val="00A25857"/>
    <w:rsid w:val="00A33276"/>
    <w:rsid w:val="00A37CFD"/>
    <w:rsid w:val="00A42EF7"/>
    <w:rsid w:val="00A435B2"/>
    <w:rsid w:val="00A453B5"/>
    <w:rsid w:val="00A4596F"/>
    <w:rsid w:val="00A50D80"/>
    <w:rsid w:val="00A529BE"/>
    <w:rsid w:val="00A56ABA"/>
    <w:rsid w:val="00A57336"/>
    <w:rsid w:val="00A63C36"/>
    <w:rsid w:val="00A63D34"/>
    <w:rsid w:val="00A74852"/>
    <w:rsid w:val="00A80F8D"/>
    <w:rsid w:val="00A870F0"/>
    <w:rsid w:val="00A9345D"/>
    <w:rsid w:val="00AA09BE"/>
    <w:rsid w:val="00AA5E9B"/>
    <w:rsid w:val="00AB0ACC"/>
    <w:rsid w:val="00AB3095"/>
    <w:rsid w:val="00AB74B5"/>
    <w:rsid w:val="00AC4A67"/>
    <w:rsid w:val="00AC5A11"/>
    <w:rsid w:val="00AC6EE3"/>
    <w:rsid w:val="00AC75C6"/>
    <w:rsid w:val="00AC7D17"/>
    <w:rsid w:val="00AE6927"/>
    <w:rsid w:val="00AE6AB4"/>
    <w:rsid w:val="00AF78A6"/>
    <w:rsid w:val="00B03AE7"/>
    <w:rsid w:val="00B03C13"/>
    <w:rsid w:val="00B053F7"/>
    <w:rsid w:val="00B100B8"/>
    <w:rsid w:val="00B10611"/>
    <w:rsid w:val="00B116C3"/>
    <w:rsid w:val="00B11EAE"/>
    <w:rsid w:val="00B12E99"/>
    <w:rsid w:val="00B149C0"/>
    <w:rsid w:val="00B24A8D"/>
    <w:rsid w:val="00B36B1F"/>
    <w:rsid w:val="00B37AE9"/>
    <w:rsid w:val="00B61948"/>
    <w:rsid w:val="00B81E3B"/>
    <w:rsid w:val="00B840CC"/>
    <w:rsid w:val="00B85C35"/>
    <w:rsid w:val="00B95971"/>
    <w:rsid w:val="00B97C04"/>
    <w:rsid w:val="00BA45E4"/>
    <w:rsid w:val="00BA4B75"/>
    <w:rsid w:val="00BA4E5C"/>
    <w:rsid w:val="00BA714F"/>
    <w:rsid w:val="00BB5048"/>
    <w:rsid w:val="00BB5BEF"/>
    <w:rsid w:val="00BC03A1"/>
    <w:rsid w:val="00BC300A"/>
    <w:rsid w:val="00BC7820"/>
    <w:rsid w:val="00BD3F89"/>
    <w:rsid w:val="00BD788D"/>
    <w:rsid w:val="00BD7EFC"/>
    <w:rsid w:val="00BE1F5B"/>
    <w:rsid w:val="00BE3ACF"/>
    <w:rsid w:val="00BE3BEB"/>
    <w:rsid w:val="00BF598C"/>
    <w:rsid w:val="00BF6229"/>
    <w:rsid w:val="00BF780E"/>
    <w:rsid w:val="00C03BCE"/>
    <w:rsid w:val="00C10806"/>
    <w:rsid w:val="00C1595F"/>
    <w:rsid w:val="00C279E2"/>
    <w:rsid w:val="00C31FEA"/>
    <w:rsid w:val="00C436F2"/>
    <w:rsid w:val="00C470F7"/>
    <w:rsid w:val="00C50DD0"/>
    <w:rsid w:val="00C548F6"/>
    <w:rsid w:val="00C608E0"/>
    <w:rsid w:val="00C679B4"/>
    <w:rsid w:val="00C7588E"/>
    <w:rsid w:val="00C75B08"/>
    <w:rsid w:val="00C77CA0"/>
    <w:rsid w:val="00C77F9B"/>
    <w:rsid w:val="00C801FF"/>
    <w:rsid w:val="00C84016"/>
    <w:rsid w:val="00C845FD"/>
    <w:rsid w:val="00C87CCB"/>
    <w:rsid w:val="00C94636"/>
    <w:rsid w:val="00C9524B"/>
    <w:rsid w:val="00CA29F9"/>
    <w:rsid w:val="00CA3307"/>
    <w:rsid w:val="00CA72AB"/>
    <w:rsid w:val="00CB475A"/>
    <w:rsid w:val="00CC044B"/>
    <w:rsid w:val="00CC0A4D"/>
    <w:rsid w:val="00CC33CE"/>
    <w:rsid w:val="00CD417C"/>
    <w:rsid w:val="00CF0A50"/>
    <w:rsid w:val="00CF2D0C"/>
    <w:rsid w:val="00CF70F7"/>
    <w:rsid w:val="00CF7840"/>
    <w:rsid w:val="00D01A1A"/>
    <w:rsid w:val="00D060E2"/>
    <w:rsid w:val="00D073E2"/>
    <w:rsid w:val="00D12424"/>
    <w:rsid w:val="00D1264A"/>
    <w:rsid w:val="00D24426"/>
    <w:rsid w:val="00D25E18"/>
    <w:rsid w:val="00D42D2A"/>
    <w:rsid w:val="00D457C9"/>
    <w:rsid w:val="00D532F8"/>
    <w:rsid w:val="00D567A4"/>
    <w:rsid w:val="00D62AB3"/>
    <w:rsid w:val="00D74D5D"/>
    <w:rsid w:val="00D80EC9"/>
    <w:rsid w:val="00D85947"/>
    <w:rsid w:val="00D9435E"/>
    <w:rsid w:val="00D9602C"/>
    <w:rsid w:val="00DA487C"/>
    <w:rsid w:val="00DB07E6"/>
    <w:rsid w:val="00DB4BE0"/>
    <w:rsid w:val="00DC2D53"/>
    <w:rsid w:val="00DD1F5B"/>
    <w:rsid w:val="00DE4930"/>
    <w:rsid w:val="00DE4BBE"/>
    <w:rsid w:val="00DE73BF"/>
    <w:rsid w:val="00DF3A7B"/>
    <w:rsid w:val="00DF5EAD"/>
    <w:rsid w:val="00E11DB2"/>
    <w:rsid w:val="00E12629"/>
    <w:rsid w:val="00E15F4B"/>
    <w:rsid w:val="00E21937"/>
    <w:rsid w:val="00E27AC6"/>
    <w:rsid w:val="00E3759E"/>
    <w:rsid w:val="00E40874"/>
    <w:rsid w:val="00E41631"/>
    <w:rsid w:val="00E5144A"/>
    <w:rsid w:val="00E53C97"/>
    <w:rsid w:val="00E60772"/>
    <w:rsid w:val="00E623D6"/>
    <w:rsid w:val="00E8357B"/>
    <w:rsid w:val="00E85BC7"/>
    <w:rsid w:val="00E9020E"/>
    <w:rsid w:val="00E92120"/>
    <w:rsid w:val="00E92D5B"/>
    <w:rsid w:val="00E97814"/>
    <w:rsid w:val="00EA0B36"/>
    <w:rsid w:val="00EA1521"/>
    <w:rsid w:val="00EA33B7"/>
    <w:rsid w:val="00EA4CC8"/>
    <w:rsid w:val="00EA78DD"/>
    <w:rsid w:val="00EB05D9"/>
    <w:rsid w:val="00EB2C0B"/>
    <w:rsid w:val="00EC2F7D"/>
    <w:rsid w:val="00EC48B0"/>
    <w:rsid w:val="00ED201A"/>
    <w:rsid w:val="00ED496F"/>
    <w:rsid w:val="00ED607B"/>
    <w:rsid w:val="00ED7418"/>
    <w:rsid w:val="00EE2420"/>
    <w:rsid w:val="00EE475A"/>
    <w:rsid w:val="00EF2C14"/>
    <w:rsid w:val="00EF3E0E"/>
    <w:rsid w:val="00EF7412"/>
    <w:rsid w:val="00EF77E8"/>
    <w:rsid w:val="00F03031"/>
    <w:rsid w:val="00F0779A"/>
    <w:rsid w:val="00F2142E"/>
    <w:rsid w:val="00F222E9"/>
    <w:rsid w:val="00F302C9"/>
    <w:rsid w:val="00F4404E"/>
    <w:rsid w:val="00F5083D"/>
    <w:rsid w:val="00F50BF9"/>
    <w:rsid w:val="00F565E3"/>
    <w:rsid w:val="00F572F7"/>
    <w:rsid w:val="00F57848"/>
    <w:rsid w:val="00F57AAF"/>
    <w:rsid w:val="00F70080"/>
    <w:rsid w:val="00F72E6B"/>
    <w:rsid w:val="00F72FD9"/>
    <w:rsid w:val="00F739D8"/>
    <w:rsid w:val="00F753E1"/>
    <w:rsid w:val="00F8509F"/>
    <w:rsid w:val="00F878D9"/>
    <w:rsid w:val="00F87E38"/>
    <w:rsid w:val="00F911E0"/>
    <w:rsid w:val="00FA0E22"/>
    <w:rsid w:val="00FB0D0E"/>
    <w:rsid w:val="00FD5A41"/>
    <w:rsid w:val="00FE01D8"/>
    <w:rsid w:val="00FE2F99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DB21F"/>
  <w15:docId w15:val="{188B834E-5A0D-4150-B85E-12E26A8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1A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0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1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01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rsid w:val="00072FF3"/>
    <w:pPr>
      <w:suppressAutoHyphens/>
      <w:jc w:val="both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072FF3"/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4B27F-6977-4BA4-8339-9862ADAD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Shirko_EN</dc:creator>
  <cp:keywords/>
  <dc:description/>
  <cp:lastModifiedBy>Ширко Елена Николаевна</cp:lastModifiedBy>
  <cp:revision>135</cp:revision>
  <cp:lastPrinted>2023-10-18T05:24:00Z</cp:lastPrinted>
  <dcterms:created xsi:type="dcterms:W3CDTF">2023-10-12T11:16:00Z</dcterms:created>
  <dcterms:modified xsi:type="dcterms:W3CDTF">2024-04-08T13:28:00Z</dcterms:modified>
</cp:coreProperties>
</file>