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E1" w:rsidRPr="00CF41E1" w:rsidRDefault="00CF41E1" w:rsidP="00CF41E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Обследованы </w:t>
      </w:r>
      <w:r w:rsidRPr="00CF41E1">
        <w:rPr>
          <w:rFonts w:ascii="Times New Roman" w:hAnsi="Times New Roman" w:cs="Times New Roman"/>
          <w:sz w:val="30"/>
          <w:szCs w:val="30"/>
        </w:rPr>
        <w:t>теплоисточник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F41E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Быховского УКП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CF41E1" w:rsidRDefault="00CF41E1" w:rsidP="00CF41E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Главным государственным инспектором Могилевского областного управления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Ходановичем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Александром Петровичем </w:t>
      </w:r>
      <w:r w:rsidRPr="00CF41E1">
        <w:rPr>
          <w:rFonts w:ascii="Times New Roman" w:hAnsi="Times New Roman" w:cs="Times New Roman"/>
          <w:sz w:val="30"/>
          <w:szCs w:val="30"/>
        </w:rPr>
        <w:t>проведены мероприятия по проверк</w:t>
      </w:r>
      <w:r>
        <w:rPr>
          <w:rFonts w:ascii="Times New Roman" w:hAnsi="Times New Roman" w:cs="Times New Roman"/>
          <w:sz w:val="30"/>
          <w:szCs w:val="30"/>
        </w:rPr>
        <w:t>е хода подготовки теплоисточников</w:t>
      </w:r>
      <w:r w:rsidRPr="00CF41E1">
        <w:rPr>
          <w:rFonts w:ascii="Times New Roman" w:hAnsi="Times New Roman" w:cs="Times New Roman"/>
          <w:sz w:val="30"/>
          <w:szCs w:val="30"/>
        </w:rPr>
        <w:t>, принадлежащ</w:t>
      </w:r>
      <w:r>
        <w:rPr>
          <w:rFonts w:ascii="Times New Roman" w:hAnsi="Times New Roman" w:cs="Times New Roman"/>
          <w:sz w:val="30"/>
          <w:szCs w:val="30"/>
        </w:rPr>
        <w:t>их Быховскому УКП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CF41E1">
        <w:rPr>
          <w:rFonts w:ascii="Times New Roman" w:hAnsi="Times New Roman" w:cs="Times New Roman"/>
          <w:sz w:val="30"/>
          <w:szCs w:val="30"/>
        </w:rPr>
        <w:t>к пр</w:t>
      </w:r>
      <w:r>
        <w:rPr>
          <w:rFonts w:ascii="Times New Roman" w:hAnsi="Times New Roman" w:cs="Times New Roman"/>
          <w:sz w:val="30"/>
          <w:szCs w:val="30"/>
        </w:rPr>
        <w:t xml:space="preserve">едстоящему отопительному сезону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а.г.Грудиновка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(ЦСОН</w:t>
      </w:r>
      <w:r w:rsidR="00580CAE">
        <w:rPr>
          <w:rFonts w:ascii="Times New Roman" w:hAnsi="Times New Roman" w:cs="Times New Roman"/>
          <w:sz w:val="30"/>
          <w:szCs w:val="30"/>
        </w:rPr>
        <w:t xml:space="preserve">, СШ, СДК), </w:t>
      </w:r>
      <w:proofErr w:type="spellStart"/>
      <w:r w:rsidR="00580CAE">
        <w:rPr>
          <w:rFonts w:ascii="Times New Roman" w:hAnsi="Times New Roman" w:cs="Times New Roman"/>
          <w:sz w:val="30"/>
          <w:szCs w:val="30"/>
        </w:rPr>
        <w:t>а.г.Красная</w:t>
      </w:r>
      <w:proofErr w:type="spellEnd"/>
      <w:r w:rsidR="00580CAE">
        <w:rPr>
          <w:rFonts w:ascii="Times New Roman" w:hAnsi="Times New Roman" w:cs="Times New Roman"/>
          <w:sz w:val="30"/>
          <w:szCs w:val="30"/>
        </w:rPr>
        <w:t xml:space="preserve"> Беларусь (СШ), </w:t>
      </w:r>
      <w:proofErr w:type="spellStart"/>
      <w:r w:rsidR="00580CAE">
        <w:rPr>
          <w:rFonts w:ascii="Times New Roman" w:hAnsi="Times New Roman" w:cs="Times New Roman"/>
          <w:sz w:val="30"/>
          <w:szCs w:val="30"/>
        </w:rPr>
        <w:t>а.г</w:t>
      </w:r>
      <w:r>
        <w:rPr>
          <w:rFonts w:ascii="Times New Roman" w:hAnsi="Times New Roman" w:cs="Times New Roman"/>
          <w:sz w:val="30"/>
          <w:szCs w:val="30"/>
        </w:rPr>
        <w:t>.Лудчицы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(СШ),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а.г.Новый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80CAE">
        <w:rPr>
          <w:rFonts w:ascii="Times New Roman" w:hAnsi="Times New Roman" w:cs="Times New Roman"/>
          <w:sz w:val="30"/>
          <w:szCs w:val="30"/>
        </w:rPr>
        <w:t xml:space="preserve">Быхов (СШ), </w:t>
      </w:r>
      <w:proofErr w:type="spellStart"/>
      <w:r w:rsidR="00580CAE">
        <w:rPr>
          <w:rFonts w:ascii="Times New Roman" w:hAnsi="Times New Roman" w:cs="Times New Roman"/>
          <w:sz w:val="30"/>
          <w:szCs w:val="30"/>
        </w:rPr>
        <w:t>а.г.Обидовичи</w:t>
      </w:r>
      <w:proofErr w:type="spellEnd"/>
      <w:r w:rsidR="00580CAE">
        <w:rPr>
          <w:rFonts w:ascii="Times New Roman" w:hAnsi="Times New Roman" w:cs="Times New Roman"/>
          <w:sz w:val="30"/>
          <w:szCs w:val="30"/>
        </w:rPr>
        <w:t xml:space="preserve"> (СШ).</w:t>
      </w:r>
    </w:p>
    <w:p w:rsidR="00CF41E1" w:rsidRDefault="00580CAE" w:rsidP="00CF41E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обследовании котельных</w:t>
      </w:r>
      <w:r w:rsidR="00CF41E1" w:rsidRPr="00CF41E1">
        <w:rPr>
          <w:rFonts w:ascii="Times New Roman" w:hAnsi="Times New Roman" w:cs="Times New Roman"/>
          <w:sz w:val="30"/>
          <w:szCs w:val="30"/>
        </w:rPr>
        <w:t xml:space="preserve"> проведена оценка технического состояния оборудования, состояния запорной и регулирующей арматуры, предохранительных устройств, контрольно-измерительных приборов, соблюдения режима работы котлов в соответствии с составленными и утвержденными в установленном порядке режимными картами и изучены вопросы, влияющие на готовность теплоисточника к</w:t>
      </w:r>
      <w:r>
        <w:rPr>
          <w:rFonts w:ascii="Times New Roman" w:hAnsi="Times New Roman" w:cs="Times New Roman"/>
          <w:sz w:val="30"/>
          <w:szCs w:val="30"/>
        </w:rPr>
        <w:t xml:space="preserve"> работе в осенне-зимний период.</w:t>
      </w:r>
    </w:p>
    <w:p w:rsidR="00580CAE" w:rsidRPr="00CF41E1" w:rsidRDefault="00580CAE" w:rsidP="00CF41E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проведенного обследования</w:t>
      </w:r>
      <w:r w:rsidRPr="00580CAE">
        <w:rPr>
          <w:rFonts w:ascii="Times New Roman" w:hAnsi="Times New Roman" w:cs="Times New Roman"/>
          <w:sz w:val="30"/>
          <w:szCs w:val="30"/>
        </w:rPr>
        <w:t xml:space="preserve"> Бых</w:t>
      </w:r>
      <w:r>
        <w:rPr>
          <w:rFonts w:ascii="Times New Roman" w:hAnsi="Times New Roman" w:cs="Times New Roman"/>
          <w:sz w:val="30"/>
          <w:szCs w:val="30"/>
        </w:rPr>
        <w:t>овскому УКП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выданы </w:t>
      </w:r>
      <w:proofErr w:type="gramStart"/>
      <w:r w:rsidRPr="00580CAE">
        <w:rPr>
          <w:rFonts w:ascii="Times New Roman" w:hAnsi="Times New Roman" w:cs="Times New Roman"/>
          <w:sz w:val="30"/>
          <w:szCs w:val="30"/>
        </w:rPr>
        <w:t>заключения  о</w:t>
      </w:r>
      <w:proofErr w:type="gramEnd"/>
      <w:r w:rsidRPr="00580CAE">
        <w:rPr>
          <w:rFonts w:ascii="Times New Roman" w:hAnsi="Times New Roman" w:cs="Times New Roman"/>
          <w:sz w:val="30"/>
          <w:szCs w:val="30"/>
        </w:rPr>
        <w:t xml:space="preserve"> готовности  котельных к работе в  осенне-зимний период.</w:t>
      </w:r>
    </w:p>
    <w:p w:rsidR="0009398B" w:rsidRDefault="00CF41E1" w:rsidP="00CF41E1">
      <w:pPr>
        <w:jc w:val="both"/>
        <w:rPr>
          <w:rFonts w:ascii="Times New Roman" w:hAnsi="Times New Roman" w:cs="Times New Roman"/>
          <w:sz w:val="30"/>
          <w:szCs w:val="30"/>
        </w:rPr>
      </w:pPr>
      <w:r w:rsidRPr="00CF41E1">
        <w:rPr>
          <w:rFonts w:ascii="Times New Roman" w:hAnsi="Times New Roman" w:cs="Times New Roman"/>
          <w:sz w:val="30"/>
          <w:szCs w:val="30"/>
        </w:rPr>
        <w:t xml:space="preserve">По результатам мероприятия проведена профилактическая беседа с руководством и специалистами организации, даны рекомендации по безопасной эксплуатации потенциально опасных объектов, доведены требования </w:t>
      </w:r>
      <w:proofErr w:type="spellStart"/>
      <w:r w:rsidRPr="00CF41E1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Pr="00CF41E1">
        <w:rPr>
          <w:rFonts w:ascii="Times New Roman" w:hAnsi="Times New Roman" w:cs="Times New Roman"/>
          <w:sz w:val="30"/>
          <w:szCs w:val="30"/>
        </w:rPr>
        <w:t xml:space="preserve"> по неукоснительному соблюдению требования законодательства в области промышленной безопасности.</w:t>
      </w:r>
    </w:p>
    <w:p w:rsidR="00B00804" w:rsidRDefault="00B00804" w:rsidP="00CF41E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00804" w:rsidRPr="00CF41E1" w:rsidRDefault="00B00804" w:rsidP="00CF41E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 управления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А.В.Петрученя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sectPr w:rsidR="00B00804" w:rsidRPr="00CF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E1"/>
    <w:rsid w:val="0009398B"/>
    <w:rsid w:val="00580CAE"/>
    <w:rsid w:val="00B00804"/>
    <w:rsid w:val="00C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5AE49-6993-4766-934C-A784D693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Маненок</dc:creator>
  <cp:keywords/>
  <dc:description/>
  <cp:lastModifiedBy>И.С. Маненок</cp:lastModifiedBy>
  <cp:revision>2</cp:revision>
  <dcterms:created xsi:type="dcterms:W3CDTF">2023-05-25T09:37:00Z</dcterms:created>
  <dcterms:modified xsi:type="dcterms:W3CDTF">2023-05-25T09:52:00Z</dcterms:modified>
</cp:coreProperties>
</file>