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9C" w:rsidRDefault="007E179C" w:rsidP="008211A1">
      <w:pPr>
        <w:pStyle w:val="ad"/>
        <w:spacing w:line="240" w:lineRule="exact"/>
        <w:ind w:left="8494" w:right="0" w:firstLine="0"/>
        <w:rPr>
          <w:sz w:val="30"/>
          <w:szCs w:val="30"/>
        </w:rPr>
      </w:pPr>
      <w:r>
        <w:rPr>
          <w:sz w:val="30"/>
          <w:szCs w:val="30"/>
        </w:rPr>
        <w:t xml:space="preserve">УТВЕРЖДЕНО </w:t>
      </w:r>
    </w:p>
    <w:p w:rsidR="007E179C" w:rsidRDefault="007E179C" w:rsidP="008211A1">
      <w:pPr>
        <w:pStyle w:val="ad"/>
        <w:spacing w:line="240" w:lineRule="exact"/>
        <w:ind w:left="8494" w:right="0" w:firstLine="0"/>
        <w:rPr>
          <w:sz w:val="30"/>
          <w:szCs w:val="30"/>
        </w:rPr>
      </w:pPr>
      <w:r>
        <w:rPr>
          <w:sz w:val="30"/>
          <w:szCs w:val="30"/>
        </w:rPr>
        <w:t xml:space="preserve">Протокол Быховского районного совета </w:t>
      </w:r>
    </w:p>
    <w:p w:rsidR="007E179C" w:rsidRDefault="007E179C" w:rsidP="008211A1">
      <w:pPr>
        <w:pStyle w:val="ad"/>
        <w:spacing w:line="240" w:lineRule="exact"/>
        <w:ind w:left="8494" w:right="0" w:firstLine="0"/>
        <w:rPr>
          <w:sz w:val="30"/>
          <w:szCs w:val="30"/>
        </w:rPr>
      </w:pPr>
      <w:r>
        <w:rPr>
          <w:sz w:val="30"/>
          <w:szCs w:val="30"/>
        </w:rPr>
        <w:t xml:space="preserve">по развитию предпринимательства </w:t>
      </w:r>
    </w:p>
    <w:p w:rsidR="007E179C" w:rsidRDefault="00823BCE" w:rsidP="008211A1">
      <w:pPr>
        <w:pStyle w:val="ad"/>
        <w:spacing w:line="240" w:lineRule="exact"/>
        <w:ind w:left="8494" w:right="0" w:firstLine="0"/>
        <w:rPr>
          <w:sz w:val="30"/>
          <w:szCs w:val="30"/>
        </w:rPr>
      </w:pPr>
      <w:r>
        <w:rPr>
          <w:sz w:val="30"/>
          <w:szCs w:val="30"/>
        </w:rPr>
        <w:t>от 06.12.2024</w:t>
      </w:r>
      <w:r w:rsidR="007E179C">
        <w:rPr>
          <w:sz w:val="30"/>
          <w:szCs w:val="30"/>
        </w:rPr>
        <w:t xml:space="preserve"> № 4  </w:t>
      </w:r>
    </w:p>
    <w:p w:rsidR="007E179C" w:rsidRDefault="007E179C" w:rsidP="00BA128D">
      <w:pPr>
        <w:pStyle w:val="ad"/>
        <w:ind w:left="0" w:right="0" w:firstLine="720"/>
        <w:jc w:val="center"/>
        <w:rPr>
          <w:sz w:val="30"/>
          <w:szCs w:val="30"/>
        </w:rPr>
      </w:pPr>
    </w:p>
    <w:p w:rsidR="00BA128D" w:rsidRPr="007E179C" w:rsidRDefault="00BA128D" w:rsidP="00BA128D">
      <w:pPr>
        <w:pStyle w:val="ad"/>
        <w:ind w:left="0" w:right="0" w:firstLine="720"/>
        <w:jc w:val="center"/>
        <w:rPr>
          <w:b/>
          <w:sz w:val="30"/>
          <w:szCs w:val="30"/>
        </w:rPr>
      </w:pPr>
      <w:r w:rsidRPr="007E179C">
        <w:rPr>
          <w:b/>
          <w:sz w:val="30"/>
          <w:szCs w:val="30"/>
        </w:rPr>
        <w:t>ПЛАН</w:t>
      </w:r>
      <w:r w:rsidR="00D97142" w:rsidRPr="00D97142">
        <w:rPr>
          <w:b/>
          <w:sz w:val="30"/>
          <w:szCs w:val="30"/>
        </w:rPr>
        <w:t xml:space="preserve"> </w:t>
      </w:r>
      <w:r w:rsidR="00D97142" w:rsidRPr="007E179C">
        <w:rPr>
          <w:b/>
          <w:sz w:val="30"/>
          <w:szCs w:val="30"/>
        </w:rPr>
        <w:t>РАБОТЫ</w:t>
      </w:r>
    </w:p>
    <w:p w:rsidR="00BA128D" w:rsidRPr="007E179C" w:rsidRDefault="00BA128D" w:rsidP="00BA128D">
      <w:pPr>
        <w:pStyle w:val="ad"/>
        <w:ind w:left="0" w:right="0" w:firstLine="720"/>
        <w:jc w:val="center"/>
        <w:rPr>
          <w:b/>
          <w:sz w:val="30"/>
          <w:szCs w:val="30"/>
        </w:rPr>
      </w:pPr>
      <w:r w:rsidRPr="007E179C">
        <w:rPr>
          <w:b/>
          <w:sz w:val="30"/>
          <w:szCs w:val="30"/>
        </w:rPr>
        <w:t>Совета по развитию предпринимательства</w:t>
      </w:r>
    </w:p>
    <w:p w:rsidR="00AE49A5" w:rsidRPr="007E179C" w:rsidRDefault="00BA128D" w:rsidP="00BA128D">
      <w:pPr>
        <w:pStyle w:val="ad"/>
        <w:ind w:left="0" w:right="0" w:firstLine="720"/>
        <w:jc w:val="center"/>
        <w:rPr>
          <w:b/>
          <w:sz w:val="30"/>
          <w:szCs w:val="30"/>
        </w:rPr>
      </w:pPr>
      <w:r w:rsidRPr="007E179C">
        <w:rPr>
          <w:b/>
          <w:sz w:val="30"/>
          <w:szCs w:val="30"/>
        </w:rPr>
        <w:t>при Быховском районном ис</w:t>
      </w:r>
      <w:r w:rsidR="007E179C" w:rsidRPr="007E179C">
        <w:rPr>
          <w:b/>
          <w:sz w:val="30"/>
          <w:szCs w:val="30"/>
        </w:rPr>
        <w:t>п</w:t>
      </w:r>
      <w:r w:rsidR="002A396F">
        <w:rPr>
          <w:b/>
          <w:sz w:val="30"/>
          <w:szCs w:val="30"/>
        </w:rPr>
        <w:t>олнительном </w:t>
      </w:r>
      <w:r w:rsidR="00823BCE">
        <w:rPr>
          <w:b/>
          <w:sz w:val="30"/>
          <w:szCs w:val="30"/>
        </w:rPr>
        <w:t>комитете на 2025</w:t>
      </w:r>
      <w:r w:rsidR="007E179C" w:rsidRPr="007E179C">
        <w:rPr>
          <w:b/>
          <w:sz w:val="30"/>
          <w:szCs w:val="30"/>
        </w:rPr>
        <w:t xml:space="preserve"> год</w:t>
      </w:r>
    </w:p>
    <w:p w:rsidR="007E179C" w:rsidRPr="00AE49A5" w:rsidRDefault="007E179C" w:rsidP="00BA128D">
      <w:pPr>
        <w:pStyle w:val="ad"/>
        <w:ind w:left="0" w:right="0" w:firstLine="720"/>
        <w:jc w:val="center"/>
        <w:rPr>
          <w:sz w:val="30"/>
          <w:szCs w:val="3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1701"/>
        <w:gridCol w:w="3686"/>
      </w:tblGrid>
      <w:tr w:rsidR="00AE49A5" w:rsidRPr="00AE49A5" w:rsidTr="00015C32">
        <w:tc>
          <w:tcPr>
            <w:tcW w:w="9322" w:type="dxa"/>
            <w:vAlign w:val="center"/>
          </w:tcPr>
          <w:p w:rsidR="00BA128D" w:rsidRPr="00AE49A5" w:rsidRDefault="00BA128D" w:rsidP="00C432E7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Повестка заседания</w:t>
            </w:r>
          </w:p>
        </w:tc>
        <w:tc>
          <w:tcPr>
            <w:tcW w:w="1701" w:type="dxa"/>
            <w:vAlign w:val="center"/>
          </w:tcPr>
          <w:p w:rsidR="00C8258A" w:rsidRPr="00AE49A5" w:rsidRDefault="00BA128D" w:rsidP="00C432E7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Дата  </w:t>
            </w:r>
          </w:p>
          <w:p w:rsidR="00BA128D" w:rsidRPr="00AE49A5" w:rsidRDefault="00BA128D" w:rsidP="00C432E7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проведения</w:t>
            </w:r>
          </w:p>
        </w:tc>
        <w:tc>
          <w:tcPr>
            <w:tcW w:w="3686" w:type="dxa"/>
            <w:vAlign w:val="center"/>
          </w:tcPr>
          <w:p w:rsidR="00BA128D" w:rsidRPr="00AE49A5" w:rsidRDefault="00BA128D" w:rsidP="00C432E7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proofErr w:type="gramStart"/>
            <w:r w:rsidRPr="00AE49A5">
              <w:rPr>
                <w:color w:val="000000" w:themeColor="text1"/>
              </w:rPr>
              <w:t>Ответственные</w:t>
            </w:r>
            <w:proofErr w:type="gramEnd"/>
            <w:r w:rsidRPr="00AE49A5">
              <w:rPr>
                <w:color w:val="000000" w:themeColor="text1"/>
              </w:rPr>
              <w:t xml:space="preserve"> за подготовку материалов</w:t>
            </w:r>
          </w:p>
        </w:tc>
      </w:tr>
      <w:tr w:rsidR="00AE49A5" w:rsidRPr="00AE49A5" w:rsidTr="00015C32">
        <w:tc>
          <w:tcPr>
            <w:tcW w:w="9322" w:type="dxa"/>
          </w:tcPr>
          <w:p w:rsidR="00BA128D" w:rsidRPr="00AE49A5" w:rsidRDefault="00BA128D" w:rsidP="009F20A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1. О проблемных вопросах, возникающих  в ходе осуществления предпринимательской деятельности субъектами малого бизнеса в сфере производства, розничной торговли, деревообработки, транспортных и других услуг.</w:t>
            </w:r>
          </w:p>
          <w:p w:rsidR="00BA128D" w:rsidRPr="00AE49A5" w:rsidRDefault="00BA128D" w:rsidP="009F20A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2. О предоставлении для продажи субъектам хозяйствования и физическим лицам неиспользуемого имущества, находящегося в собственности Быховского района для осуществления предпринимательской деятельности, в том числе за 1 базовую величину.</w:t>
            </w:r>
          </w:p>
          <w:p w:rsidR="00823BCE" w:rsidRPr="00AE49A5" w:rsidRDefault="00BA128D" w:rsidP="00823BC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 xml:space="preserve">3. </w:t>
            </w:r>
            <w:r w:rsidR="00823BCE" w:rsidRPr="00AE49A5">
              <w:rPr>
                <w:color w:val="000000" w:themeColor="text1"/>
              </w:rPr>
              <w:t>Разъяснение требований законодательства в области торговли, общественного питания и бытовых услуг.</w:t>
            </w:r>
          </w:p>
          <w:p w:rsidR="00BA128D" w:rsidRPr="00AE49A5" w:rsidRDefault="00823BCE" w:rsidP="009F20A5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>
              <w:rPr>
                <w:color w:val="000000" w:themeColor="text1"/>
              </w:rPr>
              <w:t xml:space="preserve">4. </w:t>
            </w:r>
            <w:r w:rsidR="00BA128D" w:rsidRPr="00AE49A5">
              <w:rPr>
                <w:color w:val="000000" w:themeColor="text1"/>
              </w:rPr>
              <w:t>Иные вопросы по необходимости.</w:t>
            </w:r>
          </w:p>
        </w:tc>
        <w:tc>
          <w:tcPr>
            <w:tcW w:w="1701" w:type="dxa"/>
          </w:tcPr>
          <w:p w:rsidR="00BA128D" w:rsidRPr="00AE49A5" w:rsidRDefault="00BA128D" w:rsidP="00AE49A5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первый квартал</w:t>
            </w:r>
          </w:p>
        </w:tc>
        <w:tc>
          <w:tcPr>
            <w:tcW w:w="3686" w:type="dxa"/>
          </w:tcPr>
          <w:p w:rsidR="00BA128D" w:rsidRPr="00AE49A5" w:rsidRDefault="00BA128D" w:rsidP="00AE49A5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Совет</w:t>
            </w:r>
            <w:r w:rsidR="00AE49A5">
              <w:rPr>
                <w:color w:val="000000" w:themeColor="text1"/>
              </w:rPr>
              <w:t xml:space="preserve"> по развитию предпринимательства</w:t>
            </w:r>
            <w:r w:rsidRPr="00AE49A5">
              <w:rPr>
                <w:color w:val="000000" w:themeColor="text1"/>
              </w:rPr>
              <w:t>, отдел экономики райисполкома</w:t>
            </w:r>
          </w:p>
        </w:tc>
      </w:tr>
      <w:tr w:rsidR="00AE49A5" w:rsidRPr="00AE49A5" w:rsidTr="00015C32">
        <w:tc>
          <w:tcPr>
            <w:tcW w:w="9322" w:type="dxa"/>
          </w:tcPr>
          <w:p w:rsidR="00BA128D" w:rsidRPr="00AE49A5" w:rsidRDefault="00BA128D" w:rsidP="009F20A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1. О проблемных вопросах, возникающих  в ходе осуществления предпринимательской деятельности субъектами малого бизнеса в сфере производства, розничной торговли, деревообработки, транспортных и других услуг.</w:t>
            </w:r>
          </w:p>
          <w:p w:rsidR="00AA5869" w:rsidRDefault="00BA128D" w:rsidP="009F20A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lastRenderedPageBreak/>
              <w:t xml:space="preserve">2. </w:t>
            </w:r>
            <w:r w:rsidR="00AA5869" w:rsidRPr="00406D5C">
              <w:rPr>
                <w:color w:val="000000" w:themeColor="text1"/>
              </w:rPr>
              <w:t>О выдвижении кандидатов из числа субъектов малого</w:t>
            </w:r>
            <w:r w:rsidR="00AA5869">
              <w:rPr>
                <w:color w:val="000000" w:themeColor="text1"/>
              </w:rPr>
              <w:t xml:space="preserve"> и среднего </w:t>
            </w:r>
            <w:r w:rsidR="00AA5869" w:rsidRPr="00406D5C">
              <w:rPr>
                <w:color w:val="000000" w:themeColor="text1"/>
              </w:rPr>
              <w:t xml:space="preserve"> предпринимательства </w:t>
            </w:r>
            <w:r w:rsidR="00AA5869">
              <w:rPr>
                <w:color w:val="000000" w:themeColor="text1"/>
              </w:rPr>
              <w:t xml:space="preserve">Быховского </w:t>
            </w:r>
            <w:r w:rsidR="00AA5869" w:rsidRPr="00406D5C">
              <w:rPr>
                <w:color w:val="000000" w:themeColor="text1"/>
              </w:rPr>
              <w:t>района для участия в Национальном конкурсе «Предпринимател</w:t>
            </w:r>
            <w:r w:rsidR="00823BCE">
              <w:rPr>
                <w:color w:val="000000" w:themeColor="text1"/>
              </w:rPr>
              <w:t>ь года» по итогам работы за 2024</w:t>
            </w:r>
            <w:r w:rsidR="00AA5869" w:rsidRPr="00406D5C">
              <w:rPr>
                <w:color w:val="000000" w:themeColor="text1"/>
              </w:rPr>
              <w:t xml:space="preserve"> год. </w:t>
            </w:r>
          </w:p>
          <w:p w:rsidR="00BA128D" w:rsidRPr="00AE49A5" w:rsidRDefault="00BA128D" w:rsidP="009F20A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3. Выступления представителей центров банковских услуг по вопросам обслуживания субъектов малого и среднего предпринимательства.</w:t>
            </w:r>
          </w:p>
          <w:p w:rsidR="00BA128D" w:rsidRPr="00941F33" w:rsidRDefault="00BA128D" w:rsidP="009F20A5">
            <w:pPr>
              <w:pStyle w:val="ad"/>
              <w:ind w:left="0" w:right="0" w:firstLine="0"/>
              <w:jc w:val="both"/>
              <w:rPr>
                <w:rFonts w:eastAsia="Times New Roman"/>
                <w:color w:val="000000" w:themeColor="text1"/>
                <w:sz w:val="30"/>
                <w:szCs w:val="30"/>
              </w:rPr>
            </w:pPr>
            <w:r w:rsidRPr="00AE49A5">
              <w:rPr>
                <w:rFonts w:eastAsia="Times New Roman"/>
                <w:color w:val="000000" w:themeColor="text1"/>
                <w:sz w:val="30"/>
                <w:szCs w:val="30"/>
              </w:rPr>
              <w:t>4. Иные вопросы по необходимости.</w:t>
            </w:r>
          </w:p>
        </w:tc>
        <w:tc>
          <w:tcPr>
            <w:tcW w:w="1701" w:type="dxa"/>
          </w:tcPr>
          <w:p w:rsidR="00BA128D" w:rsidRPr="00AE49A5" w:rsidRDefault="00BA128D" w:rsidP="00AE49A5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lastRenderedPageBreak/>
              <w:t>второй квартал</w:t>
            </w:r>
          </w:p>
        </w:tc>
        <w:tc>
          <w:tcPr>
            <w:tcW w:w="3686" w:type="dxa"/>
          </w:tcPr>
          <w:p w:rsidR="00BA128D" w:rsidRDefault="00BA128D" w:rsidP="00AE49A5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Совет по развитию предпринимательства, отдел экономики райисполкома</w:t>
            </w:r>
            <w:r w:rsidR="00015C32">
              <w:rPr>
                <w:color w:val="000000" w:themeColor="text1"/>
              </w:rPr>
              <w:t>,</w:t>
            </w:r>
          </w:p>
          <w:p w:rsidR="00941F33" w:rsidRDefault="00941F33" w:rsidP="00941F33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представители ц</w:t>
            </w:r>
            <w:r w:rsidRPr="00941F33">
              <w:rPr>
                <w:color w:val="000000" w:themeColor="text1"/>
              </w:rPr>
              <w:t>ентр</w:t>
            </w:r>
            <w:r>
              <w:rPr>
                <w:color w:val="000000" w:themeColor="text1"/>
              </w:rPr>
              <w:t>а</w:t>
            </w:r>
            <w:r w:rsidRPr="00941F33">
              <w:rPr>
                <w:color w:val="000000" w:themeColor="text1"/>
              </w:rPr>
              <w:t xml:space="preserve"> банковских услуг №</w:t>
            </w:r>
            <w:r>
              <w:rPr>
                <w:color w:val="000000" w:themeColor="text1"/>
              </w:rPr>
              <w:t xml:space="preserve"> </w:t>
            </w:r>
            <w:r w:rsidRPr="00941F33">
              <w:rPr>
                <w:color w:val="000000" w:themeColor="text1"/>
              </w:rPr>
              <w:t>706 филиала №</w:t>
            </w:r>
            <w:r>
              <w:rPr>
                <w:color w:val="000000" w:themeColor="text1"/>
              </w:rPr>
              <w:t xml:space="preserve"> </w:t>
            </w:r>
            <w:r w:rsidRPr="00941F33">
              <w:rPr>
                <w:color w:val="000000" w:themeColor="text1"/>
              </w:rPr>
              <w:t xml:space="preserve">700 - Могилевское областное управление </w:t>
            </w:r>
          </w:p>
          <w:p w:rsidR="00941F33" w:rsidRPr="00AE49A5" w:rsidRDefault="00941F33" w:rsidP="00941F33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941F33">
              <w:rPr>
                <w:color w:val="000000" w:themeColor="text1"/>
              </w:rPr>
              <w:t xml:space="preserve">ОАО «АСБ </w:t>
            </w:r>
            <w:proofErr w:type="spellStart"/>
            <w:r w:rsidRPr="00941F33">
              <w:rPr>
                <w:color w:val="000000" w:themeColor="text1"/>
              </w:rPr>
              <w:t>Беларусбанк</w:t>
            </w:r>
            <w:proofErr w:type="spellEnd"/>
            <w:r w:rsidRPr="00941F33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, </w:t>
            </w:r>
            <w:r w:rsidRPr="00941F33">
              <w:rPr>
                <w:bCs/>
                <w:color w:val="000000" w:themeColor="text1"/>
              </w:rPr>
              <w:t>представители центра банковских услуг № 608 региональной дирекции по Могилевской области ОАО «</w:t>
            </w:r>
            <w:proofErr w:type="spellStart"/>
            <w:r w:rsidRPr="00941F33">
              <w:rPr>
                <w:bCs/>
                <w:color w:val="000000" w:themeColor="text1"/>
              </w:rPr>
              <w:t>Белагропромбанк</w:t>
            </w:r>
            <w:proofErr w:type="spellEnd"/>
            <w:r w:rsidRPr="00941F33">
              <w:rPr>
                <w:bCs/>
                <w:color w:val="000000" w:themeColor="text1"/>
              </w:rPr>
              <w:t>»</w:t>
            </w:r>
          </w:p>
        </w:tc>
      </w:tr>
      <w:tr w:rsidR="00AE49A5" w:rsidRPr="00AE49A5" w:rsidTr="00015C32">
        <w:tc>
          <w:tcPr>
            <w:tcW w:w="9322" w:type="dxa"/>
          </w:tcPr>
          <w:p w:rsidR="00BA128D" w:rsidRPr="00AE49A5" w:rsidRDefault="00BA128D" w:rsidP="009F20A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lastRenderedPageBreak/>
              <w:t>1. О проблемных вопросах, возникающих  в ходе осуществления предпринимательской деятельности субъектами малого бизнеса в сфере производства, розничной торговли, деревообработки, транспортных и других услуг.</w:t>
            </w:r>
          </w:p>
          <w:p w:rsidR="00BA128D" w:rsidRPr="00AE49A5" w:rsidRDefault="00BA128D" w:rsidP="009F20A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2. О предоставлении малому и среднему предпринимательству административных и производственных площадей неиспользуемых (неэффективно используемых) объектов, находящихся в собственности Быховского района в пользование (аренду) или для приобретения в собственность.</w:t>
            </w:r>
          </w:p>
          <w:p w:rsidR="00AA5869" w:rsidRPr="00AE49A5" w:rsidRDefault="00BA128D" w:rsidP="00AA5869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 xml:space="preserve">3. </w:t>
            </w:r>
            <w:r w:rsidR="00AA5869" w:rsidRPr="00AE49A5">
              <w:rPr>
                <w:color w:val="000000" w:themeColor="text1"/>
              </w:rPr>
              <w:t>Разъяснение требований законодательства в области торговли, общественного питания и бытовых услуг.</w:t>
            </w:r>
          </w:p>
          <w:p w:rsidR="00BA128D" w:rsidRPr="00AE49A5" w:rsidRDefault="00BA128D" w:rsidP="009F20A5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AE49A5">
              <w:rPr>
                <w:color w:val="000000" w:themeColor="text1"/>
              </w:rPr>
              <w:t>4. Иные вопросы по необходимости.</w:t>
            </w:r>
          </w:p>
        </w:tc>
        <w:tc>
          <w:tcPr>
            <w:tcW w:w="1701" w:type="dxa"/>
          </w:tcPr>
          <w:p w:rsidR="00BA128D" w:rsidRPr="00AE49A5" w:rsidRDefault="00BA128D" w:rsidP="00AE49A5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третий квартал</w:t>
            </w:r>
          </w:p>
        </w:tc>
        <w:tc>
          <w:tcPr>
            <w:tcW w:w="3686" w:type="dxa"/>
          </w:tcPr>
          <w:p w:rsidR="00BA128D" w:rsidRPr="00AE49A5" w:rsidRDefault="00BA128D" w:rsidP="00AE49A5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Совет по развитию предпринимательства, отдел экономики райисполкома</w:t>
            </w:r>
          </w:p>
        </w:tc>
      </w:tr>
      <w:tr w:rsidR="00AE49A5" w:rsidRPr="00AE49A5" w:rsidTr="00015C32">
        <w:tc>
          <w:tcPr>
            <w:tcW w:w="9322" w:type="dxa"/>
          </w:tcPr>
          <w:p w:rsidR="00BA128D" w:rsidRPr="00AE49A5" w:rsidRDefault="00BA128D" w:rsidP="009F20A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 xml:space="preserve">1. О проблемных вопросах, возникающих  в ходе осуществления предпринимательской деятельности субъектами малого бизнеса в сфере производства, розничной торговли, деревообработки, </w:t>
            </w:r>
            <w:r w:rsidRPr="00AE49A5">
              <w:rPr>
                <w:color w:val="000000" w:themeColor="text1"/>
              </w:rPr>
              <w:lastRenderedPageBreak/>
              <w:t>транспортных и других услуг.</w:t>
            </w:r>
          </w:p>
          <w:p w:rsidR="00BA128D" w:rsidRPr="00AE49A5" w:rsidRDefault="00BA128D" w:rsidP="009F20A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 xml:space="preserve">2. Подведение итогов состояния </w:t>
            </w:r>
            <w:proofErr w:type="gramStart"/>
            <w:r w:rsidRPr="00AE49A5">
              <w:rPr>
                <w:color w:val="000000" w:themeColor="text1"/>
              </w:rPr>
              <w:t>бизнес-среды</w:t>
            </w:r>
            <w:proofErr w:type="gramEnd"/>
            <w:r w:rsidRPr="00AE49A5">
              <w:rPr>
                <w:color w:val="000000" w:themeColor="text1"/>
              </w:rPr>
              <w:t xml:space="preserve"> по итогам </w:t>
            </w:r>
            <w:r w:rsidR="00823BCE">
              <w:rPr>
                <w:color w:val="000000" w:themeColor="text1"/>
              </w:rPr>
              <w:t>2025</w:t>
            </w:r>
            <w:r w:rsidR="00A3027E">
              <w:rPr>
                <w:color w:val="000000" w:themeColor="text1"/>
              </w:rPr>
              <w:t xml:space="preserve"> </w:t>
            </w:r>
            <w:r w:rsidRPr="00AE49A5">
              <w:rPr>
                <w:color w:val="000000" w:themeColor="text1"/>
              </w:rPr>
              <w:t>года, обсуждение количественных и качественных показателей, выявленных тенденций. Выработка предложений.</w:t>
            </w:r>
          </w:p>
          <w:p w:rsidR="00BA128D" w:rsidRPr="00AE49A5" w:rsidRDefault="00BA128D" w:rsidP="009F20A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3. Подведение итогов работы Совета по развитию предпринимательства пр</w:t>
            </w:r>
            <w:r w:rsidR="00AA5869">
              <w:rPr>
                <w:color w:val="000000" w:themeColor="text1"/>
              </w:rPr>
              <w:t>и Быховском райисполком</w:t>
            </w:r>
            <w:r w:rsidR="00823BCE">
              <w:rPr>
                <w:color w:val="000000" w:themeColor="text1"/>
              </w:rPr>
              <w:t>е за 2025</w:t>
            </w:r>
            <w:r w:rsidRPr="00AE49A5">
              <w:rPr>
                <w:color w:val="000000" w:themeColor="text1"/>
              </w:rPr>
              <w:t xml:space="preserve"> год и рассмотрение отчета о выполнении </w:t>
            </w:r>
            <w:proofErr w:type="gramStart"/>
            <w:r w:rsidRPr="00AE49A5">
              <w:rPr>
                <w:color w:val="000000" w:themeColor="text1"/>
              </w:rPr>
              <w:t>плана работы центра подде</w:t>
            </w:r>
            <w:r w:rsidR="00823BCE">
              <w:rPr>
                <w:color w:val="000000" w:themeColor="text1"/>
              </w:rPr>
              <w:t>ржки предпринимательства</w:t>
            </w:r>
            <w:proofErr w:type="gramEnd"/>
            <w:r w:rsidR="00823BCE">
              <w:rPr>
                <w:color w:val="000000" w:themeColor="text1"/>
              </w:rPr>
              <w:t xml:space="preserve"> за 2025</w:t>
            </w:r>
            <w:r w:rsidRPr="00AE49A5">
              <w:rPr>
                <w:color w:val="000000" w:themeColor="text1"/>
              </w:rPr>
              <w:t xml:space="preserve"> год.</w:t>
            </w:r>
          </w:p>
          <w:p w:rsidR="00BA128D" w:rsidRPr="00AE49A5" w:rsidRDefault="00BA128D" w:rsidP="009F20A5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>4. Утверждение плана работы  Совета по разв</w:t>
            </w:r>
            <w:r w:rsidR="00823BCE">
              <w:rPr>
                <w:color w:val="000000" w:themeColor="text1"/>
              </w:rPr>
              <w:t>итию предпринимательства на 2026</w:t>
            </w:r>
            <w:bookmarkStart w:id="0" w:name="_GoBack"/>
            <w:bookmarkEnd w:id="0"/>
            <w:r w:rsidRPr="00AE49A5">
              <w:rPr>
                <w:color w:val="000000" w:themeColor="text1"/>
              </w:rPr>
              <w:t xml:space="preserve"> год.</w:t>
            </w:r>
          </w:p>
          <w:p w:rsidR="00BA128D" w:rsidRPr="00AE49A5" w:rsidRDefault="00BA128D" w:rsidP="009F20A5">
            <w:pPr>
              <w:pStyle w:val="ad"/>
              <w:ind w:left="0" w:right="0" w:firstLine="0"/>
              <w:jc w:val="both"/>
              <w:rPr>
                <w:rFonts w:eastAsia="Times New Roman"/>
                <w:color w:val="000000" w:themeColor="text1"/>
                <w:sz w:val="30"/>
                <w:szCs w:val="30"/>
              </w:rPr>
            </w:pPr>
            <w:r w:rsidRPr="00AE49A5">
              <w:rPr>
                <w:rFonts w:eastAsia="Times New Roman"/>
                <w:color w:val="000000" w:themeColor="text1"/>
                <w:sz w:val="30"/>
                <w:szCs w:val="30"/>
              </w:rPr>
              <w:t>5. Иные вопросы по необходимости.</w:t>
            </w:r>
          </w:p>
        </w:tc>
        <w:tc>
          <w:tcPr>
            <w:tcW w:w="1701" w:type="dxa"/>
            <w:vAlign w:val="center"/>
          </w:tcPr>
          <w:p w:rsidR="00BA128D" w:rsidRPr="00AE49A5" w:rsidRDefault="00BA128D" w:rsidP="00AE49A5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lastRenderedPageBreak/>
              <w:t>четвертый квартал</w:t>
            </w:r>
          </w:p>
        </w:tc>
        <w:tc>
          <w:tcPr>
            <w:tcW w:w="3686" w:type="dxa"/>
            <w:vAlign w:val="center"/>
          </w:tcPr>
          <w:p w:rsidR="00BA128D" w:rsidRDefault="00BA128D" w:rsidP="00AE49A5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AE49A5">
              <w:rPr>
                <w:color w:val="000000" w:themeColor="text1"/>
              </w:rPr>
              <w:t xml:space="preserve">Совет по развитию предпринимательства, отдел экономики </w:t>
            </w:r>
            <w:r w:rsidRPr="00AE49A5">
              <w:rPr>
                <w:color w:val="000000" w:themeColor="text1"/>
              </w:rPr>
              <w:lastRenderedPageBreak/>
              <w:t>райисполкома</w:t>
            </w:r>
            <w:r w:rsidR="009F20A5">
              <w:rPr>
                <w:color w:val="000000" w:themeColor="text1"/>
              </w:rPr>
              <w:t xml:space="preserve">, </w:t>
            </w:r>
          </w:p>
          <w:p w:rsidR="009F20A5" w:rsidRPr="00AE49A5" w:rsidRDefault="00A30848" w:rsidP="00AE49A5">
            <w:pPr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A30848">
              <w:rPr>
                <w:color w:val="000000" w:themeColor="text1"/>
              </w:rPr>
              <w:t>Местный фонд поддержки инициати</w:t>
            </w:r>
            <w:r>
              <w:rPr>
                <w:color w:val="000000" w:themeColor="text1"/>
              </w:rPr>
              <w:t>в в сфере устойчивого развития «Устойчивый регион»</w:t>
            </w:r>
          </w:p>
        </w:tc>
      </w:tr>
    </w:tbl>
    <w:p w:rsidR="00BA128D" w:rsidRPr="00AE49A5" w:rsidRDefault="00BA128D" w:rsidP="00BA128D">
      <w:pPr>
        <w:pStyle w:val="ad"/>
        <w:ind w:left="0" w:right="0" w:firstLine="720"/>
        <w:jc w:val="center"/>
        <w:rPr>
          <w:b/>
          <w:sz w:val="30"/>
          <w:szCs w:val="30"/>
        </w:rPr>
      </w:pPr>
    </w:p>
    <w:p w:rsidR="001302E4" w:rsidRPr="00AE49A5" w:rsidRDefault="001302E4" w:rsidP="00BF610F">
      <w:pPr>
        <w:tabs>
          <w:tab w:val="left" w:pos="708"/>
        </w:tabs>
        <w:suppressAutoHyphens/>
      </w:pPr>
    </w:p>
    <w:sectPr w:rsidR="001302E4" w:rsidRPr="00AE49A5" w:rsidSect="007E179C">
      <w:head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D4" w:rsidRDefault="000C46D4" w:rsidP="00A416D0">
      <w:r>
        <w:separator/>
      </w:r>
    </w:p>
  </w:endnote>
  <w:endnote w:type="continuationSeparator" w:id="0">
    <w:p w:rsidR="000C46D4" w:rsidRDefault="000C46D4" w:rsidP="00A4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D4" w:rsidRDefault="000C46D4" w:rsidP="00A416D0">
      <w:r>
        <w:separator/>
      </w:r>
    </w:p>
  </w:footnote>
  <w:footnote w:type="continuationSeparator" w:id="0">
    <w:p w:rsidR="000C46D4" w:rsidRDefault="000C46D4" w:rsidP="00A4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1E" w:rsidRDefault="00C24F1E" w:rsidP="009B41BE">
    <w:pPr>
      <w:pStyle w:val="a8"/>
    </w:pPr>
  </w:p>
  <w:p w:rsidR="00C24F1E" w:rsidRDefault="00C24F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3DF"/>
    <w:multiLevelType w:val="hybridMultilevel"/>
    <w:tmpl w:val="BC56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5F"/>
    <w:rsid w:val="000029C5"/>
    <w:rsid w:val="00003C0F"/>
    <w:rsid w:val="00015C32"/>
    <w:rsid w:val="000301CC"/>
    <w:rsid w:val="000312D4"/>
    <w:rsid w:val="00031EE3"/>
    <w:rsid w:val="000323AB"/>
    <w:rsid w:val="000517FE"/>
    <w:rsid w:val="00067D41"/>
    <w:rsid w:val="00083D18"/>
    <w:rsid w:val="000909BD"/>
    <w:rsid w:val="00093CE0"/>
    <w:rsid w:val="000B10E2"/>
    <w:rsid w:val="000B2968"/>
    <w:rsid w:val="000C157E"/>
    <w:rsid w:val="000C46D4"/>
    <w:rsid w:val="00115265"/>
    <w:rsid w:val="001302E4"/>
    <w:rsid w:val="00131EA3"/>
    <w:rsid w:val="00134571"/>
    <w:rsid w:val="0015203F"/>
    <w:rsid w:val="00160DD6"/>
    <w:rsid w:val="00166549"/>
    <w:rsid w:val="001827C4"/>
    <w:rsid w:val="00192A1F"/>
    <w:rsid w:val="001B2515"/>
    <w:rsid w:val="001B281E"/>
    <w:rsid w:val="001D41B2"/>
    <w:rsid w:val="001F64C7"/>
    <w:rsid w:val="00214010"/>
    <w:rsid w:val="00234511"/>
    <w:rsid w:val="002346C5"/>
    <w:rsid w:val="002737F5"/>
    <w:rsid w:val="00277F4E"/>
    <w:rsid w:val="002853D9"/>
    <w:rsid w:val="00287BD5"/>
    <w:rsid w:val="00295350"/>
    <w:rsid w:val="002971F6"/>
    <w:rsid w:val="002A396F"/>
    <w:rsid w:val="002A40A0"/>
    <w:rsid w:val="002B12A2"/>
    <w:rsid w:val="002B29F3"/>
    <w:rsid w:val="002C4442"/>
    <w:rsid w:val="002E577E"/>
    <w:rsid w:val="002E5DC9"/>
    <w:rsid w:val="002F1740"/>
    <w:rsid w:val="0030087E"/>
    <w:rsid w:val="00311482"/>
    <w:rsid w:val="00316C8E"/>
    <w:rsid w:val="003337D4"/>
    <w:rsid w:val="003344E4"/>
    <w:rsid w:val="00371AB4"/>
    <w:rsid w:val="003862F9"/>
    <w:rsid w:val="00393141"/>
    <w:rsid w:val="003959ED"/>
    <w:rsid w:val="003A3648"/>
    <w:rsid w:val="003A79E8"/>
    <w:rsid w:val="003B0242"/>
    <w:rsid w:val="003E372A"/>
    <w:rsid w:val="003E3E5D"/>
    <w:rsid w:val="003E55D7"/>
    <w:rsid w:val="003E60DA"/>
    <w:rsid w:val="00416A50"/>
    <w:rsid w:val="0042029A"/>
    <w:rsid w:val="00425E77"/>
    <w:rsid w:val="00430C8A"/>
    <w:rsid w:val="0043765F"/>
    <w:rsid w:val="00444D02"/>
    <w:rsid w:val="00475E68"/>
    <w:rsid w:val="004931A3"/>
    <w:rsid w:val="004A5CCB"/>
    <w:rsid w:val="004B39AC"/>
    <w:rsid w:val="004B7716"/>
    <w:rsid w:val="004C7FCE"/>
    <w:rsid w:val="004D6ABC"/>
    <w:rsid w:val="004D7736"/>
    <w:rsid w:val="004E5840"/>
    <w:rsid w:val="004E6793"/>
    <w:rsid w:val="004F20FC"/>
    <w:rsid w:val="00525916"/>
    <w:rsid w:val="00533A5C"/>
    <w:rsid w:val="0056688C"/>
    <w:rsid w:val="005705D6"/>
    <w:rsid w:val="00572DE2"/>
    <w:rsid w:val="00593A92"/>
    <w:rsid w:val="00597928"/>
    <w:rsid w:val="005C67EE"/>
    <w:rsid w:val="005D315D"/>
    <w:rsid w:val="005D6B3C"/>
    <w:rsid w:val="005E13AD"/>
    <w:rsid w:val="005E1CC4"/>
    <w:rsid w:val="005E4349"/>
    <w:rsid w:val="005F3E28"/>
    <w:rsid w:val="0061125B"/>
    <w:rsid w:val="00612A2D"/>
    <w:rsid w:val="00612AFC"/>
    <w:rsid w:val="0064635C"/>
    <w:rsid w:val="00657FC0"/>
    <w:rsid w:val="006656CB"/>
    <w:rsid w:val="00672E3F"/>
    <w:rsid w:val="006953A8"/>
    <w:rsid w:val="006A256E"/>
    <w:rsid w:val="006B3E30"/>
    <w:rsid w:val="006C57F5"/>
    <w:rsid w:val="006E73F8"/>
    <w:rsid w:val="006F0F3F"/>
    <w:rsid w:val="00731BEA"/>
    <w:rsid w:val="00733617"/>
    <w:rsid w:val="007346F4"/>
    <w:rsid w:val="0074199B"/>
    <w:rsid w:val="007449EE"/>
    <w:rsid w:val="00763FB5"/>
    <w:rsid w:val="00773751"/>
    <w:rsid w:val="00776F26"/>
    <w:rsid w:val="00780014"/>
    <w:rsid w:val="00790FCC"/>
    <w:rsid w:val="00791BAF"/>
    <w:rsid w:val="007A2330"/>
    <w:rsid w:val="007A27DE"/>
    <w:rsid w:val="007B0DA4"/>
    <w:rsid w:val="007B10BF"/>
    <w:rsid w:val="007C0563"/>
    <w:rsid w:val="007E179C"/>
    <w:rsid w:val="007F41A2"/>
    <w:rsid w:val="00802F66"/>
    <w:rsid w:val="008036DB"/>
    <w:rsid w:val="00813D2F"/>
    <w:rsid w:val="00813D59"/>
    <w:rsid w:val="008211A1"/>
    <w:rsid w:val="0082358F"/>
    <w:rsid w:val="00823BCE"/>
    <w:rsid w:val="0082593C"/>
    <w:rsid w:val="00826EF1"/>
    <w:rsid w:val="0083738E"/>
    <w:rsid w:val="00874062"/>
    <w:rsid w:val="00876DE2"/>
    <w:rsid w:val="008A11A1"/>
    <w:rsid w:val="008A1B12"/>
    <w:rsid w:val="008B718B"/>
    <w:rsid w:val="008C15EC"/>
    <w:rsid w:val="008C4443"/>
    <w:rsid w:val="008D6CF6"/>
    <w:rsid w:val="008F1AA2"/>
    <w:rsid w:val="008F3F74"/>
    <w:rsid w:val="00903DEF"/>
    <w:rsid w:val="00923895"/>
    <w:rsid w:val="00932AC8"/>
    <w:rsid w:val="00936741"/>
    <w:rsid w:val="00941F33"/>
    <w:rsid w:val="00947CC3"/>
    <w:rsid w:val="00957F0D"/>
    <w:rsid w:val="00973294"/>
    <w:rsid w:val="009747AA"/>
    <w:rsid w:val="00977ADE"/>
    <w:rsid w:val="0098198F"/>
    <w:rsid w:val="009828CE"/>
    <w:rsid w:val="009A453F"/>
    <w:rsid w:val="009A7052"/>
    <w:rsid w:val="009B41BE"/>
    <w:rsid w:val="009D2419"/>
    <w:rsid w:val="009F20A5"/>
    <w:rsid w:val="009F4080"/>
    <w:rsid w:val="00A05580"/>
    <w:rsid w:val="00A055B0"/>
    <w:rsid w:val="00A20E65"/>
    <w:rsid w:val="00A24BE7"/>
    <w:rsid w:val="00A3007F"/>
    <w:rsid w:val="00A3027E"/>
    <w:rsid w:val="00A30848"/>
    <w:rsid w:val="00A31A4B"/>
    <w:rsid w:val="00A359E1"/>
    <w:rsid w:val="00A416D0"/>
    <w:rsid w:val="00A82F66"/>
    <w:rsid w:val="00AA1F6A"/>
    <w:rsid w:val="00AA5869"/>
    <w:rsid w:val="00AA5889"/>
    <w:rsid w:val="00AB32AC"/>
    <w:rsid w:val="00AE3B85"/>
    <w:rsid w:val="00AE49A5"/>
    <w:rsid w:val="00AE6894"/>
    <w:rsid w:val="00B05701"/>
    <w:rsid w:val="00B101E0"/>
    <w:rsid w:val="00B12880"/>
    <w:rsid w:val="00B2764E"/>
    <w:rsid w:val="00B31C75"/>
    <w:rsid w:val="00B8405E"/>
    <w:rsid w:val="00B90FBA"/>
    <w:rsid w:val="00B91DEC"/>
    <w:rsid w:val="00BA128D"/>
    <w:rsid w:val="00BA5600"/>
    <w:rsid w:val="00BC6A75"/>
    <w:rsid w:val="00BF610F"/>
    <w:rsid w:val="00C01002"/>
    <w:rsid w:val="00C045DB"/>
    <w:rsid w:val="00C05575"/>
    <w:rsid w:val="00C2458B"/>
    <w:rsid w:val="00C24F1E"/>
    <w:rsid w:val="00C2764A"/>
    <w:rsid w:val="00C329F8"/>
    <w:rsid w:val="00C4092B"/>
    <w:rsid w:val="00C52532"/>
    <w:rsid w:val="00C5537D"/>
    <w:rsid w:val="00C8258A"/>
    <w:rsid w:val="00C82991"/>
    <w:rsid w:val="00CA41F6"/>
    <w:rsid w:val="00CA57CD"/>
    <w:rsid w:val="00CB18ED"/>
    <w:rsid w:val="00CB58DB"/>
    <w:rsid w:val="00CC6F6D"/>
    <w:rsid w:val="00CD7065"/>
    <w:rsid w:val="00CE4E5B"/>
    <w:rsid w:val="00CE74C4"/>
    <w:rsid w:val="00CF1286"/>
    <w:rsid w:val="00CF1F3A"/>
    <w:rsid w:val="00CF339D"/>
    <w:rsid w:val="00CF72D4"/>
    <w:rsid w:val="00D13C09"/>
    <w:rsid w:val="00D233C5"/>
    <w:rsid w:val="00D30036"/>
    <w:rsid w:val="00D33770"/>
    <w:rsid w:val="00D8521A"/>
    <w:rsid w:val="00D93DC6"/>
    <w:rsid w:val="00D97142"/>
    <w:rsid w:val="00D97FD7"/>
    <w:rsid w:val="00DB3166"/>
    <w:rsid w:val="00DC1221"/>
    <w:rsid w:val="00DC1684"/>
    <w:rsid w:val="00DE25ED"/>
    <w:rsid w:val="00DE46AF"/>
    <w:rsid w:val="00DF1F50"/>
    <w:rsid w:val="00E04F87"/>
    <w:rsid w:val="00E07D7D"/>
    <w:rsid w:val="00E138DF"/>
    <w:rsid w:val="00E42C1F"/>
    <w:rsid w:val="00E50EE1"/>
    <w:rsid w:val="00E53D98"/>
    <w:rsid w:val="00E602EE"/>
    <w:rsid w:val="00E66DB7"/>
    <w:rsid w:val="00E762BD"/>
    <w:rsid w:val="00EA4DDB"/>
    <w:rsid w:val="00EB0C07"/>
    <w:rsid w:val="00EF07AD"/>
    <w:rsid w:val="00EF32A5"/>
    <w:rsid w:val="00EF7A6B"/>
    <w:rsid w:val="00F05D89"/>
    <w:rsid w:val="00F45C5E"/>
    <w:rsid w:val="00F55D82"/>
    <w:rsid w:val="00F56096"/>
    <w:rsid w:val="00F67C0C"/>
    <w:rsid w:val="00F73FEA"/>
    <w:rsid w:val="00FA5F86"/>
    <w:rsid w:val="00FB62B8"/>
    <w:rsid w:val="00FC6205"/>
    <w:rsid w:val="00FE7442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1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43765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37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Основной текст6"/>
    <w:basedOn w:val="a"/>
    <w:rsid w:val="001302E4"/>
    <w:pPr>
      <w:widowControl w:val="0"/>
      <w:shd w:val="clear" w:color="auto" w:fill="FFFFFF"/>
      <w:spacing w:before="360" w:line="331" w:lineRule="exact"/>
      <w:jc w:val="both"/>
    </w:pPr>
    <w:rPr>
      <w:sz w:val="27"/>
      <w:szCs w:val="27"/>
      <w:lang w:eastAsia="en-US"/>
    </w:rPr>
  </w:style>
  <w:style w:type="paragraph" w:customStyle="1" w:styleId="-">
    <w:name w:val="Адресат-кому"/>
    <w:basedOn w:val="2"/>
    <w:rsid w:val="00C24F1E"/>
    <w:pPr>
      <w:keepLines w:val="0"/>
      <w:spacing w:before="0" w:line="280" w:lineRule="exact"/>
    </w:pPr>
    <w:rPr>
      <w:rFonts w:ascii="Times New Roman" w:eastAsia="Times New Roman" w:hAnsi="Times New Roman" w:cs="Times New Roman"/>
      <w:b w:val="0"/>
      <w:bCs w:val="0"/>
      <w:color w:val="auto"/>
      <w:sz w:val="30"/>
      <w:szCs w:val="24"/>
    </w:rPr>
  </w:style>
  <w:style w:type="paragraph" w:customStyle="1" w:styleId="a5">
    <w:name w:val="Заголовок письма"/>
    <w:basedOn w:val="a"/>
    <w:rsid w:val="00C24F1E"/>
    <w:pPr>
      <w:spacing w:line="280" w:lineRule="exact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4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6">
    <w:name w:val="Базовый"/>
    <w:rsid w:val="00C24F1E"/>
    <w:pPr>
      <w:tabs>
        <w:tab w:val="left" w:pos="708"/>
      </w:tabs>
      <w:suppressAutoHyphens/>
      <w:ind w:firstLine="709"/>
      <w:jc w:val="both"/>
    </w:pPr>
    <w:rPr>
      <w:rFonts w:ascii="Times New Roman" w:eastAsia="Calibri" w:hAnsi="Times New Roman" w:cs="Times New Roman"/>
      <w:color w:val="00000A"/>
      <w:sz w:val="30"/>
    </w:rPr>
  </w:style>
  <w:style w:type="paragraph" w:styleId="a7">
    <w:name w:val="List Paragraph"/>
    <w:basedOn w:val="a"/>
    <w:uiPriority w:val="34"/>
    <w:qFormat/>
    <w:rsid w:val="00C24F1E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4F1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4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styleId="aa">
    <w:name w:val="Hyperlink"/>
    <w:basedOn w:val="a0"/>
    <w:uiPriority w:val="99"/>
    <w:unhideWhenUsed/>
    <w:rsid w:val="00791BAF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BF61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610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Block Text"/>
    <w:basedOn w:val="a"/>
    <w:rsid w:val="00F05D89"/>
    <w:pPr>
      <w:ind w:left="-993" w:right="-1192" w:firstLine="567"/>
    </w:pPr>
    <w:rPr>
      <w:rFonts w:eastAsia="Calibri"/>
      <w:sz w:val="24"/>
      <w:szCs w:val="20"/>
    </w:rPr>
  </w:style>
  <w:style w:type="table" w:styleId="ae">
    <w:name w:val="Table Grid"/>
    <w:basedOn w:val="a1"/>
    <w:uiPriority w:val="59"/>
    <w:rsid w:val="00BA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015C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1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5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1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43765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37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Основной текст6"/>
    <w:basedOn w:val="a"/>
    <w:rsid w:val="001302E4"/>
    <w:pPr>
      <w:widowControl w:val="0"/>
      <w:shd w:val="clear" w:color="auto" w:fill="FFFFFF"/>
      <w:spacing w:before="360" w:line="331" w:lineRule="exact"/>
      <w:jc w:val="both"/>
    </w:pPr>
    <w:rPr>
      <w:sz w:val="27"/>
      <w:szCs w:val="27"/>
      <w:lang w:eastAsia="en-US"/>
    </w:rPr>
  </w:style>
  <w:style w:type="paragraph" w:customStyle="1" w:styleId="-">
    <w:name w:val="Адресат-кому"/>
    <w:basedOn w:val="2"/>
    <w:rsid w:val="00C24F1E"/>
    <w:pPr>
      <w:keepLines w:val="0"/>
      <w:spacing w:before="0" w:line="280" w:lineRule="exact"/>
    </w:pPr>
    <w:rPr>
      <w:rFonts w:ascii="Times New Roman" w:eastAsia="Times New Roman" w:hAnsi="Times New Roman" w:cs="Times New Roman"/>
      <w:b w:val="0"/>
      <w:bCs w:val="0"/>
      <w:color w:val="auto"/>
      <w:sz w:val="30"/>
      <w:szCs w:val="24"/>
    </w:rPr>
  </w:style>
  <w:style w:type="paragraph" w:customStyle="1" w:styleId="a5">
    <w:name w:val="Заголовок письма"/>
    <w:basedOn w:val="a"/>
    <w:rsid w:val="00C24F1E"/>
    <w:pPr>
      <w:spacing w:line="280" w:lineRule="exact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4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6">
    <w:name w:val="Базовый"/>
    <w:rsid w:val="00C24F1E"/>
    <w:pPr>
      <w:tabs>
        <w:tab w:val="left" w:pos="708"/>
      </w:tabs>
      <w:suppressAutoHyphens/>
      <w:ind w:firstLine="709"/>
      <w:jc w:val="both"/>
    </w:pPr>
    <w:rPr>
      <w:rFonts w:ascii="Times New Roman" w:eastAsia="Calibri" w:hAnsi="Times New Roman" w:cs="Times New Roman"/>
      <w:color w:val="00000A"/>
      <w:sz w:val="30"/>
    </w:rPr>
  </w:style>
  <w:style w:type="paragraph" w:styleId="a7">
    <w:name w:val="List Paragraph"/>
    <w:basedOn w:val="a"/>
    <w:uiPriority w:val="34"/>
    <w:qFormat/>
    <w:rsid w:val="00C24F1E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4F1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4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styleId="aa">
    <w:name w:val="Hyperlink"/>
    <w:basedOn w:val="a0"/>
    <w:uiPriority w:val="99"/>
    <w:unhideWhenUsed/>
    <w:rsid w:val="00791BAF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BF61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610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Block Text"/>
    <w:basedOn w:val="a"/>
    <w:rsid w:val="00F05D89"/>
    <w:pPr>
      <w:ind w:left="-993" w:right="-1192" w:firstLine="567"/>
    </w:pPr>
    <w:rPr>
      <w:rFonts w:eastAsia="Calibri"/>
      <w:sz w:val="24"/>
      <w:szCs w:val="20"/>
    </w:rPr>
  </w:style>
  <w:style w:type="table" w:styleId="ae">
    <w:name w:val="Table Grid"/>
    <w:basedOn w:val="a1"/>
    <w:uiPriority w:val="59"/>
    <w:rsid w:val="00BA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015C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1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Shirko_EN</dc:creator>
  <cp:lastModifiedBy>Михайлов Александр Михайлович</cp:lastModifiedBy>
  <cp:revision>2</cp:revision>
  <cp:lastPrinted>2021-01-11T06:37:00Z</cp:lastPrinted>
  <dcterms:created xsi:type="dcterms:W3CDTF">2024-12-05T06:22:00Z</dcterms:created>
  <dcterms:modified xsi:type="dcterms:W3CDTF">2024-12-05T06:22:00Z</dcterms:modified>
</cp:coreProperties>
</file>