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DA" w:rsidRPr="001C68DA" w:rsidRDefault="001C68DA" w:rsidP="001C68DA">
      <w:pPr>
        <w:spacing w:after="0"/>
        <w:ind w:left="-567"/>
        <w:rPr>
          <w:rFonts w:ascii="Times New Roman" w:hAnsi="Times New Roman" w:cs="Times New Roman"/>
          <w:b/>
          <w:sz w:val="30"/>
          <w:szCs w:val="30"/>
        </w:rPr>
      </w:pPr>
      <w:r w:rsidRPr="001C68DA">
        <w:rPr>
          <w:rFonts w:ascii="Times New Roman" w:hAnsi="Times New Roman" w:cs="Times New Roman"/>
          <w:b/>
          <w:sz w:val="30"/>
          <w:szCs w:val="30"/>
        </w:rPr>
        <w:t xml:space="preserve">Перечень административных процедур, осуществляемых по заявлениям заинтересованных  лиц </w:t>
      </w:r>
      <w:proofErr w:type="gramStart"/>
      <w:r w:rsidRPr="001C68DA">
        <w:rPr>
          <w:rFonts w:ascii="Times New Roman" w:hAnsi="Times New Roman" w:cs="Times New Roman"/>
          <w:b/>
          <w:sz w:val="30"/>
          <w:szCs w:val="30"/>
        </w:rPr>
        <w:t>в</w:t>
      </w:r>
      <w:proofErr w:type="gramEnd"/>
      <w:r w:rsidRPr="001C68D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C68DA" w:rsidRPr="001C68DA" w:rsidRDefault="001C68DA" w:rsidP="001C68DA">
      <w:pPr>
        <w:spacing w:after="0"/>
        <w:ind w:left="-567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1C68DA">
        <w:rPr>
          <w:rFonts w:ascii="Times New Roman" w:hAnsi="Times New Roman" w:cs="Times New Roman"/>
          <w:b/>
          <w:sz w:val="30"/>
          <w:szCs w:val="30"/>
        </w:rPr>
        <w:t>Секторе</w:t>
      </w:r>
      <w:proofErr w:type="gramEnd"/>
      <w:r w:rsidRPr="001C68DA">
        <w:rPr>
          <w:rFonts w:ascii="Times New Roman" w:hAnsi="Times New Roman" w:cs="Times New Roman"/>
          <w:b/>
          <w:sz w:val="30"/>
          <w:szCs w:val="30"/>
        </w:rPr>
        <w:t xml:space="preserve"> спорта Быховского райисполкома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72"/>
        <w:gridCol w:w="4075"/>
        <w:gridCol w:w="1276"/>
        <w:gridCol w:w="1559"/>
        <w:gridCol w:w="1310"/>
        <w:gridCol w:w="2517"/>
      </w:tblGrid>
      <w:tr w:rsidR="001C68DA" w:rsidRPr="001C68DA" w:rsidTr="00104D40">
        <w:trPr>
          <w:cantSplit/>
          <w:trHeight w:val="3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C68D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C68DA">
              <w:rPr>
                <w:rFonts w:ascii="Times New Roman" w:hAnsi="Times New Roman" w:cs="Times New Roman"/>
              </w:rPr>
              <w:t>/</w:t>
            </w:r>
            <w:proofErr w:type="spellStart"/>
            <w:r w:rsidRPr="001C68D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Документы и (или) сведения, представляемые гражданином при осуществлении административной процедуры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68DA" w:rsidRPr="001C68DA" w:rsidRDefault="001C68DA" w:rsidP="001C68DA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68DA" w:rsidRPr="001C68DA" w:rsidRDefault="001C68DA" w:rsidP="001C68DA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Максимальный срок осуществления административной процедуры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68DA" w:rsidRPr="001C68DA" w:rsidRDefault="001C68DA" w:rsidP="001C68DA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Срок действия справки, другого документа (решения), </w:t>
            </w:r>
            <w:proofErr w:type="gramStart"/>
            <w:r w:rsidRPr="001C68DA">
              <w:rPr>
                <w:rFonts w:ascii="Times New Roman" w:hAnsi="Times New Roman" w:cs="Times New Roman"/>
              </w:rPr>
              <w:t>выдаваемых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(принимаемого) при осуществлении АП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Ответственный за выполнение АП должностное лицо, тел., кабинет</w:t>
            </w:r>
          </w:p>
        </w:tc>
      </w:tr>
      <w:tr w:rsidR="001C68DA" w:rsidRPr="001C68DA" w:rsidTr="00104D40">
        <w:trPr>
          <w:cantSplit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Выдача справки: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Рудакова Татьяна Сергеевна, 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главный специалист сектора спорта райисполкома,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тел. 49-340, </w:t>
            </w:r>
            <w:proofErr w:type="spellStart"/>
            <w:r w:rsidRPr="001C68DA">
              <w:rPr>
                <w:rFonts w:ascii="Times New Roman" w:hAnsi="Times New Roman" w:cs="Times New Roman"/>
              </w:rPr>
              <w:t>каб</w:t>
            </w:r>
            <w:proofErr w:type="spellEnd"/>
            <w:r w:rsidRPr="001C68DA">
              <w:rPr>
                <w:rFonts w:ascii="Times New Roman" w:hAnsi="Times New Roman" w:cs="Times New Roman"/>
              </w:rPr>
              <w:t xml:space="preserve">. №  74, в случае временного отсутствия данные процедуры осуществляет 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Екимов Александр Леонидович,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заведующий сектором спорта райисполкома,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тел. (802231)72216, </w:t>
            </w:r>
            <w:proofErr w:type="spellStart"/>
            <w:r w:rsidRPr="001C68DA">
              <w:rPr>
                <w:rFonts w:ascii="Times New Roman" w:hAnsi="Times New Roman" w:cs="Times New Roman"/>
              </w:rPr>
              <w:t>каб</w:t>
            </w:r>
            <w:proofErr w:type="spellEnd"/>
            <w:r w:rsidRPr="001C68DA">
              <w:rPr>
                <w:rFonts w:ascii="Times New Roman" w:hAnsi="Times New Roman" w:cs="Times New Roman"/>
              </w:rPr>
              <w:t>. №  1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Чернышева Татьяна Васильевна,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заведующего сектором бухгалтерского учета и отчетности учреждений спорта и туризма ГУ «Быховский центр финансово-хозяйственного обеспечения», тел.</w:t>
            </w:r>
            <w:r>
              <w:rPr>
                <w:rFonts w:ascii="Times New Roman" w:hAnsi="Times New Roman" w:cs="Times New Roman"/>
              </w:rPr>
              <w:t>78273</w:t>
            </w:r>
            <w:r w:rsidRPr="001C68DA">
              <w:rPr>
                <w:rFonts w:ascii="Times New Roman" w:hAnsi="Times New Roman" w:cs="Times New Roman"/>
              </w:rPr>
              <w:t>,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в случае отсутствия </w:t>
            </w:r>
            <w:r>
              <w:rPr>
                <w:rFonts w:ascii="Times New Roman" w:hAnsi="Times New Roman" w:cs="Times New Roman"/>
              </w:rPr>
              <w:t>Чернышевой Т.В</w:t>
            </w:r>
            <w:r w:rsidRPr="001C68DA">
              <w:rPr>
                <w:rFonts w:ascii="Times New Roman" w:hAnsi="Times New Roman" w:cs="Times New Roman"/>
              </w:rPr>
              <w:t>..  административные процедуры выполняет</w:t>
            </w:r>
            <w:r>
              <w:rPr>
                <w:rFonts w:ascii="Times New Roman" w:hAnsi="Times New Roman" w:cs="Times New Roman"/>
              </w:rPr>
              <w:t xml:space="preserve"> бухгалтер</w:t>
            </w:r>
            <w:r w:rsidRPr="001C68DA">
              <w:rPr>
                <w:rFonts w:ascii="Times New Roman" w:hAnsi="Times New Roman" w:cs="Times New Roman"/>
              </w:rPr>
              <w:t xml:space="preserve"> 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сектор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C68DA">
              <w:rPr>
                <w:rFonts w:ascii="Times New Roman" w:hAnsi="Times New Roman" w:cs="Times New Roman"/>
              </w:rPr>
              <w:t xml:space="preserve"> бухгалтерского учета и отчетности учреждений спорта и туризма ГУ «Быховский центр финансово-хозяйственного обеспечения», тел.</w:t>
            </w:r>
            <w:r>
              <w:rPr>
                <w:rFonts w:ascii="Times New Roman" w:hAnsi="Times New Roman" w:cs="Times New Roman"/>
              </w:rPr>
              <w:t>78273</w:t>
            </w:r>
          </w:p>
        </w:tc>
      </w:tr>
      <w:tr w:rsidR="001C68DA" w:rsidRPr="001C68DA" w:rsidTr="00104D40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2.1 Выдача выписки (копии) из трудовой книжки  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2.2. Выдача справки о месте работы, службы и занимаемой должности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before="120"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2.3. Выдача справки о периоде работы, службы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before="120"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2.25. Выдача справки </w:t>
            </w:r>
            <w:proofErr w:type="gramStart"/>
            <w:r w:rsidRPr="001C68DA">
              <w:rPr>
                <w:rFonts w:ascii="Times New Roman" w:hAnsi="Times New Roman" w:cs="Times New Roman"/>
              </w:rPr>
              <w:t>о нахождении в отпуске по уходу за ребенком до достижения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им возраста 3 лет</w:t>
            </w:r>
          </w:p>
        </w:tc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  <w:sz w:val="20"/>
                <w:szCs w:val="20"/>
              </w:rPr>
              <w:t xml:space="preserve">2.44. Выдача справки о </w:t>
            </w:r>
            <w:proofErr w:type="spellStart"/>
            <w:r w:rsidRPr="001C68DA">
              <w:rPr>
                <w:rFonts w:ascii="Times New Roman" w:hAnsi="Times New Roman" w:cs="Times New Roman"/>
                <w:sz w:val="20"/>
                <w:szCs w:val="20"/>
              </w:rPr>
              <w:t>невыделении</w:t>
            </w:r>
            <w:proofErr w:type="spellEnd"/>
            <w:r w:rsidRPr="001C68DA">
              <w:rPr>
                <w:rFonts w:ascii="Times New Roman" w:hAnsi="Times New Roman" w:cs="Times New Roman"/>
                <w:sz w:val="20"/>
                <w:szCs w:val="20"/>
              </w:rPr>
              <w:t xml:space="preserve"> путевки на детей на санаторно-курортное лечение и </w:t>
            </w:r>
            <w:r w:rsidRPr="001C68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оздоровление в текущем году</w:t>
            </w:r>
          </w:p>
        </w:tc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lastRenderedPageBreak/>
              <w:t>паспорт или иной документ, удостоверяющий личность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>бесплатно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>5 дней со дня обращения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 xml:space="preserve">бессрочно </w:t>
            </w:r>
          </w:p>
        </w:tc>
        <w:tc>
          <w:tcPr>
            <w:tcW w:w="25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  <w:spacing w:val="-4"/>
              </w:rPr>
            </w:pPr>
            <w:r w:rsidRPr="001C68DA">
              <w:rPr>
                <w:rFonts w:ascii="Times New Roman" w:hAnsi="Times New Roman" w:cs="Times New Roman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2.5. Назначение пособия по беременности и родам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C68DA">
              <w:rPr>
                <w:rFonts w:ascii="Times New Roman" w:hAnsi="Times New Roman" w:cs="Times New Roman"/>
              </w:rPr>
              <w:t xml:space="preserve">листок нетрудоспособности (справка о временной </w:t>
            </w:r>
            <w:proofErr w:type="gramEnd"/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нетрудоспособности)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rPr>
          <w:trHeight w:val="60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2.6. Назначение пособия в связи с рождением ребенка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заявление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  <w:spacing w:val="-4"/>
              </w:rPr>
            </w:pPr>
            <w:r w:rsidRPr="001C68DA">
              <w:rPr>
                <w:rFonts w:ascii="Times New Roman" w:hAnsi="Times New Roman" w:cs="Times New Roman"/>
                <w:spacing w:val="-8"/>
              </w:rPr>
              <w:t>паспорт или иной документ</w:t>
            </w:r>
            <w:r w:rsidRPr="001C68DA">
              <w:rPr>
                <w:rFonts w:ascii="Times New Roman" w:hAnsi="Times New Roman" w:cs="Times New Roman"/>
              </w:rPr>
              <w:t xml:space="preserve">, </w:t>
            </w:r>
            <w:r w:rsidRPr="001C68DA">
              <w:rPr>
                <w:rFonts w:ascii="Times New Roman" w:hAnsi="Times New Roman" w:cs="Times New Roman"/>
                <w:spacing w:val="-4"/>
              </w:rPr>
              <w:t>удостоверяющий личность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справка о рождении ребенка – в случае, если ребенок родился в Республике Беларусь 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свидетельство о рождении ребенка – в случае, если ребенок родился за </w:t>
            </w:r>
            <w:r w:rsidRPr="001C68DA">
              <w:rPr>
                <w:rFonts w:ascii="Times New Roman" w:hAnsi="Times New Roman" w:cs="Times New Roman"/>
                <w:spacing w:val="-4"/>
              </w:rPr>
              <w:t>пределами Республики Беларусь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autoSpaceDE w:val="0"/>
              <w:autoSpaceDN w:val="0"/>
              <w:adjustRightInd w:val="0"/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свидетельства о рождении, смерти детей, в том числе старше 18 лет (представляются на всех детей)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proofErr w:type="gramStart"/>
            <w:r w:rsidRPr="001C68DA">
              <w:rPr>
                <w:rFonts w:ascii="Times New Roman" w:hAnsi="Times New Roman" w:cs="Times New Roman"/>
              </w:rPr>
              <w:t xml:space="preserve">копия решения суда об </w:t>
            </w:r>
            <w:r w:rsidRPr="001C68DA">
              <w:rPr>
                <w:rFonts w:ascii="Times New Roman" w:hAnsi="Times New Roman" w:cs="Times New Roman"/>
                <w:spacing w:val="-12"/>
              </w:rPr>
              <w:t xml:space="preserve">усыновлении (удочерении) (далее – усыновление) </w:t>
            </w:r>
            <w:r w:rsidRPr="001C68DA">
              <w:rPr>
                <w:rFonts w:ascii="Times New Roman" w:hAnsi="Times New Roman" w:cs="Times New Roman"/>
              </w:rPr>
              <w:t>– для семей, усыновивших (удочеривших) (далее – усыновившие) детей</w:t>
            </w:r>
            <w:proofErr w:type="gramEnd"/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выписки (копии) из трудовых книжек родителей (усыновителей (</w:t>
            </w:r>
            <w:proofErr w:type="spellStart"/>
            <w:r w:rsidRPr="001C68DA">
              <w:rPr>
                <w:rFonts w:ascii="Times New Roman" w:hAnsi="Times New Roman" w:cs="Times New Roman"/>
                <w:spacing w:val="-4"/>
              </w:rPr>
              <w:t>удочерителей</w:t>
            </w:r>
            <w:proofErr w:type="spellEnd"/>
            <w:r w:rsidRPr="001C68DA">
              <w:rPr>
                <w:rFonts w:ascii="Times New Roman" w:hAnsi="Times New Roman" w:cs="Times New Roman"/>
                <w:spacing w:val="-4"/>
              </w:rPr>
              <w:t>) (далее – усыновители), опекунов) или иные</w:t>
            </w:r>
            <w:r w:rsidRPr="001C68DA">
              <w:rPr>
                <w:rFonts w:ascii="Times New Roman" w:hAnsi="Times New Roman" w:cs="Times New Roman"/>
              </w:rPr>
              <w:t xml:space="preserve"> документы, подтверждающие их занятость, – в случае </w:t>
            </w:r>
            <w:proofErr w:type="gramStart"/>
            <w:r w:rsidRPr="001C68DA">
              <w:rPr>
                <w:rFonts w:ascii="Times New Roman" w:hAnsi="Times New Roman" w:cs="Times New Roman"/>
              </w:rPr>
              <w:t>необходимости определения места назначения пособия</w:t>
            </w:r>
            <w:proofErr w:type="gramEnd"/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домовая книга </w:t>
            </w:r>
            <w:r w:rsidRPr="001C68DA">
              <w:rPr>
                <w:rFonts w:ascii="Times New Roman" w:hAnsi="Times New Roman" w:cs="Times New Roman"/>
                <w:spacing w:val="-6"/>
              </w:rPr>
              <w:t xml:space="preserve">(при ее наличии) </w:t>
            </w:r>
            <w:r w:rsidRPr="001C68DA">
              <w:rPr>
                <w:rFonts w:ascii="Times New Roman" w:hAnsi="Times New Roman" w:cs="Times New Roman"/>
              </w:rPr>
              <w:t>– для граждан, проживающих в одноквартирном, блокированном жилом доме</w:t>
            </w: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proofErr w:type="gramStart"/>
            <w:r w:rsidRPr="001C68DA">
              <w:rPr>
                <w:rFonts w:ascii="Times New Roman" w:hAnsi="Times New Roman" w:cs="Times New Roman"/>
              </w:rPr>
              <w:t>заявление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заключение врачебно-консультационной комиссии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копия решения суда о расторжении брака либо свидетельство о </w:t>
            </w:r>
            <w:r w:rsidRPr="001C68DA">
              <w:rPr>
                <w:rFonts w:ascii="Times New Roman" w:hAnsi="Times New Roman" w:cs="Times New Roman"/>
              </w:rPr>
              <w:lastRenderedPageBreak/>
              <w:t>расторжении брака или иной документ, подтверждающий категорию неполной семьи, – для неполных семей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свидетельство о заключении брака – в случае, если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заявитель состоит в браке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единовременно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2.9. Назначение пособия по уходу за ребенком в возрасте до 3 лет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proofErr w:type="gramStart"/>
            <w:r w:rsidRPr="001C68DA">
              <w:rPr>
                <w:rFonts w:ascii="Times New Roman" w:hAnsi="Times New Roman" w:cs="Times New Roman"/>
              </w:rPr>
              <w:t>заявление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1C68DA">
              <w:rPr>
                <w:rFonts w:ascii="Times New Roman" w:hAnsi="Times New Roman" w:cs="Times New Roman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1C68DA">
              <w:rPr>
                <w:rFonts w:ascii="Times New Roman" w:hAnsi="Times New Roman" w:cs="Times New Roman"/>
              </w:rPr>
              <w:t xml:space="preserve">или) </w:t>
            </w:r>
            <w:proofErr w:type="gramEnd"/>
            <w:r w:rsidRPr="001C68DA">
              <w:rPr>
                <w:rFonts w:ascii="Times New Roman" w:hAnsi="Times New Roman" w:cs="Times New Roman"/>
              </w:rPr>
              <w:t>регистрация его рождения произведена компетентными органами иностранного государства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семей, усыновивших (удочеривших) детей </w:t>
            </w:r>
            <w:r w:rsidRPr="001C68DA">
              <w:rPr>
                <w:rFonts w:ascii="Times New Roman" w:hAnsi="Times New Roman" w:cs="Times New Roman"/>
              </w:rPr>
              <w:lastRenderedPageBreak/>
              <w:t xml:space="preserve">(представляется по желанию заявителя) 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1C68DA">
              <w:rPr>
                <w:rFonts w:ascii="Times New Roman" w:hAnsi="Times New Roman" w:cs="Times New Roman"/>
              </w:rPr>
              <w:t>ребенка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свидетельство о заключении брака – в случае, если заявитель состоит в браке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копия решения суда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8DA">
              <w:rPr>
                <w:rFonts w:ascii="Times New Roman" w:hAnsi="Times New Roman" w:cs="Times New Roman"/>
              </w:rPr>
              <w:t>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справка о периоде, за который выплачено пособие по беременности и родам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lastRenderedPageBreak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8DA">
              <w:rPr>
                <w:rFonts w:ascii="Times New Roman" w:hAnsi="Times New Roman" w:cs="Times New Roman"/>
              </w:rPr>
              <w:t>3 лет (отпуска по уходу за детьми) – для лиц, находящихся в таком отпуске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выписки (копии) из трудовых книжек родителей (усыновителей (</w:t>
            </w:r>
            <w:proofErr w:type="spellStart"/>
            <w:r w:rsidRPr="001C68DA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1C68DA">
              <w:rPr>
                <w:rFonts w:ascii="Times New Roman" w:hAnsi="Times New Roman" w:cs="Times New Roman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справка о том, что гражданин является обучающимся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8DA">
              <w:rPr>
                <w:rFonts w:ascii="Times New Roman" w:hAnsi="Times New Roman" w:cs="Times New Roman"/>
              </w:rPr>
              <w:t>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1C68DA">
              <w:rPr>
                <w:rFonts w:ascii="Times New Roman" w:hAnsi="Times New Roman" w:cs="Times New Roman"/>
              </w:rPr>
              <w:t>удочерителю</w:t>
            </w:r>
            <w:proofErr w:type="spellEnd"/>
            <w:r w:rsidRPr="001C68DA">
              <w:rPr>
                <w:rFonts w:ascii="Times New Roman" w:hAnsi="Times New Roman" w:cs="Times New Roman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8DA">
              <w:rPr>
                <w:rFonts w:ascii="Times New Roman" w:hAnsi="Times New Roman" w:cs="Times New Roman"/>
              </w:rPr>
              <w:t>членом семьи или родственником ребенка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lastRenderedPageBreak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1C68DA">
              <w:rPr>
                <w:rFonts w:ascii="Times New Roman" w:hAnsi="Times New Roman" w:cs="Times New Roman"/>
              </w:rPr>
              <w:t>интернатного</w:t>
            </w:r>
            <w:proofErr w:type="spellEnd"/>
            <w:r w:rsidRPr="001C68DA">
              <w:rPr>
                <w:rFonts w:ascii="Times New Roman" w:hAnsi="Times New Roman" w:cs="Times New Roman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1C68DA">
              <w:rPr>
                <w:rFonts w:ascii="Times New Roman" w:hAnsi="Times New Roman" w:cs="Times New Roman"/>
              </w:rPr>
              <w:t>детском доме семейного типа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в Республике Беларусь)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t xml:space="preserve">по день достижения ребенком возраста 3 лет 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2.9</w:t>
            </w:r>
            <w:r w:rsidRPr="001C68DA">
              <w:rPr>
                <w:rFonts w:ascii="Times New Roman" w:hAnsi="Times New Roman" w:cs="Times New Roman"/>
                <w:vertAlign w:val="superscript"/>
              </w:rPr>
              <w:t>1</w:t>
            </w:r>
            <w:r w:rsidRPr="001C68DA">
              <w:rPr>
                <w:rFonts w:ascii="Times New Roman" w:hAnsi="Times New Roman" w:cs="Times New Roman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proofErr w:type="gramStart"/>
            <w:r w:rsidRPr="001C68DA">
              <w:rPr>
                <w:rFonts w:ascii="Times New Roman" w:hAnsi="Times New Roman" w:cs="Times New Roman"/>
              </w:rPr>
              <w:t>заявление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два свидетельства о рождении: одно на </w:t>
            </w:r>
            <w:r w:rsidRPr="001C68DA">
              <w:rPr>
                <w:rFonts w:ascii="Times New Roman" w:hAnsi="Times New Roman" w:cs="Times New Roman"/>
              </w:rPr>
              <w:lastRenderedPageBreak/>
              <w:t xml:space="preserve">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8DA">
              <w:rPr>
                <w:rFonts w:ascii="Times New Roman" w:hAnsi="Times New Roman" w:cs="Times New Roman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свидетельство о заключении брака – в случае, если заявитель состоит в браке</w:t>
            </w:r>
            <w:proofErr w:type="gramEnd"/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</w:r>
            <w:proofErr w:type="gramStart"/>
            <w:r w:rsidRPr="001C68DA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выписки (копии) из трудовых книжек родителей (усыновителей </w:t>
            </w:r>
            <w:r w:rsidRPr="001C68DA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1C68DA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1C68DA">
              <w:rPr>
                <w:rFonts w:ascii="Times New Roman" w:hAnsi="Times New Roman" w:cs="Times New Roman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) – </w:t>
            </w:r>
            <w:proofErr w:type="gramStart"/>
            <w:r w:rsidRPr="001C68DA">
              <w:rPr>
                <w:rFonts w:ascii="Times New Roman" w:hAnsi="Times New Roman" w:cs="Times New Roman"/>
              </w:rPr>
              <w:t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C68DA">
              <w:rPr>
                <w:rFonts w:ascii="Times New Roman" w:hAnsi="Times New Roman" w:cs="Times New Roman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1C68DA">
              <w:rPr>
                <w:rFonts w:ascii="Times New Roman" w:hAnsi="Times New Roman" w:cs="Times New Roman"/>
              </w:rPr>
              <w:t>удочерителем</w:t>
            </w:r>
            <w:proofErr w:type="spellEnd"/>
            <w:r w:rsidRPr="001C68DA">
              <w:rPr>
                <w:rFonts w:ascii="Times New Roman" w:hAnsi="Times New Roman" w:cs="Times New Roman"/>
              </w:rPr>
              <w:t xml:space="preserve">) </w:t>
            </w:r>
            <w:r w:rsidRPr="001C68DA">
              <w:rPr>
                <w:rFonts w:ascii="Times New Roman" w:hAnsi="Times New Roman" w:cs="Times New Roman"/>
              </w:rPr>
              <w:br/>
            </w:r>
            <w:r w:rsidRPr="001C68DA">
              <w:rPr>
                <w:rFonts w:ascii="Times New Roman" w:hAnsi="Times New Roman" w:cs="Times New Roman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1C68DA">
              <w:rPr>
                <w:rFonts w:ascii="Times New Roman" w:hAnsi="Times New Roman" w:cs="Times New Roman"/>
              </w:rPr>
              <w:t>интернатного</w:t>
            </w:r>
            <w:proofErr w:type="spellEnd"/>
            <w:r w:rsidRPr="001C68DA">
              <w:rPr>
                <w:rFonts w:ascii="Times New Roman" w:hAnsi="Times New Roman" w:cs="Times New Roman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1C68DA">
              <w:rPr>
                <w:rFonts w:ascii="Times New Roman" w:hAnsi="Times New Roman" w:cs="Times New Roman"/>
              </w:rPr>
              <w:t xml:space="preserve"> образования, в котором ребенку предоставлялось государственное </w:t>
            </w:r>
            <w:r w:rsidRPr="001C68DA">
              <w:rPr>
                <w:rFonts w:ascii="Times New Roman" w:hAnsi="Times New Roman" w:cs="Times New Roman"/>
              </w:rPr>
              <w:lastRenderedPageBreak/>
              <w:t>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lastRenderedPageBreak/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t xml:space="preserve">10 дней со дня подачи заявления, а в случае запроса документов </w:t>
            </w:r>
            <w:r w:rsidRPr="001C68DA">
              <w:rPr>
                <w:sz w:val="22"/>
                <w:szCs w:val="22"/>
              </w:rPr>
              <w:lastRenderedPageBreak/>
              <w:t>и (или) сведений от других государственных органов, иных организаций – 1 месяц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lastRenderedPageBreak/>
              <w:t xml:space="preserve">на срок до даты наступления обстоятельств, </w:t>
            </w:r>
            <w:r w:rsidRPr="001C68DA">
              <w:rPr>
                <w:sz w:val="22"/>
                <w:szCs w:val="22"/>
              </w:rPr>
              <w:lastRenderedPageBreak/>
              <w:t xml:space="preserve">влекущих прекращение выплаты пособия 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2.18</w:t>
            </w:r>
            <w:r w:rsidRPr="001C68DA">
              <w:rPr>
                <w:rFonts w:ascii="Times New Roman" w:hAnsi="Times New Roman" w:cs="Times New Roman"/>
                <w:vertAlign w:val="superscript"/>
              </w:rPr>
              <w:t>1</w:t>
            </w:r>
            <w:r w:rsidRPr="001C68DA">
              <w:rPr>
                <w:rFonts w:ascii="Times New Roman" w:hAnsi="Times New Roman" w:cs="Times New Roman"/>
              </w:rPr>
              <w:t>. Выдача справки о неполучении пособия на детей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2.20. Выдача справки об удержании алиментов и их размере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паспорт или иной документ, удостоверяющий личность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3 дня со дня обращения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2.35. Выплата пособия (материальной помощи) на погребение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заявление лица, взявшего на себя организацию погребения умершего (погибшего)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before="120"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  <w:spacing w:val="-8"/>
              </w:rPr>
              <w:t>паспорт или иной документ, удостоверяющий личность</w:t>
            </w:r>
            <w:r w:rsidRPr="001C68DA">
              <w:rPr>
                <w:rFonts w:ascii="Times New Roman" w:hAnsi="Times New Roman" w:cs="Times New Roman"/>
              </w:rPr>
              <w:t xml:space="preserve"> заявителя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before="120"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справка о смерти – в случае, если смерть зарегистрирована в Республике Беларусь</w:t>
            </w: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hd w:val="clear" w:color="auto" w:fill="FFFFFF"/>
              <w:tabs>
                <w:tab w:val="left" w:pos="1022"/>
              </w:tabs>
              <w:spacing w:before="10" w:after="0"/>
              <w:rPr>
                <w:rFonts w:ascii="Times New Roman" w:hAnsi="Times New Roman" w:cs="Times New Roman"/>
                <w:spacing w:val="-2"/>
              </w:rPr>
            </w:pPr>
            <w:r w:rsidRPr="001C68DA">
              <w:rPr>
                <w:rFonts w:ascii="Times New Roman" w:hAnsi="Times New Roman" w:cs="Times New Roman"/>
                <w:spacing w:val="-2"/>
              </w:rPr>
              <w:t>свидетельство о смерти – в случае, если смерть зарегистрирована за пределами Республики Беларусь</w:t>
            </w:r>
          </w:p>
          <w:p w:rsidR="001C68DA" w:rsidRPr="001C68DA" w:rsidRDefault="001C68DA" w:rsidP="001C68DA">
            <w:pPr>
              <w:shd w:val="clear" w:color="auto" w:fill="FFFFFF"/>
              <w:tabs>
                <w:tab w:val="left" w:pos="1022"/>
              </w:tabs>
              <w:spacing w:before="10"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hd w:val="clear" w:color="auto" w:fill="FFFFFF"/>
              <w:tabs>
                <w:tab w:val="left" w:pos="1022"/>
              </w:tabs>
              <w:spacing w:before="10" w:after="0"/>
              <w:rPr>
                <w:rFonts w:ascii="Times New Roman" w:hAnsi="Times New Roman" w:cs="Times New Roman"/>
                <w:spacing w:val="-2"/>
              </w:rPr>
            </w:pPr>
            <w:r w:rsidRPr="001C68DA">
              <w:rPr>
                <w:rFonts w:ascii="Times New Roman" w:hAnsi="Times New Roman" w:cs="Times New Roman"/>
                <w:spacing w:val="-2"/>
              </w:rPr>
              <w:t>свидетельство о рождении (при его наличии) – в случае смерти ребенка (детей)</w:t>
            </w:r>
          </w:p>
          <w:p w:rsidR="001C68DA" w:rsidRPr="001C68DA" w:rsidRDefault="001C68DA" w:rsidP="001C68DA">
            <w:pPr>
              <w:spacing w:before="120" w:after="0"/>
              <w:rPr>
                <w:rFonts w:ascii="Times New Roman" w:hAnsi="Times New Roman" w:cs="Times New Roman"/>
              </w:rPr>
            </w:pPr>
          </w:p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справка о том, что умерший в возрасте от 18 до 23 лет на день смерти являлся обучающимся, – в случае смерти лица в возрасте от 18 до 23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 xml:space="preserve">1 рабочий день со дня подачи заявления, а в случае </w:t>
            </w:r>
            <w:r w:rsidRPr="001C68DA">
              <w:rPr>
                <w:rFonts w:ascii="Times New Roman" w:hAnsi="Times New Roman" w:cs="Times New Roman"/>
                <w:spacing w:val="-4"/>
              </w:rPr>
              <w:t>запроса документов и (или</w:t>
            </w:r>
            <w:r w:rsidRPr="001C68DA">
              <w:rPr>
                <w:rFonts w:ascii="Times New Roman" w:hAnsi="Times New Roman" w:cs="Times New Roman"/>
              </w:rPr>
              <w:t xml:space="preserve">) сведений от других государственных органов, иных </w:t>
            </w:r>
            <w:r w:rsidRPr="001C68DA">
              <w:rPr>
                <w:rFonts w:ascii="Times New Roman" w:hAnsi="Times New Roman" w:cs="Times New Roman"/>
                <w:spacing w:val="-4"/>
              </w:rPr>
              <w:t>организаций – 1 месяц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  <w:sz w:val="20"/>
                <w:szCs w:val="20"/>
              </w:rPr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>заявление</w:t>
            </w:r>
            <w:r w:rsidRPr="001C68DA">
              <w:br/>
            </w:r>
            <w:r w:rsidRPr="001C68DA"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</w:pPr>
            <w:r w:rsidRPr="001C68DA">
              <w:t>6 месяцев</w:t>
            </w: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C68DA" w:rsidRPr="001C68DA" w:rsidTr="00104D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  <w:r w:rsidRPr="001C68DA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t>бесплатно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t>3 дня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DA" w:rsidRPr="001C68DA" w:rsidRDefault="001C68DA" w:rsidP="00104D40">
            <w:pPr>
              <w:pStyle w:val="table10"/>
              <w:spacing w:before="120"/>
              <w:rPr>
                <w:sz w:val="22"/>
                <w:szCs w:val="22"/>
              </w:rPr>
            </w:pPr>
            <w:r w:rsidRPr="001C68DA">
              <w:rPr>
                <w:sz w:val="22"/>
                <w:szCs w:val="22"/>
              </w:rPr>
              <w:t>бессрочно</w:t>
            </w:r>
          </w:p>
        </w:tc>
        <w:tc>
          <w:tcPr>
            <w:tcW w:w="2517" w:type="dxa"/>
            <w:tcBorders>
              <w:left w:val="single" w:sz="4" w:space="0" w:color="auto"/>
              <w:right w:val="single" w:sz="4" w:space="0" w:color="auto"/>
            </w:tcBorders>
          </w:tcPr>
          <w:p w:rsidR="001C68DA" w:rsidRPr="001C68DA" w:rsidRDefault="001C68DA" w:rsidP="001C68D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C68DA" w:rsidRPr="001C68DA" w:rsidRDefault="001C68DA" w:rsidP="001C68DA">
      <w:pPr>
        <w:spacing w:after="0"/>
        <w:rPr>
          <w:rFonts w:ascii="Times New Roman" w:hAnsi="Times New Roman" w:cs="Times New Roman"/>
        </w:rPr>
      </w:pPr>
    </w:p>
    <w:p w:rsidR="001C68DA" w:rsidRPr="001C68DA" w:rsidRDefault="001C68DA" w:rsidP="001C68DA">
      <w:pPr>
        <w:spacing w:after="0"/>
        <w:rPr>
          <w:rFonts w:ascii="Times New Roman" w:hAnsi="Times New Roman" w:cs="Times New Roman"/>
        </w:rPr>
      </w:pPr>
    </w:p>
    <w:p w:rsidR="001C68DA" w:rsidRPr="001C68DA" w:rsidRDefault="001C68DA" w:rsidP="001C68DA">
      <w:pPr>
        <w:spacing w:after="0"/>
        <w:rPr>
          <w:rFonts w:ascii="Times New Roman" w:hAnsi="Times New Roman" w:cs="Times New Roman"/>
        </w:rPr>
      </w:pPr>
    </w:p>
    <w:p w:rsidR="001C68DA" w:rsidRPr="001C68DA" w:rsidRDefault="001C68DA" w:rsidP="001C68D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1C68DA" w:rsidRPr="001C68DA" w:rsidRDefault="001C68DA" w:rsidP="001C68DA">
      <w:pPr>
        <w:spacing w:after="0"/>
        <w:rPr>
          <w:rFonts w:ascii="Times New Roman" w:hAnsi="Times New Roman" w:cs="Times New Roman"/>
        </w:rPr>
      </w:pPr>
    </w:p>
    <w:p w:rsidR="005C2AD9" w:rsidRPr="001C68DA" w:rsidRDefault="005C2AD9" w:rsidP="001C68DA">
      <w:pPr>
        <w:spacing w:after="0"/>
        <w:rPr>
          <w:rFonts w:ascii="Times New Roman" w:hAnsi="Times New Roman" w:cs="Times New Roman"/>
        </w:rPr>
      </w:pPr>
    </w:p>
    <w:sectPr w:rsidR="005C2AD9" w:rsidRPr="001C68DA" w:rsidSect="00114557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C68DA"/>
    <w:rsid w:val="001C68DA"/>
    <w:rsid w:val="005C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C68DA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2038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2026-03-04T05:59:00Z</cp:lastPrinted>
  <dcterms:created xsi:type="dcterms:W3CDTF">2026-03-04T05:54:00Z</dcterms:created>
  <dcterms:modified xsi:type="dcterms:W3CDTF">2026-03-04T05:59:00Z</dcterms:modified>
</cp:coreProperties>
</file>