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81E8" w14:textId="4444F031" w:rsidR="00A054D7" w:rsidRPr="00A054D7" w:rsidRDefault="00A054D7" w:rsidP="00A054D7">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sidRPr="00B314D5">
        <w:rPr>
          <w:rFonts w:ascii="Times New Roman" w:eastAsia="Times New Roman" w:hAnsi="Times New Roman" w:cs="Times New Roman"/>
          <w:b/>
          <w:bCs/>
          <w:color w:val="000000"/>
          <w:sz w:val="24"/>
          <w:szCs w:val="24"/>
          <w:lang w:eastAsia="ru-RU"/>
        </w:rPr>
        <w:t>ПЕРЕЧЕНЬ</w:t>
      </w:r>
      <w:r w:rsidRPr="00B314D5">
        <w:rPr>
          <w:rFonts w:ascii="Times New Roman" w:eastAsia="Times New Roman" w:hAnsi="Times New Roman" w:cs="Times New Roman"/>
          <w:b/>
          <w:bCs/>
          <w:color w:val="000000"/>
          <w:sz w:val="24"/>
          <w:szCs w:val="24"/>
          <w:lang w:eastAsia="ru-RU"/>
        </w:rPr>
        <w:br/>
        <w:t xml:space="preserve">административных </w:t>
      </w:r>
      <w:r w:rsidRPr="00A054D7">
        <w:rPr>
          <w:rFonts w:ascii="Times New Roman" w:eastAsia="Times New Roman" w:hAnsi="Times New Roman" w:cs="Times New Roman"/>
          <w:b/>
          <w:bCs/>
          <w:color w:val="000000"/>
          <w:sz w:val="24"/>
          <w:szCs w:val="24"/>
          <w:lang w:eastAsia="ru-RU"/>
        </w:rPr>
        <w:t xml:space="preserve">процедур, </w:t>
      </w:r>
      <w:r w:rsidRPr="00A054D7">
        <w:rPr>
          <w:rFonts w:ascii="Times New Roman" w:hAnsi="Times New Roman" w:cs="Times New Roman"/>
          <w:b/>
          <w:bCs/>
          <w:sz w:val="24"/>
          <w:szCs w:val="24"/>
        </w:rPr>
        <w:t>осуществляемых</w:t>
      </w:r>
      <w:r>
        <w:t xml:space="preserve"> </w:t>
      </w:r>
      <w:r w:rsidRPr="00A054D7">
        <w:rPr>
          <w:rFonts w:ascii="Times New Roman" w:hAnsi="Times New Roman" w:cs="Times New Roman"/>
          <w:b/>
          <w:bCs/>
          <w:sz w:val="24"/>
          <w:szCs w:val="24"/>
        </w:rPr>
        <w:t>по заявлениям граждан</w:t>
      </w:r>
      <w:r>
        <w:rPr>
          <w:rFonts w:ascii="Times New Roman" w:hAnsi="Times New Roman" w:cs="Times New Roman"/>
          <w:b/>
          <w:bCs/>
          <w:sz w:val="24"/>
          <w:szCs w:val="24"/>
        </w:rPr>
        <w:t xml:space="preserve">, </w:t>
      </w:r>
      <w:r w:rsidR="00035597">
        <w:rPr>
          <w:rFonts w:ascii="Times New Roman" w:hAnsi="Times New Roman" w:cs="Times New Roman"/>
          <w:b/>
          <w:bCs/>
          <w:sz w:val="24"/>
          <w:szCs w:val="24"/>
        </w:rPr>
        <w:br/>
      </w:r>
      <w:r>
        <w:rPr>
          <w:rFonts w:ascii="Times New Roman" w:hAnsi="Times New Roman" w:cs="Times New Roman"/>
          <w:b/>
          <w:bCs/>
          <w:sz w:val="24"/>
          <w:szCs w:val="24"/>
        </w:rPr>
        <w:t>принятие заявлений заинтересованных лиц и выдача административных решений</w:t>
      </w:r>
    </w:p>
    <w:p w14:paraId="38B29AF7" w14:textId="6E364740" w:rsidR="00A054D7" w:rsidRDefault="00E33F98" w:rsidP="00A054D7">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НОВОБЫХОВСКИМ </w:t>
      </w:r>
      <w:r w:rsidR="00A054D7">
        <w:rPr>
          <w:rFonts w:ascii="Times New Roman" w:eastAsia="Times New Roman" w:hAnsi="Times New Roman" w:cs="Times New Roman"/>
          <w:b/>
          <w:bCs/>
          <w:color w:val="000000"/>
          <w:sz w:val="24"/>
          <w:szCs w:val="24"/>
          <w:lang w:eastAsia="ru-RU"/>
        </w:rPr>
        <w:t>СЕЛЬСКИМ ИСПОЛНИТЕЛЬНЫМ КОМИТЕТОМ</w:t>
      </w:r>
    </w:p>
    <w:p w14:paraId="36EFCEF9" w14:textId="77777777" w:rsidR="00A054D7" w:rsidRDefault="00A054D7" w:rsidP="00A054D7">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p>
    <w:p w14:paraId="28E3E6BF" w14:textId="162233D6"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Место расположения: Могилёвская обл</w:t>
      </w:r>
      <w:r w:rsidR="00E33F98">
        <w:rPr>
          <w:rFonts w:ascii="Times New Roman" w:hAnsi="Times New Roman" w:cs="Times New Roman"/>
          <w:bCs/>
          <w:sz w:val="24"/>
          <w:szCs w:val="24"/>
        </w:rPr>
        <w:t>асть</w:t>
      </w:r>
      <w:r w:rsidRPr="00141BF0">
        <w:rPr>
          <w:rFonts w:ascii="Times New Roman" w:hAnsi="Times New Roman" w:cs="Times New Roman"/>
          <w:bCs/>
          <w:sz w:val="24"/>
          <w:szCs w:val="24"/>
        </w:rPr>
        <w:t>, Быховский р</w:t>
      </w:r>
      <w:r w:rsidR="00E33F98">
        <w:rPr>
          <w:rFonts w:ascii="Times New Roman" w:hAnsi="Times New Roman" w:cs="Times New Roman"/>
          <w:bCs/>
          <w:sz w:val="24"/>
          <w:szCs w:val="24"/>
        </w:rPr>
        <w:t>айон</w:t>
      </w:r>
      <w:r w:rsidRPr="00141BF0">
        <w:rPr>
          <w:rFonts w:ascii="Times New Roman" w:hAnsi="Times New Roman" w:cs="Times New Roman"/>
          <w:bCs/>
          <w:sz w:val="24"/>
          <w:szCs w:val="24"/>
        </w:rPr>
        <w:t xml:space="preserve">, </w:t>
      </w:r>
      <w:proofErr w:type="spellStart"/>
      <w:r w:rsidRPr="00141BF0">
        <w:rPr>
          <w:rFonts w:ascii="Times New Roman" w:hAnsi="Times New Roman" w:cs="Times New Roman"/>
          <w:bCs/>
          <w:sz w:val="24"/>
          <w:szCs w:val="24"/>
        </w:rPr>
        <w:t>аг</w:t>
      </w:r>
      <w:proofErr w:type="spellEnd"/>
      <w:r w:rsidRPr="00141BF0">
        <w:rPr>
          <w:rFonts w:ascii="Times New Roman" w:hAnsi="Times New Roman" w:cs="Times New Roman"/>
          <w:bCs/>
          <w:sz w:val="24"/>
          <w:szCs w:val="24"/>
        </w:rPr>
        <w:t>.</w:t>
      </w:r>
      <w:r w:rsidR="00E33F98">
        <w:rPr>
          <w:rFonts w:ascii="Times New Roman" w:hAnsi="Times New Roman" w:cs="Times New Roman"/>
          <w:bCs/>
          <w:sz w:val="24"/>
          <w:szCs w:val="24"/>
        </w:rPr>
        <w:t xml:space="preserve"> Новый Быхов</w:t>
      </w:r>
      <w:r w:rsidRPr="00141BF0">
        <w:rPr>
          <w:rFonts w:ascii="Times New Roman" w:hAnsi="Times New Roman" w:cs="Times New Roman"/>
          <w:bCs/>
          <w:sz w:val="24"/>
          <w:szCs w:val="24"/>
        </w:rPr>
        <w:t xml:space="preserve">, ул. </w:t>
      </w:r>
      <w:r>
        <w:rPr>
          <w:rFonts w:ascii="Times New Roman" w:hAnsi="Times New Roman" w:cs="Times New Roman"/>
          <w:bCs/>
          <w:sz w:val="24"/>
          <w:szCs w:val="24"/>
        </w:rPr>
        <w:t>Советск</w:t>
      </w:r>
      <w:r w:rsidRPr="00141BF0">
        <w:rPr>
          <w:rFonts w:ascii="Times New Roman" w:hAnsi="Times New Roman" w:cs="Times New Roman"/>
          <w:bCs/>
          <w:sz w:val="24"/>
          <w:szCs w:val="24"/>
        </w:rPr>
        <w:t>ая, д.</w:t>
      </w:r>
      <w:r w:rsidR="00E33F98">
        <w:rPr>
          <w:rFonts w:ascii="Times New Roman" w:hAnsi="Times New Roman" w:cs="Times New Roman"/>
          <w:bCs/>
          <w:sz w:val="24"/>
          <w:szCs w:val="24"/>
        </w:rPr>
        <w:t>70</w:t>
      </w:r>
      <w:r w:rsidRPr="00141BF0">
        <w:rPr>
          <w:rFonts w:ascii="Times New Roman" w:hAnsi="Times New Roman" w:cs="Times New Roman"/>
          <w:bCs/>
          <w:sz w:val="24"/>
          <w:szCs w:val="24"/>
        </w:rPr>
        <w:t xml:space="preserve">, телефоны: (802231) </w:t>
      </w:r>
      <w:r w:rsidR="00E33F98">
        <w:rPr>
          <w:rFonts w:ascii="Times New Roman" w:hAnsi="Times New Roman" w:cs="Times New Roman"/>
          <w:bCs/>
          <w:sz w:val="24"/>
          <w:szCs w:val="24"/>
        </w:rPr>
        <w:t>72</w:t>
      </w:r>
      <w:r w:rsidRPr="00141BF0">
        <w:rPr>
          <w:rFonts w:ascii="Times New Roman" w:hAnsi="Times New Roman" w:cs="Times New Roman"/>
          <w:bCs/>
          <w:sz w:val="24"/>
          <w:szCs w:val="24"/>
        </w:rPr>
        <w:t>-</w:t>
      </w:r>
      <w:r>
        <w:rPr>
          <w:rFonts w:ascii="Times New Roman" w:hAnsi="Times New Roman" w:cs="Times New Roman"/>
          <w:bCs/>
          <w:sz w:val="24"/>
          <w:szCs w:val="24"/>
        </w:rPr>
        <w:t>9</w:t>
      </w:r>
      <w:r w:rsidR="00E33F98">
        <w:rPr>
          <w:rFonts w:ascii="Times New Roman" w:hAnsi="Times New Roman" w:cs="Times New Roman"/>
          <w:bCs/>
          <w:sz w:val="24"/>
          <w:szCs w:val="24"/>
        </w:rPr>
        <w:t>12</w:t>
      </w:r>
      <w:r w:rsidRPr="00141BF0">
        <w:rPr>
          <w:rFonts w:ascii="Times New Roman" w:hAnsi="Times New Roman" w:cs="Times New Roman"/>
          <w:bCs/>
          <w:sz w:val="24"/>
          <w:szCs w:val="24"/>
        </w:rPr>
        <w:t xml:space="preserve">, </w:t>
      </w:r>
      <w:r>
        <w:rPr>
          <w:rFonts w:ascii="Times New Roman" w:hAnsi="Times New Roman" w:cs="Times New Roman"/>
          <w:bCs/>
          <w:sz w:val="24"/>
          <w:szCs w:val="24"/>
        </w:rPr>
        <w:t>т/</w:t>
      </w:r>
      <w:r w:rsidRPr="00141BF0">
        <w:rPr>
          <w:rFonts w:ascii="Times New Roman" w:hAnsi="Times New Roman" w:cs="Times New Roman"/>
          <w:bCs/>
          <w:sz w:val="24"/>
          <w:szCs w:val="24"/>
        </w:rPr>
        <w:t xml:space="preserve">ф. (802231) </w:t>
      </w:r>
      <w:r w:rsidR="00E33F98">
        <w:rPr>
          <w:rFonts w:ascii="Times New Roman" w:hAnsi="Times New Roman" w:cs="Times New Roman"/>
          <w:bCs/>
          <w:sz w:val="24"/>
          <w:szCs w:val="24"/>
        </w:rPr>
        <w:t>72</w:t>
      </w:r>
      <w:r w:rsidRPr="00141BF0">
        <w:rPr>
          <w:rFonts w:ascii="Times New Roman" w:hAnsi="Times New Roman" w:cs="Times New Roman"/>
          <w:bCs/>
          <w:sz w:val="24"/>
          <w:szCs w:val="24"/>
        </w:rPr>
        <w:t>-</w:t>
      </w:r>
      <w:r>
        <w:rPr>
          <w:rFonts w:ascii="Times New Roman" w:hAnsi="Times New Roman" w:cs="Times New Roman"/>
          <w:bCs/>
          <w:sz w:val="24"/>
          <w:szCs w:val="24"/>
        </w:rPr>
        <w:t>7</w:t>
      </w:r>
      <w:r w:rsidR="00E33F98">
        <w:rPr>
          <w:rFonts w:ascii="Times New Roman" w:hAnsi="Times New Roman" w:cs="Times New Roman"/>
          <w:bCs/>
          <w:sz w:val="24"/>
          <w:szCs w:val="24"/>
        </w:rPr>
        <w:t>76</w:t>
      </w:r>
    </w:p>
    <w:p w14:paraId="4ADB3F59" w14:textId="581A05FC" w:rsidR="00104009" w:rsidRDefault="00A054D7" w:rsidP="00A054D7">
      <w:pPr>
        <w:spacing w:after="0" w:line="240" w:lineRule="auto"/>
      </w:pPr>
      <w:r w:rsidRPr="00141BF0">
        <w:rPr>
          <w:rFonts w:ascii="Times New Roman" w:hAnsi="Times New Roman" w:cs="Times New Roman"/>
          <w:bCs/>
          <w:sz w:val="24"/>
          <w:szCs w:val="24"/>
        </w:rPr>
        <w:t>Режим работы: понедельник</w:t>
      </w:r>
      <w:r w:rsidR="00E33F98">
        <w:rPr>
          <w:rFonts w:ascii="Times New Roman" w:hAnsi="Times New Roman" w:cs="Times New Roman"/>
          <w:bCs/>
          <w:sz w:val="24"/>
          <w:szCs w:val="24"/>
        </w:rPr>
        <w:t xml:space="preserve">, вторник, четверг, </w:t>
      </w:r>
      <w:r w:rsidRPr="00141BF0">
        <w:rPr>
          <w:rFonts w:ascii="Times New Roman" w:hAnsi="Times New Roman" w:cs="Times New Roman"/>
          <w:bCs/>
          <w:sz w:val="24"/>
          <w:szCs w:val="24"/>
        </w:rPr>
        <w:t>пятница с 8.00 до 13.00, с 14.00 до 17.00</w:t>
      </w:r>
      <w:r w:rsidR="00E33F98">
        <w:rPr>
          <w:rFonts w:ascii="Times New Roman" w:hAnsi="Times New Roman" w:cs="Times New Roman"/>
          <w:bCs/>
          <w:sz w:val="24"/>
          <w:szCs w:val="24"/>
        </w:rPr>
        <w:t>, среда с 8.00</w:t>
      </w:r>
      <w:r w:rsidR="00104009">
        <w:rPr>
          <w:rFonts w:ascii="Times New Roman" w:hAnsi="Times New Roman" w:cs="Times New Roman"/>
          <w:bCs/>
          <w:sz w:val="24"/>
          <w:szCs w:val="24"/>
        </w:rPr>
        <w:t xml:space="preserve"> до 13.00, с 14.00</w:t>
      </w:r>
      <w:r w:rsidR="00E33F98">
        <w:rPr>
          <w:rFonts w:ascii="Times New Roman" w:hAnsi="Times New Roman" w:cs="Times New Roman"/>
          <w:bCs/>
          <w:sz w:val="24"/>
          <w:szCs w:val="24"/>
        </w:rPr>
        <w:t xml:space="preserve"> до 20.00,</w:t>
      </w:r>
      <w:r w:rsidR="00E33F98" w:rsidRPr="00E33F98">
        <w:t xml:space="preserve"> </w:t>
      </w:r>
    </w:p>
    <w:p w14:paraId="4A180162" w14:textId="177050DF" w:rsidR="00A054D7" w:rsidRPr="00141BF0" w:rsidRDefault="00E33F98" w:rsidP="00A054D7">
      <w:pPr>
        <w:spacing w:after="0" w:line="240" w:lineRule="auto"/>
        <w:rPr>
          <w:rFonts w:ascii="Times New Roman" w:hAnsi="Times New Roman" w:cs="Times New Roman"/>
          <w:bCs/>
          <w:sz w:val="24"/>
          <w:szCs w:val="24"/>
        </w:rPr>
      </w:pPr>
      <w:r w:rsidRPr="00E33F98">
        <w:rPr>
          <w:rFonts w:ascii="Times New Roman" w:hAnsi="Times New Roman" w:cs="Times New Roman"/>
          <w:bCs/>
          <w:sz w:val="24"/>
          <w:szCs w:val="24"/>
        </w:rPr>
        <w:t>кроме выходных и праздничных дней</w:t>
      </w:r>
      <w:r w:rsidR="00A054D7" w:rsidRPr="00141BF0">
        <w:rPr>
          <w:rFonts w:ascii="Times New Roman" w:hAnsi="Times New Roman" w:cs="Times New Roman"/>
          <w:bCs/>
          <w:sz w:val="24"/>
          <w:szCs w:val="24"/>
        </w:rPr>
        <w:t xml:space="preserve"> </w:t>
      </w:r>
    </w:p>
    <w:p w14:paraId="15F9D7D5" w14:textId="77777777" w:rsidR="00A054D7" w:rsidRPr="00141BF0" w:rsidRDefault="00A054D7" w:rsidP="00A054D7">
      <w:pPr>
        <w:spacing w:after="0" w:line="240" w:lineRule="auto"/>
        <w:rPr>
          <w:rFonts w:ascii="Times New Roman" w:hAnsi="Times New Roman" w:cs="Times New Roman"/>
          <w:bCs/>
          <w:sz w:val="24"/>
          <w:szCs w:val="24"/>
        </w:rPr>
      </w:pPr>
    </w:p>
    <w:p w14:paraId="2CD9C7F1" w14:textId="77777777"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Ответственные лица:</w:t>
      </w:r>
    </w:p>
    <w:p w14:paraId="39D83FEB" w14:textId="05B1A4B8"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управляющий делами</w:t>
      </w:r>
      <w:r w:rsidR="00E33F98">
        <w:rPr>
          <w:rFonts w:ascii="Times New Roman" w:hAnsi="Times New Roman" w:cs="Times New Roman"/>
          <w:bCs/>
          <w:sz w:val="24"/>
          <w:szCs w:val="24"/>
        </w:rPr>
        <w:t xml:space="preserve"> </w:t>
      </w:r>
      <w:proofErr w:type="spellStart"/>
      <w:r w:rsidR="00E33F98">
        <w:rPr>
          <w:rFonts w:ascii="Times New Roman" w:hAnsi="Times New Roman" w:cs="Times New Roman"/>
          <w:bCs/>
          <w:sz w:val="24"/>
          <w:szCs w:val="24"/>
        </w:rPr>
        <w:t>Новобыховского</w:t>
      </w:r>
      <w:proofErr w:type="spellEnd"/>
      <w:r w:rsidRPr="00141BF0">
        <w:rPr>
          <w:rFonts w:ascii="Times New Roman" w:hAnsi="Times New Roman" w:cs="Times New Roman"/>
          <w:bCs/>
          <w:sz w:val="24"/>
          <w:szCs w:val="24"/>
        </w:rPr>
        <w:t xml:space="preserve"> сельского исполнительного комитета – </w:t>
      </w:r>
      <w:proofErr w:type="spellStart"/>
      <w:r w:rsidR="00E33F98">
        <w:rPr>
          <w:rFonts w:ascii="Times New Roman" w:hAnsi="Times New Roman" w:cs="Times New Roman"/>
          <w:bCs/>
          <w:sz w:val="24"/>
          <w:szCs w:val="24"/>
        </w:rPr>
        <w:t>Вихрова</w:t>
      </w:r>
      <w:proofErr w:type="spellEnd"/>
      <w:r w:rsidR="00E33F98">
        <w:rPr>
          <w:rFonts w:ascii="Times New Roman" w:hAnsi="Times New Roman" w:cs="Times New Roman"/>
          <w:bCs/>
          <w:sz w:val="24"/>
          <w:szCs w:val="24"/>
        </w:rPr>
        <w:t xml:space="preserve"> Дина Владимировна, </w:t>
      </w:r>
      <w:proofErr w:type="spellStart"/>
      <w:r w:rsidR="00E33F98">
        <w:rPr>
          <w:rFonts w:ascii="Times New Roman" w:hAnsi="Times New Roman" w:cs="Times New Roman"/>
          <w:bCs/>
          <w:sz w:val="24"/>
          <w:szCs w:val="24"/>
        </w:rPr>
        <w:t>каб</w:t>
      </w:r>
      <w:proofErr w:type="spellEnd"/>
      <w:r w:rsidR="00E33F98">
        <w:rPr>
          <w:rFonts w:ascii="Times New Roman" w:hAnsi="Times New Roman" w:cs="Times New Roman"/>
          <w:bCs/>
          <w:sz w:val="24"/>
          <w:szCs w:val="24"/>
        </w:rPr>
        <w:t>. №3</w:t>
      </w:r>
      <w:r w:rsidRPr="00141BF0">
        <w:rPr>
          <w:rFonts w:ascii="Times New Roman" w:hAnsi="Times New Roman" w:cs="Times New Roman"/>
          <w:bCs/>
          <w:sz w:val="24"/>
          <w:szCs w:val="24"/>
        </w:rPr>
        <w:t>.</w:t>
      </w:r>
    </w:p>
    <w:p w14:paraId="3818EC45" w14:textId="0B08DDEB" w:rsidR="00A054D7" w:rsidRPr="00141BF0" w:rsidRDefault="00A054D7" w:rsidP="00A054D7">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В случае отсутствия –</w:t>
      </w:r>
      <w:r w:rsidR="00E33F98">
        <w:rPr>
          <w:rFonts w:ascii="Times New Roman" w:hAnsi="Times New Roman" w:cs="Times New Roman"/>
          <w:bCs/>
          <w:sz w:val="24"/>
          <w:szCs w:val="24"/>
        </w:rPr>
        <w:t xml:space="preserve">председатель Стрельцов Андрей </w:t>
      </w:r>
      <w:r>
        <w:rPr>
          <w:rFonts w:ascii="Times New Roman" w:hAnsi="Times New Roman" w:cs="Times New Roman"/>
          <w:bCs/>
          <w:sz w:val="24"/>
          <w:szCs w:val="24"/>
        </w:rPr>
        <w:t>Михайлов</w:t>
      </w:r>
      <w:r w:rsidR="00E33F98">
        <w:rPr>
          <w:rFonts w:ascii="Times New Roman" w:hAnsi="Times New Roman" w:cs="Times New Roman"/>
          <w:bCs/>
          <w:sz w:val="24"/>
          <w:szCs w:val="24"/>
        </w:rPr>
        <w:t xml:space="preserve">ич, </w:t>
      </w:r>
      <w:proofErr w:type="spellStart"/>
      <w:r w:rsidR="00E33F98">
        <w:rPr>
          <w:rFonts w:ascii="Times New Roman" w:hAnsi="Times New Roman" w:cs="Times New Roman"/>
          <w:bCs/>
          <w:sz w:val="24"/>
          <w:szCs w:val="24"/>
        </w:rPr>
        <w:t>каб</w:t>
      </w:r>
      <w:proofErr w:type="spellEnd"/>
      <w:r w:rsidR="00E33F98">
        <w:rPr>
          <w:rFonts w:ascii="Times New Roman" w:hAnsi="Times New Roman" w:cs="Times New Roman"/>
          <w:bCs/>
          <w:sz w:val="24"/>
          <w:szCs w:val="24"/>
        </w:rPr>
        <w:t>. №1</w:t>
      </w:r>
      <w:r w:rsidRPr="00141BF0">
        <w:rPr>
          <w:rFonts w:ascii="Times New Roman" w:hAnsi="Times New Roman" w:cs="Times New Roman"/>
          <w:bCs/>
          <w:sz w:val="24"/>
          <w:szCs w:val="24"/>
        </w:rPr>
        <w:t>.</w:t>
      </w:r>
    </w:p>
    <w:p w14:paraId="2F2CDB00" w14:textId="77777777" w:rsidR="00A054D7" w:rsidRPr="00141BF0" w:rsidRDefault="00A054D7" w:rsidP="00A054D7">
      <w:pPr>
        <w:spacing w:after="0" w:line="240" w:lineRule="auto"/>
        <w:rPr>
          <w:rFonts w:ascii="Times New Roman" w:hAnsi="Times New Roman" w:cs="Times New Roman"/>
          <w:sz w:val="24"/>
          <w:szCs w:val="24"/>
        </w:rPr>
      </w:pPr>
    </w:p>
    <w:p w14:paraId="66DA50DC" w14:textId="77777777" w:rsidR="00A054D7" w:rsidRPr="00141BF0" w:rsidRDefault="00A054D7" w:rsidP="00A054D7">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ВЫШЕСТОЯЩИЙ ГОСУДАРСТВЕННЫЙ ОРГАН:</w:t>
      </w:r>
    </w:p>
    <w:p w14:paraId="605CFB29" w14:textId="77777777" w:rsidR="00A054D7" w:rsidRPr="00141BF0" w:rsidRDefault="00A054D7" w:rsidP="00A054D7">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Быховский районный исполнительный комитет,</w:t>
      </w:r>
    </w:p>
    <w:p w14:paraId="6A1C3BAB" w14:textId="481D7455" w:rsidR="00A054D7" w:rsidRPr="00141BF0" w:rsidRDefault="00A054D7" w:rsidP="00A054D7">
      <w:pPr>
        <w:spacing w:after="0" w:line="240" w:lineRule="auto"/>
        <w:textAlignment w:val="top"/>
        <w:rPr>
          <w:rFonts w:ascii="Times New Roman" w:hAnsi="Times New Roman" w:cs="Times New Roman"/>
          <w:sz w:val="24"/>
          <w:szCs w:val="24"/>
        </w:rPr>
      </w:pPr>
      <w:smartTag w:uri="urn:schemas-microsoft-com:office:smarttags" w:element="metricconverter">
        <w:smartTagPr>
          <w:attr w:name="ProductID" w:val="213352, г"/>
        </w:smartTagPr>
        <w:r w:rsidRPr="00141BF0">
          <w:rPr>
            <w:rFonts w:ascii="Times New Roman" w:hAnsi="Times New Roman" w:cs="Times New Roman"/>
            <w:sz w:val="24"/>
            <w:szCs w:val="24"/>
          </w:rPr>
          <w:t>213352, г</w:t>
        </w:r>
      </w:smartTag>
      <w:r w:rsidRPr="00141BF0">
        <w:rPr>
          <w:rFonts w:ascii="Times New Roman" w:hAnsi="Times New Roman" w:cs="Times New Roman"/>
          <w:sz w:val="24"/>
          <w:szCs w:val="24"/>
        </w:rPr>
        <w:t>.</w:t>
      </w:r>
      <w:r>
        <w:rPr>
          <w:rFonts w:ascii="Times New Roman" w:hAnsi="Times New Roman" w:cs="Times New Roman"/>
          <w:sz w:val="24"/>
          <w:szCs w:val="24"/>
        </w:rPr>
        <w:t xml:space="preserve"> </w:t>
      </w:r>
      <w:r w:rsidRPr="00141BF0">
        <w:rPr>
          <w:rFonts w:ascii="Times New Roman" w:hAnsi="Times New Roman" w:cs="Times New Roman"/>
          <w:sz w:val="24"/>
          <w:szCs w:val="24"/>
        </w:rPr>
        <w:t>Быхов, ул. Ленина, 31</w:t>
      </w:r>
    </w:p>
    <w:p w14:paraId="5829FEEA" w14:textId="77777777" w:rsidR="00A054D7" w:rsidRDefault="00A054D7" w:rsidP="00A054D7">
      <w:pPr>
        <w:spacing w:after="0" w:line="240" w:lineRule="auto"/>
        <w:textAlignment w:val="top"/>
        <w:rPr>
          <w:rFonts w:ascii="Times New Roman" w:hAnsi="Times New Roman" w:cs="Times New Roman"/>
          <w:sz w:val="24"/>
          <w:szCs w:val="24"/>
        </w:rPr>
      </w:pPr>
      <w:r w:rsidRPr="00141BF0">
        <w:rPr>
          <w:rFonts w:ascii="Times New Roman" w:hAnsi="Times New Roman" w:cs="Times New Roman"/>
          <w:sz w:val="24"/>
          <w:szCs w:val="24"/>
        </w:rPr>
        <w:t>Режим работы: с 8.00 до 13.00, с 14.00 до 17.00, кроме выходных и праздничных дней</w:t>
      </w:r>
    </w:p>
    <w:p w14:paraId="1C00F4A0" w14:textId="66042572" w:rsidR="00C90B2F" w:rsidRDefault="00C90B2F">
      <w:pPr>
        <w:pStyle w:val="titleu"/>
      </w:pPr>
      <w:r>
        <w:t xml:space="preserve"> </w:t>
      </w:r>
    </w:p>
    <w:tbl>
      <w:tblPr>
        <w:tblW w:w="4975" w:type="pct"/>
        <w:tblCellMar>
          <w:left w:w="0" w:type="dxa"/>
          <w:right w:w="0" w:type="dxa"/>
        </w:tblCellMar>
        <w:tblLook w:val="04A0" w:firstRow="1" w:lastRow="0" w:firstColumn="1" w:lastColumn="0" w:noHBand="0" w:noVBand="1"/>
      </w:tblPr>
      <w:tblGrid>
        <w:gridCol w:w="2450"/>
        <w:gridCol w:w="4071"/>
        <w:gridCol w:w="1981"/>
        <w:gridCol w:w="2410"/>
        <w:gridCol w:w="2632"/>
        <w:gridCol w:w="2584"/>
      </w:tblGrid>
      <w:tr w:rsidR="00261641" w14:paraId="1A81D7AC" w14:textId="77777777" w:rsidTr="00676CC1">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56561" w14:textId="77777777" w:rsidR="00261641" w:rsidRDefault="00261641" w:rsidP="00261641">
            <w:pPr>
              <w:pStyle w:val="table10"/>
              <w:jc w:val="center"/>
            </w:pPr>
            <w:r>
              <w:t>Наименование административной процедуры</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FF307A" w14:textId="0AC400F7" w:rsidR="00261641" w:rsidRDefault="00261641" w:rsidP="00261641">
            <w:pPr>
              <w:pStyle w:val="table10"/>
              <w:jc w:val="center"/>
            </w:pPr>
            <w:r>
              <w:t>Документы и (или) сведения, представляемые гражданином для осуществления административной процедуры*</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F38412" w14:textId="1C65B5A3" w:rsidR="00261641" w:rsidRDefault="00261641" w:rsidP="00A054D7">
            <w:pPr>
              <w:pStyle w:val="table10"/>
              <w:jc w:val="center"/>
            </w:pPr>
            <w:r>
              <w:t>Размер платы, взимаемой при осуществлении административной процедуры**</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91E98E0" w14:textId="04F5E0A5" w:rsidR="00261641" w:rsidRDefault="00261641" w:rsidP="00261641">
            <w:pPr>
              <w:pStyle w:val="table10"/>
              <w:jc w:val="center"/>
            </w:pPr>
            <w:r>
              <w:t>Максимальный срок осуществления административной процедуры</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5DBD09F" w14:textId="67B7D6C8" w:rsidR="00261641" w:rsidRDefault="00261641" w:rsidP="00A054D7">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c>
          <w:tcPr>
            <w:tcW w:w="80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7CDF385A" w14:textId="503A4311" w:rsidR="00261641" w:rsidRPr="00A054D7" w:rsidRDefault="00A054D7" w:rsidP="00261641">
            <w:pPr>
              <w:pStyle w:val="table10"/>
              <w:jc w:val="center"/>
            </w:pPr>
            <w:r>
              <w:t>Документы, запрашиваемые сельисполкомом в других государственных органах, иных организациях самостоятельно</w:t>
            </w:r>
          </w:p>
        </w:tc>
      </w:tr>
      <w:tr w:rsidR="00261641" w14:paraId="2E11CAAE" w14:textId="77777777" w:rsidTr="00676CC1">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3BA872" w14:textId="77777777" w:rsidR="00261641" w:rsidRDefault="00261641" w:rsidP="00261641">
            <w:pPr>
              <w:pStyle w:val="table10"/>
              <w:jc w:val="center"/>
            </w:pPr>
            <w:r>
              <w:t>1</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B9D16A" w14:textId="77777777" w:rsidR="00261641" w:rsidRDefault="00261641" w:rsidP="00261641">
            <w:pPr>
              <w:pStyle w:val="table10"/>
              <w:jc w:val="center"/>
            </w:pPr>
            <w:r>
              <w:t>2</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A3AB9A" w14:textId="77777777" w:rsidR="00261641" w:rsidRDefault="00261641" w:rsidP="00A054D7">
            <w:pPr>
              <w:pStyle w:val="table10"/>
              <w:jc w:val="center"/>
            </w:pPr>
            <w:r>
              <w:t>3</w:t>
            </w:r>
          </w:p>
        </w:tc>
        <w:tc>
          <w:tcPr>
            <w:tcW w:w="7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FAE021" w14:textId="77777777" w:rsidR="00261641" w:rsidRDefault="00261641" w:rsidP="00261641">
            <w:pPr>
              <w:pStyle w:val="table10"/>
              <w:jc w:val="center"/>
            </w:pPr>
            <w:r>
              <w:t>4</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7519C5" w14:textId="77777777" w:rsidR="00261641" w:rsidRDefault="00261641" w:rsidP="00A054D7">
            <w:pPr>
              <w:pStyle w:val="table10"/>
              <w:jc w:val="center"/>
            </w:pPr>
            <w:r>
              <w:t>5</w:t>
            </w:r>
          </w:p>
        </w:tc>
        <w:tc>
          <w:tcPr>
            <w:tcW w:w="8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B6A74DB" w14:textId="77777777" w:rsidR="00261641" w:rsidRDefault="00261641" w:rsidP="00261641">
            <w:pPr>
              <w:pStyle w:val="table10"/>
              <w:jc w:val="center"/>
            </w:pPr>
            <w:r>
              <w:t>6</w:t>
            </w:r>
          </w:p>
        </w:tc>
      </w:tr>
      <w:tr w:rsidR="00261641" w14:paraId="3FB4A2D9" w14:textId="77777777" w:rsidTr="00676CC1">
        <w:trPr>
          <w:trHeight w:val="240"/>
        </w:trPr>
        <w:tc>
          <w:tcPr>
            <w:tcW w:w="5000" w:type="pct"/>
            <w:gridSpan w:val="6"/>
            <w:tcBorders>
              <w:top w:val="single" w:sz="4" w:space="0" w:color="auto"/>
            </w:tcBorders>
            <w:tcMar>
              <w:top w:w="0" w:type="dxa"/>
              <w:left w:w="6" w:type="dxa"/>
              <w:bottom w:w="0" w:type="dxa"/>
              <w:right w:w="6" w:type="dxa"/>
            </w:tcMar>
            <w:hideMark/>
          </w:tcPr>
          <w:p w14:paraId="7B9935DF" w14:textId="77777777" w:rsidR="00261641" w:rsidRDefault="00261641" w:rsidP="00A054D7">
            <w:pPr>
              <w:pStyle w:val="chapter"/>
              <w:spacing w:before="120" w:after="0"/>
            </w:pPr>
            <w:r>
              <w:t>ГЛАВА 1</w:t>
            </w:r>
            <w:r>
              <w:br/>
              <w:t>ЖИЛИЩНЫЕ ПРАВООТНОШЕНИЯ</w:t>
            </w:r>
          </w:p>
        </w:tc>
      </w:tr>
      <w:tr w:rsidR="00261641" w14:paraId="13ED7442" w14:textId="77777777" w:rsidTr="00676CC1">
        <w:trPr>
          <w:trHeight w:val="240"/>
        </w:trPr>
        <w:tc>
          <w:tcPr>
            <w:tcW w:w="760" w:type="pct"/>
            <w:tcMar>
              <w:top w:w="0" w:type="dxa"/>
              <w:left w:w="6" w:type="dxa"/>
              <w:bottom w:w="0" w:type="dxa"/>
              <w:right w:w="6" w:type="dxa"/>
            </w:tcMar>
            <w:hideMark/>
          </w:tcPr>
          <w:p w14:paraId="0FD83BF9" w14:textId="77777777" w:rsidR="00261641" w:rsidRDefault="00261641" w:rsidP="00261641">
            <w:pPr>
              <w:pStyle w:val="article"/>
              <w:spacing w:before="0" w:after="100"/>
              <w:ind w:left="0" w:firstLine="0"/>
              <w:rPr>
                <w:b w:val="0"/>
                <w:sz w:val="20"/>
                <w:szCs w:val="20"/>
              </w:rPr>
            </w:pPr>
            <w:r>
              <w:rPr>
                <w:b w:val="0"/>
                <w:sz w:val="20"/>
                <w:szCs w:val="20"/>
              </w:rPr>
              <w:t>1.1. Принятие решения:***</w:t>
            </w:r>
          </w:p>
        </w:tc>
        <w:tc>
          <w:tcPr>
            <w:tcW w:w="1262" w:type="pct"/>
            <w:tcMar>
              <w:top w:w="0" w:type="dxa"/>
              <w:left w:w="6" w:type="dxa"/>
              <w:bottom w:w="0" w:type="dxa"/>
              <w:right w:w="6" w:type="dxa"/>
            </w:tcMar>
            <w:hideMark/>
          </w:tcPr>
          <w:p w14:paraId="75816A77" w14:textId="77777777" w:rsidR="00261641" w:rsidRDefault="00261641" w:rsidP="00261641">
            <w:pPr>
              <w:pStyle w:val="table10"/>
              <w:spacing w:before="120"/>
            </w:pPr>
            <w:r>
              <w:t> </w:t>
            </w:r>
          </w:p>
        </w:tc>
        <w:tc>
          <w:tcPr>
            <w:tcW w:w="614" w:type="pct"/>
            <w:tcMar>
              <w:top w:w="0" w:type="dxa"/>
              <w:left w:w="6" w:type="dxa"/>
              <w:bottom w:w="0" w:type="dxa"/>
              <w:right w:w="6" w:type="dxa"/>
            </w:tcMar>
            <w:hideMark/>
          </w:tcPr>
          <w:p w14:paraId="00DE3B1D" w14:textId="70EF8390" w:rsidR="00261641" w:rsidRDefault="00261641" w:rsidP="00A054D7">
            <w:pPr>
              <w:pStyle w:val="table10"/>
              <w:spacing w:before="120"/>
              <w:jc w:val="center"/>
            </w:pPr>
          </w:p>
        </w:tc>
        <w:tc>
          <w:tcPr>
            <w:tcW w:w="747" w:type="pct"/>
            <w:tcMar>
              <w:top w:w="0" w:type="dxa"/>
              <w:left w:w="6" w:type="dxa"/>
              <w:bottom w:w="0" w:type="dxa"/>
              <w:right w:w="6" w:type="dxa"/>
            </w:tcMar>
            <w:hideMark/>
          </w:tcPr>
          <w:p w14:paraId="688E7FF4" w14:textId="77777777" w:rsidR="00261641" w:rsidRDefault="00261641" w:rsidP="00261641">
            <w:pPr>
              <w:pStyle w:val="table10"/>
              <w:spacing w:before="120"/>
            </w:pPr>
            <w:r>
              <w:t> </w:t>
            </w:r>
          </w:p>
        </w:tc>
        <w:tc>
          <w:tcPr>
            <w:tcW w:w="816" w:type="pct"/>
            <w:tcMar>
              <w:top w:w="0" w:type="dxa"/>
              <w:left w:w="6" w:type="dxa"/>
              <w:bottom w:w="0" w:type="dxa"/>
              <w:right w:w="6" w:type="dxa"/>
            </w:tcMar>
            <w:hideMark/>
          </w:tcPr>
          <w:p w14:paraId="3DCFAB3A" w14:textId="32FBDEB9" w:rsidR="00261641" w:rsidRDefault="00261641" w:rsidP="00A054D7">
            <w:pPr>
              <w:pStyle w:val="table10"/>
              <w:spacing w:before="120"/>
              <w:jc w:val="center"/>
            </w:pPr>
          </w:p>
        </w:tc>
        <w:tc>
          <w:tcPr>
            <w:tcW w:w="800" w:type="pct"/>
            <w:tcMar>
              <w:top w:w="0" w:type="dxa"/>
              <w:left w:w="6" w:type="dxa"/>
              <w:bottom w:w="0" w:type="dxa"/>
              <w:right w:w="6" w:type="dxa"/>
            </w:tcMar>
            <w:hideMark/>
          </w:tcPr>
          <w:p w14:paraId="62E8B17A" w14:textId="77777777" w:rsidR="00261641" w:rsidRDefault="00261641" w:rsidP="00261641">
            <w:pPr>
              <w:pStyle w:val="table10"/>
              <w:spacing w:before="120"/>
            </w:pPr>
            <w:r>
              <w:t> </w:t>
            </w:r>
          </w:p>
        </w:tc>
      </w:tr>
      <w:tr w:rsidR="00261641" w14:paraId="35471ACC" w14:textId="77777777" w:rsidTr="00676CC1">
        <w:trPr>
          <w:trHeight w:val="240"/>
        </w:trPr>
        <w:tc>
          <w:tcPr>
            <w:tcW w:w="760" w:type="pct"/>
            <w:tcMar>
              <w:top w:w="0" w:type="dxa"/>
              <w:left w:w="6" w:type="dxa"/>
              <w:bottom w:w="0" w:type="dxa"/>
              <w:right w:w="6" w:type="dxa"/>
            </w:tcMar>
            <w:hideMark/>
          </w:tcPr>
          <w:p w14:paraId="5DFF2D98" w14:textId="77777777" w:rsidR="00261641" w:rsidRDefault="00261641" w:rsidP="00261641">
            <w:pPr>
              <w:pStyle w:val="articleintext"/>
              <w:ind w:firstLine="0"/>
              <w:jc w:val="left"/>
              <w:rPr>
                <w:sz w:val="20"/>
                <w:szCs w:val="20"/>
              </w:rPr>
            </w:pPr>
            <w:r>
              <w:rPr>
                <w:sz w:val="20"/>
                <w:szCs w:val="20"/>
              </w:rPr>
              <w:t>1.1.2</w:t>
            </w:r>
            <w:r>
              <w:rPr>
                <w:sz w:val="20"/>
                <w:szCs w:val="20"/>
                <w:vertAlign w:val="superscript"/>
              </w:rPr>
              <w:t>2</w:t>
            </w:r>
            <w:r>
              <w:rPr>
                <w:sz w:val="20"/>
                <w:szCs w:val="20"/>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w:t>
            </w:r>
            <w:r>
              <w:rPr>
                <w:sz w:val="20"/>
                <w:szCs w:val="20"/>
              </w:rPr>
              <w:lastRenderedPageBreak/>
              <w:t>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1262" w:type="pct"/>
            <w:tcMar>
              <w:top w:w="0" w:type="dxa"/>
              <w:left w:w="6" w:type="dxa"/>
              <w:bottom w:w="0" w:type="dxa"/>
              <w:right w:w="6" w:type="dxa"/>
            </w:tcMar>
            <w:hideMark/>
          </w:tcPr>
          <w:p w14:paraId="218518A1" w14:textId="78F934F3" w:rsidR="00261641" w:rsidRDefault="00261641" w:rsidP="00261641">
            <w:pPr>
              <w:pStyle w:val="table10"/>
            </w:pPr>
            <w:r>
              <w:lastRenderedPageBreak/>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совершеннолетних членов семьи, </w:t>
            </w:r>
            <w:r>
              <w:lastRenderedPageBreak/>
              <w:t>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14" w:type="pct"/>
            <w:tcMar>
              <w:top w:w="0" w:type="dxa"/>
              <w:left w:w="6" w:type="dxa"/>
              <w:bottom w:w="0" w:type="dxa"/>
              <w:right w:w="6" w:type="dxa"/>
            </w:tcMar>
          </w:tcPr>
          <w:p w14:paraId="0A0EAE5C" w14:textId="0B713BAD" w:rsidR="00261641" w:rsidRDefault="00261641" w:rsidP="00A054D7">
            <w:pPr>
              <w:pStyle w:val="table10"/>
              <w:jc w:val="center"/>
            </w:pPr>
            <w:r>
              <w:lastRenderedPageBreak/>
              <w:t>бесплатно</w:t>
            </w:r>
          </w:p>
        </w:tc>
        <w:tc>
          <w:tcPr>
            <w:tcW w:w="747" w:type="pct"/>
            <w:tcMar>
              <w:top w:w="0" w:type="dxa"/>
              <w:left w:w="6" w:type="dxa"/>
              <w:bottom w:w="0" w:type="dxa"/>
              <w:right w:w="6" w:type="dxa"/>
            </w:tcMar>
          </w:tcPr>
          <w:p w14:paraId="7043B90A" w14:textId="120B16D2" w:rsidR="00261641" w:rsidRDefault="00261641" w:rsidP="00261641">
            <w:pPr>
              <w:pStyle w:val="table10"/>
            </w:pPr>
            <w:r>
              <w:t>1 месяц со дня подачи заявления</w:t>
            </w:r>
          </w:p>
        </w:tc>
        <w:tc>
          <w:tcPr>
            <w:tcW w:w="816" w:type="pct"/>
            <w:tcMar>
              <w:top w:w="0" w:type="dxa"/>
              <w:left w:w="6" w:type="dxa"/>
              <w:bottom w:w="0" w:type="dxa"/>
              <w:right w:w="6" w:type="dxa"/>
            </w:tcMar>
          </w:tcPr>
          <w:p w14:paraId="711EA89E" w14:textId="4E7727E4" w:rsidR="00261641" w:rsidRDefault="00261641" w:rsidP="00A054D7">
            <w:pPr>
              <w:pStyle w:val="table10"/>
              <w:jc w:val="center"/>
            </w:pPr>
            <w:r>
              <w:t>единовременно</w:t>
            </w:r>
          </w:p>
        </w:tc>
        <w:tc>
          <w:tcPr>
            <w:tcW w:w="800" w:type="pct"/>
            <w:tcMar>
              <w:top w:w="0" w:type="dxa"/>
              <w:left w:w="6" w:type="dxa"/>
              <w:bottom w:w="0" w:type="dxa"/>
              <w:right w:w="6" w:type="dxa"/>
            </w:tcMar>
          </w:tcPr>
          <w:p w14:paraId="4037BC7F" w14:textId="02ACBB64" w:rsidR="00261641" w:rsidRDefault="00035597" w:rsidP="00261641">
            <w:pPr>
              <w:pStyle w:val="table10"/>
            </w:pPr>
            <w: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035597" w14:paraId="19DCBA4C" w14:textId="77777777" w:rsidTr="00676CC1">
        <w:trPr>
          <w:trHeight w:val="240"/>
        </w:trPr>
        <w:tc>
          <w:tcPr>
            <w:tcW w:w="760" w:type="pct"/>
            <w:tcMar>
              <w:top w:w="0" w:type="dxa"/>
              <w:left w:w="6" w:type="dxa"/>
              <w:bottom w:w="0" w:type="dxa"/>
              <w:right w:w="6" w:type="dxa"/>
            </w:tcMar>
            <w:hideMark/>
          </w:tcPr>
          <w:p w14:paraId="593A4190" w14:textId="77777777" w:rsidR="00035597" w:rsidRDefault="00035597" w:rsidP="00035597">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1262" w:type="pct"/>
            <w:tcMar>
              <w:top w:w="0" w:type="dxa"/>
              <w:left w:w="6" w:type="dxa"/>
              <w:bottom w:w="0" w:type="dxa"/>
              <w:right w:w="6" w:type="dxa"/>
            </w:tcMar>
            <w:hideMark/>
          </w:tcPr>
          <w:p w14:paraId="2AF2156B" w14:textId="2395B480" w:rsidR="00035597" w:rsidRDefault="00035597" w:rsidP="0003559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w:t>
            </w:r>
            <w:r>
              <w:lastRenderedPageBreak/>
              <w:t>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614" w:type="pct"/>
            <w:tcMar>
              <w:top w:w="0" w:type="dxa"/>
              <w:left w:w="6" w:type="dxa"/>
              <w:bottom w:w="0" w:type="dxa"/>
              <w:right w:w="6" w:type="dxa"/>
            </w:tcMar>
          </w:tcPr>
          <w:p w14:paraId="242C7720" w14:textId="413A575C"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58E2C484" w14:textId="76363B7C" w:rsidR="00035597" w:rsidRDefault="00035597" w:rsidP="00035597">
            <w:pPr>
              <w:pStyle w:val="table10"/>
              <w:spacing w:before="120"/>
            </w:pPr>
            <w:r>
              <w:t>1 месяц со дня подачи заявления</w:t>
            </w:r>
          </w:p>
        </w:tc>
        <w:tc>
          <w:tcPr>
            <w:tcW w:w="816" w:type="pct"/>
            <w:tcMar>
              <w:top w:w="0" w:type="dxa"/>
              <w:left w:w="6" w:type="dxa"/>
              <w:bottom w:w="0" w:type="dxa"/>
              <w:right w:w="6" w:type="dxa"/>
            </w:tcMar>
          </w:tcPr>
          <w:p w14:paraId="0E99D725" w14:textId="199506CD"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3FC4CE3F" w14:textId="77777777" w:rsidR="00035597" w:rsidRDefault="00035597" w:rsidP="00035597">
            <w:pPr>
              <w:pStyle w:val="table10"/>
              <w:spacing w:before="120"/>
            </w:pPr>
            <w:r>
              <w:t>справка (справки) о занимаемом в данном населенном пункте жилом помещении, месте жительства и составе семьи</w:t>
            </w:r>
          </w:p>
          <w:p w14:paraId="7C291FF9" w14:textId="77777777" w:rsidR="00035597" w:rsidRDefault="00035597" w:rsidP="00035597">
            <w:pPr>
              <w:pStyle w:val="table10"/>
              <w:spacing w:before="120"/>
            </w:pPr>
            <w: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14:paraId="50BC9289" w14:textId="77777777" w:rsidR="00035597" w:rsidRDefault="00035597" w:rsidP="00035597">
            <w:pPr>
              <w:pStyle w:val="table10"/>
              <w:spacing w:before="120"/>
            </w:pPr>
            <w:r>
              <w:t xml:space="preserve">справка о состоянии на учете нуждающихся в улучшении </w:t>
            </w:r>
            <w:r>
              <w:lastRenderedPageBreak/>
              <w:t>жилищных условий – в случае, если супруги зарегистрированы в разных населенных пунктах или разных районах населенного пункта</w:t>
            </w:r>
          </w:p>
          <w:p w14:paraId="6D4E6E01" w14:textId="77777777" w:rsidR="00035597" w:rsidRDefault="00035597" w:rsidP="00035597">
            <w:pPr>
              <w:pStyle w:val="table10"/>
              <w:spacing w:before="120"/>
            </w:pPr>
            <w: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74DF0D34" w14:textId="77777777" w:rsidR="00035597" w:rsidRDefault="00035597" w:rsidP="00035597">
            <w:pPr>
              <w:pStyle w:val="table10"/>
              <w:spacing w:before="120"/>
            </w:pPr>
            <w: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2C0A7303" w14:textId="77777777" w:rsidR="00035597" w:rsidRDefault="00035597" w:rsidP="00035597">
            <w:pPr>
              <w:pStyle w:val="table10"/>
              <w:spacing w:before="120"/>
            </w:pPr>
            <w:r>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w:t>
            </w:r>
            <w:r>
              <w:lastRenderedPageBreak/>
              <w:t>статьи 36 Жилищного кодекса</w:t>
            </w:r>
          </w:p>
          <w:p w14:paraId="27EAFBF4" w14:textId="77777777" w:rsidR="00035597" w:rsidRDefault="00035597" w:rsidP="00035597">
            <w:pPr>
              <w:pStyle w:val="table10"/>
              <w:spacing w:before="120"/>
            </w:pPr>
            <w: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7CD08C83" w14:textId="77777777" w:rsidR="00035597" w:rsidRDefault="00035597" w:rsidP="00035597">
            <w:pPr>
              <w:pStyle w:val="table10"/>
              <w:spacing w:before="120"/>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67AB8BBA" w14:textId="77777777" w:rsidR="00035597" w:rsidRDefault="00035597" w:rsidP="00035597">
            <w:pPr>
              <w:pStyle w:val="table10"/>
              <w:spacing w:before="120"/>
            </w:pPr>
            <w: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3B1C4E70" w14:textId="77777777" w:rsidR="00035597" w:rsidRDefault="00035597" w:rsidP="00035597">
            <w:pPr>
              <w:pStyle w:val="table10"/>
              <w:spacing w:before="120"/>
            </w:pPr>
            <w:r>
              <w:t xml:space="preserve">документы, удостоверяющие отсутствие попечения родителей, сведения о закреплении жилых помещений за детьми-сиротами и детьми, </w:t>
            </w:r>
            <w:r>
              <w:lastRenderedPageBreak/>
              <w:t>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3EDF5C17" w14:textId="47F9FFCB" w:rsidR="00035597" w:rsidRDefault="00035597" w:rsidP="00035597">
            <w:pPr>
              <w:pStyle w:val="table10"/>
              <w:spacing w:before="120"/>
            </w:pPr>
            <w: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w:t>
            </w:r>
            <w:r>
              <w:lastRenderedPageBreak/>
              <w:t>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035597" w14:paraId="70ADD784" w14:textId="77777777" w:rsidTr="00676CC1">
        <w:trPr>
          <w:trHeight w:val="240"/>
        </w:trPr>
        <w:tc>
          <w:tcPr>
            <w:tcW w:w="760" w:type="pct"/>
            <w:tcMar>
              <w:top w:w="0" w:type="dxa"/>
              <w:left w:w="6" w:type="dxa"/>
              <w:bottom w:w="0" w:type="dxa"/>
              <w:right w:w="6" w:type="dxa"/>
            </w:tcMar>
            <w:hideMark/>
          </w:tcPr>
          <w:p w14:paraId="6E702944" w14:textId="77777777" w:rsidR="00035597" w:rsidRDefault="00035597" w:rsidP="00035597">
            <w:pPr>
              <w:pStyle w:val="articleintext"/>
              <w:spacing w:before="120"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1262" w:type="pct"/>
            <w:tcMar>
              <w:top w:w="0" w:type="dxa"/>
              <w:left w:w="6" w:type="dxa"/>
              <w:bottom w:w="0" w:type="dxa"/>
              <w:right w:w="6" w:type="dxa"/>
            </w:tcMar>
            <w:hideMark/>
          </w:tcPr>
          <w:p w14:paraId="5FEBF5E9" w14:textId="01151348" w:rsidR="00035597" w:rsidRDefault="00035597" w:rsidP="00035597">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614" w:type="pct"/>
            <w:tcMar>
              <w:top w:w="0" w:type="dxa"/>
              <w:left w:w="6" w:type="dxa"/>
              <w:bottom w:w="0" w:type="dxa"/>
              <w:right w:w="6" w:type="dxa"/>
            </w:tcMar>
          </w:tcPr>
          <w:p w14:paraId="7A45CE2C" w14:textId="209161A3"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630368B7" w14:textId="045B71B4" w:rsidR="00035597" w:rsidRDefault="00035597" w:rsidP="00035597">
            <w:pPr>
              <w:pStyle w:val="table10"/>
              <w:spacing w:before="120"/>
            </w:pPr>
            <w:r>
              <w:t>15 дней со дня подачи заявления</w:t>
            </w:r>
          </w:p>
        </w:tc>
        <w:tc>
          <w:tcPr>
            <w:tcW w:w="816" w:type="pct"/>
            <w:tcMar>
              <w:top w:w="0" w:type="dxa"/>
              <w:left w:w="6" w:type="dxa"/>
              <w:bottom w:w="0" w:type="dxa"/>
              <w:right w:w="6" w:type="dxa"/>
            </w:tcMar>
          </w:tcPr>
          <w:p w14:paraId="14D522B4" w14:textId="4325A9F2"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4FA10E49" w14:textId="38ECC50C" w:rsidR="00035597" w:rsidRDefault="00035597" w:rsidP="00035597">
            <w:pPr>
              <w:pStyle w:val="table10"/>
              <w:spacing w:before="120"/>
            </w:pPr>
          </w:p>
        </w:tc>
      </w:tr>
      <w:tr w:rsidR="00035597" w14:paraId="20D7D3C2" w14:textId="77777777" w:rsidTr="00676CC1">
        <w:trPr>
          <w:trHeight w:val="240"/>
        </w:trPr>
        <w:tc>
          <w:tcPr>
            <w:tcW w:w="760" w:type="pct"/>
            <w:tcMar>
              <w:top w:w="0" w:type="dxa"/>
              <w:left w:w="6" w:type="dxa"/>
              <w:bottom w:w="0" w:type="dxa"/>
              <w:right w:w="6" w:type="dxa"/>
            </w:tcMar>
            <w:hideMark/>
          </w:tcPr>
          <w:p w14:paraId="0773ADEC" w14:textId="77777777" w:rsidR="00035597" w:rsidRDefault="00035597" w:rsidP="00035597">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1262" w:type="pct"/>
            <w:tcMar>
              <w:top w:w="0" w:type="dxa"/>
              <w:left w:w="6" w:type="dxa"/>
              <w:bottom w:w="0" w:type="dxa"/>
              <w:right w:w="6" w:type="dxa"/>
            </w:tcMar>
            <w:hideMark/>
          </w:tcPr>
          <w:p w14:paraId="7BE3EA6E" w14:textId="61DB7C60" w:rsidR="00035597" w:rsidRDefault="00035597" w:rsidP="00035597">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 xml:space="preserve">трудовая книжка (при ее наличии) – для </w:t>
            </w:r>
            <w:r>
              <w:lastRenderedPageBreak/>
              <w:t>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614" w:type="pct"/>
            <w:tcMar>
              <w:top w:w="0" w:type="dxa"/>
              <w:left w:w="6" w:type="dxa"/>
              <w:bottom w:w="0" w:type="dxa"/>
              <w:right w:w="6" w:type="dxa"/>
            </w:tcMar>
          </w:tcPr>
          <w:p w14:paraId="71A58AE6" w14:textId="3C3F49EA"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76CE8D04" w14:textId="63036415" w:rsidR="00035597" w:rsidRDefault="00035597" w:rsidP="00035597">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816" w:type="pct"/>
            <w:tcMar>
              <w:top w:w="0" w:type="dxa"/>
              <w:left w:w="6" w:type="dxa"/>
              <w:bottom w:w="0" w:type="dxa"/>
              <w:right w:w="6" w:type="dxa"/>
            </w:tcMar>
          </w:tcPr>
          <w:p w14:paraId="6D04CF35" w14:textId="039C29C4" w:rsidR="00035597" w:rsidRDefault="00035597" w:rsidP="00035597">
            <w:pPr>
              <w:pStyle w:val="table10"/>
              <w:spacing w:before="120"/>
              <w:jc w:val="center"/>
            </w:pPr>
            <w:r>
              <w:t>6 месяцев</w:t>
            </w:r>
          </w:p>
        </w:tc>
        <w:tc>
          <w:tcPr>
            <w:tcW w:w="800" w:type="pct"/>
            <w:tcMar>
              <w:top w:w="0" w:type="dxa"/>
              <w:left w:w="6" w:type="dxa"/>
              <w:bottom w:w="0" w:type="dxa"/>
              <w:right w:w="6" w:type="dxa"/>
            </w:tcMar>
          </w:tcPr>
          <w:p w14:paraId="6C8E0EBA" w14:textId="7DED5615" w:rsidR="00035597" w:rsidRDefault="00035597" w:rsidP="00035597">
            <w:pPr>
              <w:pStyle w:val="table10"/>
              <w:spacing w:before="120"/>
            </w:pPr>
          </w:p>
        </w:tc>
      </w:tr>
      <w:tr w:rsidR="00035597" w14:paraId="26C785B7" w14:textId="77777777" w:rsidTr="00676CC1">
        <w:trPr>
          <w:trHeight w:val="240"/>
        </w:trPr>
        <w:tc>
          <w:tcPr>
            <w:tcW w:w="760" w:type="pct"/>
            <w:tcMar>
              <w:top w:w="0" w:type="dxa"/>
              <w:left w:w="6" w:type="dxa"/>
              <w:bottom w:w="0" w:type="dxa"/>
              <w:right w:w="6" w:type="dxa"/>
            </w:tcMar>
            <w:hideMark/>
          </w:tcPr>
          <w:p w14:paraId="12E37965" w14:textId="77777777" w:rsidR="00035597" w:rsidRDefault="00035597" w:rsidP="00035597">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1262" w:type="pct"/>
            <w:tcMar>
              <w:top w:w="0" w:type="dxa"/>
              <w:left w:w="6" w:type="dxa"/>
              <w:bottom w:w="0" w:type="dxa"/>
              <w:right w:w="6" w:type="dxa"/>
            </w:tcMar>
            <w:hideMark/>
          </w:tcPr>
          <w:p w14:paraId="3BB4C8D8" w14:textId="4AADC301" w:rsidR="00035597" w:rsidRDefault="00035597" w:rsidP="00035597">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2189E64E" w14:textId="071ED8EE"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4254FE06" w14:textId="4574D497" w:rsidR="00035597" w:rsidRDefault="00035597" w:rsidP="00035597">
            <w:pPr>
              <w:pStyle w:val="table10"/>
              <w:spacing w:before="120"/>
            </w:pPr>
            <w:r>
              <w:t>15 рабочих дней со дня подачи заявления</w:t>
            </w:r>
          </w:p>
        </w:tc>
        <w:tc>
          <w:tcPr>
            <w:tcW w:w="816" w:type="pct"/>
            <w:tcMar>
              <w:top w:w="0" w:type="dxa"/>
              <w:left w:w="6" w:type="dxa"/>
              <w:bottom w:w="0" w:type="dxa"/>
              <w:right w:w="6" w:type="dxa"/>
            </w:tcMar>
          </w:tcPr>
          <w:p w14:paraId="51A21527" w14:textId="18FAED6B" w:rsidR="00035597" w:rsidRDefault="00035597" w:rsidP="00035597">
            <w:pPr>
              <w:pStyle w:val="table10"/>
              <w:spacing w:before="120"/>
              <w:jc w:val="center"/>
            </w:pPr>
            <w:r>
              <w:t>прекращение предоставления безналичных жилищных субсидий – бессрочно</w:t>
            </w:r>
            <w:r>
              <w:br/>
            </w:r>
            <w: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800" w:type="pct"/>
            <w:tcMar>
              <w:top w:w="0" w:type="dxa"/>
              <w:left w:w="6" w:type="dxa"/>
              <w:bottom w:w="0" w:type="dxa"/>
              <w:right w:w="6" w:type="dxa"/>
            </w:tcMar>
          </w:tcPr>
          <w:p w14:paraId="5212655D" w14:textId="68F91DC6" w:rsidR="00035597" w:rsidRDefault="00035597" w:rsidP="00035597">
            <w:pPr>
              <w:pStyle w:val="table10"/>
              <w:spacing w:before="120"/>
            </w:pPr>
          </w:p>
        </w:tc>
      </w:tr>
      <w:tr w:rsidR="00035597" w14:paraId="61A5C5A0" w14:textId="77777777" w:rsidTr="00676CC1">
        <w:trPr>
          <w:trHeight w:val="240"/>
        </w:trPr>
        <w:tc>
          <w:tcPr>
            <w:tcW w:w="760" w:type="pct"/>
            <w:tcMar>
              <w:top w:w="0" w:type="dxa"/>
              <w:left w:w="6" w:type="dxa"/>
              <w:bottom w:w="0" w:type="dxa"/>
              <w:right w:w="6" w:type="dxa"/>
            </w:tcMar>
            <w:hideMark/>
          </w:tcPr>
          <w:p w14:paraId="1EF47E9C" w14:textId="77777777" w:rsidR="00035597" w:rsidRDefault="00035597" w:rsidP="00035597">
            <w:pPr>
              <w:pStyle w:val="article"/>
              <w:spacing w:before="120" w:after="100"/>
              <w:ind w:left="0" w:firstLine="0"/>
              <w:rPr>
                <w:b w:val="0"/>
                <w:sz w:val="20"/>
                <w:szCs w:val="20"/>
              </w:rPr>
            </w:pPr>
            <w:r>
              <w:rPr>
                <w:b w:val="0"/>
                <w:sz w:val="20"/>
                <w:szCs w:val="20"/>
              </w:rPr>
              <w:t>1.3. Выдача справки:</w:t>
            </w:r>
          </w:p>
        </w:tc>
        <w:tc>
          <w:tcPr>
            <w:tcW w:w="1262" w:type="pct"/>
            <w:tcMar>
              <w:top w:w="0" w:type="dxa"/>
              <w:left w:w="6" w:type="dxa"/>
              <w:bottom w:w="0" w:type="dxa"/>
              <w:right w:w="6" w:type="dxa"/>
            </w:tcMar>
            <w:hideMark/>
          </w:tcPr>
          <w:p w14:paraId="24A9F43A" w14:textId="520B45A3" w:rsidR="00035597" w:rsidRDefault="00035597" w:rsidP="00035597">
            <w:pPr>
              <w:pStyle w:val="table10"/>
              <w:spacing w:before="120"/>
            </w:pPr>
            <w:r>
              <w:t> </w:t>
            </w:r>
          </w:p>
        </w:tc>
        <w:tc>
          <w:tcPr>
            <w:tcW w:w="614" w:type="pct"/>
            <w:tcMar>
              <w:top w:w="0" w:type="dxa"/>
              <w:left w:w="6" w:type="dxa"/>
              <w:bottom w:w="0" w:type="dxa"/>
              <w:right w:w="6" w:type="dxa"/>
            </w:tcMar>
          </w:tcPr>
          <w:p w14:paraId="270B0879" w14:textId="2F9724FF" w:rsidR="00035597" w:rsidRDefault="00035597" w:rsidP="00035597">
            <w:pPr>
              <w:pStyle w:val="table10"/>
              <w:spacing w:before="120"/>
              <w:jc w:val="center"/>
            </w:pPr>
          </w:p>
        </w:tc>
        <w:tc>
          <w:tcPr>
            <w:tcW w:w="747" w:type="pct"/>
            <w:tcMar>
              <w:top w:w="0" w:type="dxa"/>
              <w:left w:w="6" w:type="dxa"/>
              <w:bottom w:w="0" w:type="dxa"/>
              <w:right w:w="6" w:type="dxa"/>
            </w:tcMar>
          </w:tcPr>
          <w:p w14:paraId="6D50D4A8" w14:textId="39918FE0" w:rsidR="00035597" w:rsidRDefault="00035597" w:rsidP="00035597">
            <w:pPr>
              <w:pStyle w:val="table10"/>
              <w:spacing w:before="120"/>
            </w:pPr>
            <w:r>
              <w:t> </w:t>
            </w:r>
          </w:p>
        </w:tc>
        <w:tc>
          <w:tcPr>
            <w:tcW w:w="816" w:type="pct"/>
            <w:tcMar>
              <w:top w:w="0" w:type="dxa"/>
              <w:left w:w="6" w:type="dxa"/>
              <w:bottom w:w="0" w:type="dxa"/>
              <w:right w:w="6" w:type="dxa"/>
            </w:tcMar>
          </w:tcPr>
          <w:p w14:paraId="50FB34E8" w14:textId="6D72D199" w:rsidR="00035597" w:rsidRDefault="00035597" w:rsidP="00035597">
            <w:pPr>
              <w:pStyle w:val="table10"/>
              <w:spacing w:before="120"/>
              <w:jc w:val="center"/>
            </w:pPr>
          </w:p>
        </w:tc>
        <w:tc>
          <w:tcPr>
            <w:tcW w:w="800" w:type="pct"/>
            <w:tcMar>
              <w:top w:w="0" w:type="dxa"/>
              <w:left w:w="6" w:type="dxa"/>
              <w:bottom w:w="0" w:type="dxa"/>
              <w:right w:w="6" w:type="dxa"/>
            </w:tcMar>
          </w:tcPr>
          <w:p w14:paraId="50297622" w14:textId="7ACFAA42" w:rsidR="00035597" w:rsidRDefault="00035597" w:rsidP="00035597">
            <w:pPr>
              <w:pStyle w:val="table10"/>
              <w:spacing w:before="120"/>
            </w:pPr>
          </w:p>
        </w:tc>
      </w:tr>
      <w:tr w:rsidR="00035597" w14:paraId="24F37279" w14:textId="77777777" w:rsidTr="00676CC1">
        <w:trPr>
          <w:trHeight w:val="240"/>
        </w:trPr>
        <w:tc>
          <w:tcPr>
            <w:tcW w:w="760" w:type="pct"/>
            <w:tcMar>
              <w:top w:w="0" w:type="dxa"/>
              <w:left w:w="6" w:type="dxa"/>
              <w:bottom w:w="0" w:type="dxa"/>
              <w:right w:w="6" w:type="dxa"/>
            </w:tcMar>
            <w:hideMark/>
          </w:tcPr>
          <w:p w14:paraId="2F9B6BB5" w14:textId="77777777" w:rsidR="00035597" w:rsidRDefault="00035597" w:rsidP="00035597">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1262" w:type="pct"/>
            <w:tcMar>
              <w:top w:w="0" w:type="dxa"/>
              <w:left w:w="6" w:type="dxa"/>
              <w:bottom w:w="0" w:type="dxa"/>
              <w:right w:w="6" w:type="dxa"/>
            </w:tcMar>
            <w:hideMark/>
          </w:tcPr>
          <w:p w14:paraId="787FDDC3" w14:textId="6AEFA800" w:rsidR="00035597" w:rsidRDefault="00035597" w:rsidP="00035597">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5C6B67F7" w14:textId="070CEA4F"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F805EC0" w14:textId="1585982B" w:rsidR="00035597" w:rsidRDefault="00035597" w:rsidP="00035597">
            <w:pPr>
              <w:pStyle w:val="table10"/>
              <w:spacing w:before="120"/>
            </w:pPr>
            <w:r>
              <w:t>в день обращения</w:t>
            </w:r>
          </w:p>
        </w:tc>
        <w:tc>
          <w:tcPr>
            <w:tcW w:w="816" w:type="pct"/>
            <w:tcMar>
              <w:top w:w="0" w:type="dxa"/>
              <w:left w:w="6" w:type="dxa"/>
              <w:bottom w:w="0" w:type="dxa"/>
              <w:right w:w="6" w:type="dxa"/>
            </w:tcMar>
          </w:tcPr>
          <w:p w14:paraId="1ABFB46F" w14:textId="412B5754" w:rsidR="00035597" w:rsidRDefault="00035597" w:rsidP="00035597">
            <w:pPr>
              <w:pStyle w:val="table10"/>
              <w:spacing w:before="120"/>
              <w:jc w:val="center"/>
            </w:pPr>
            <w:r>
              <w:t>6 месяцев</w:t>
            </w:r>
          </w:p>
        </w:tc>
        <w:tc>
          <w:tcPr>
            <w:tcW w:w="800" w:type="pct"/>
            <w:tcMar>
              <w:top w:w="0" w:type="dxa"/>
              <w:left w:w="6" w:type="dxa"/>
              <w:bottom w:w="0" w:type="dxa"/>
              <w:right w:w="6" w:type="dxa"/>
            </w:tcMar>
          </w:tcPr>
          <w:p w14:paraId="4779C125" w14:textId="2B7330AB" w:rsidR="00035597" w:rsidRDefault="00035597" w:rsidP="00035597">
            <w:pPr>
              <w:pStyle w:val="table10"/>
              <w:spacing w:before="120"/>
            </w:pPr>
          </w:p>
        </w:tc>
      </w:tr>
      <w:tr w:rsidR="00035597" w14:paraId="55356E68" w14:textId="77777777" w:rsidTr="00676CC1">
        <w:trPr>
          <w:trHeight w:val="240"/>
        </w:trPr>
        <w:tc>
          <w:tcPr>
            <w:tcW w:w="760" w:type="pct"/>
            <w:tcMar>
              <w:top w:w="0" w:type="dxa"/>
              <w:left w:w="6" w:type="dxa"/>
              <w:bottom w:w="0" w:type="dxa"/>
              <w:right w:w="6" w:type="dxa"/>
            </w:tcMar>
            <w:hideMark/>
          </w:tcPr>
          <w:p w14:paraId="2A7B511E" w14:textId="77777777" w:rsidR="00035597" w:rsidRDefault="00035597" w:rsidP="00035597">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1262" w:type="pct"/>
            <w:tcMar>
              <w:top w:w="0" w:type="dxa"/>
              <w:left w:w="6" w:type="dxa"/>
              <w:bottom w:w="0" w:type="dxa"/>
              <w:right w:w="6" w:type="dxa"/>
            </w:tcMar>
            <w:hideMark/>
          </w:tcPr>
          <w:p w14:paraId="57E3B879" w14:textId="4C1540EC" w:rsidR="00035597" w:rsidRDefault="00035597" w:rsidP="00035597">
            <w:pPr>
              <w:pStyle w:val="table10"/>
              <w:spacing w:before="120"/>
            </w:pPr>
            <w:r>
              <w:t>паспорт или иной документ, удостоверяющий личность</w:t>
            </w:r>
            <w:r>
              <w:br/>
            </w:r>
            <w:r>
              <w:br/>
              <w:t xml:space="preserve">документ, подтверждающий право собственности на жилое помещение, – в случае </w:t>
            </w:r>
            <w:r>
              <w:lastRenderedPageBreak/>
              <w:t>проживания гражданина в одноквартирном, блокированном жилом доме</w:t>
            </w:r>
          </w:p>
        </w:tc>
        <w:tc>
          <w:tcPr>
            <w:tcW w:w="614" w:type="pct"/>
            <w:tcMar>
              <w:top w:w="0" w:type="dxa"/>
              <w:left w:w="6" w:type="dxa"/>
              <w:bottom w:w="0" w:type="dxa"/>
              <w:right w:w="6" w:type="dxa"/>
            </w:tcMar>
          </w:tcPr>
          <w:p w14:paraId="5628EC39" w14:textId="66687579"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7AFB209E" w14:textId="506F97B2" w:rsidR="00035597" w:rsidRDefault="00035597" w:rsidP="00035597">
            <w:pPr>
              <w:pStyle w:val="table10"/>
              <w:spacing w:before="120"/>
            </w:pPr>
            <w:r>
              <w:t xml:space="preserve">в день обращения </w:t>
            </w:r>
          </w:p>
        </w:tc>
        <w:tc>
          <w:tcPr>
            <w:tcW w:w="816" w:type="pct"/>
            <w:tcMar>
              <w:top w:w="0" w:type="dxa"/>
              <w:left w:w="6" w:type="dxa"/>
              <w:bottom w:w="0" w:type="dxa"/>
              <w:right w:w="6" w:type="dxa"/>
            </w:tcMar>
          </w:tcPr>
          <w:p w14:paraId="0F1F4C68" w14:textId="641B615A" w:rsidR="00035597" w:rsidRDefault="00035597" w:rsidP="00035597">
            <w:pPr>
              <w:pStyle w:val="table10"/>
              <w:spacing w:before="120"/>
              <w:jc w:val="center"/>
            </w:pPr>
            <w:r>
              <w:t>6 месяцев</w:t>
            </w:r>
          </w:p>
        </w:tc>
        <w:tc>
          <w:tcPr>
            <w:tcW w:w="800" w:type="pct"/>
            <w:tcMar>
              <w:top w:w="0" w:type="dxa"/>
              <w:left w:w="6" w:type="dxa"/>
              <w:bottom w:w="0" w:type="dxa"/>
              <w:right w:w="6" w:type="dxa"/>
            </w:tcMar>
          </w:tcPr>
          <w:p w14:paraId="3EC2E0C3" w14:textId="32E904E4" w:rsidR="00035597" w:rsidRDefault="00035597" w:rsidP="00035597">
            <w:pPr>
              <w:pStyle w:val="table10"/>
              <w:spacing w:before="120"/>
            </w:pPr>
          </w:p>
        </w:tc>
      </w:tr>
      <w:tr w:rsidR="00035597" w14:paraId="762DF0E0" w14:textId="77777777" w:rsidTr="00676CC1">
        <w:trPr>
          <w:trHeight w:val="240"/>
        </w:trPr>
        <w:tc>
          <w:tcPr>
            <w:tcW w:w="760" w:type="pct"/>
            <w:tcMar>
              <w:top w:w="0" w:type="dxa"/>
              <w:left w:w="6" w:type="dxa"/>
              <w:bottom w:w="0" w:type="dxa"/>
              <w:right w:w="6" w:type="dxa"/>
            </w:tcMar>
            <w:hideMark/>
          </w:tcPr>
          <w:p w14:paraId="4845F3B9" w14:textId="77777777" w:rsidR="00035597" w:rsidRDefault="00035597" w:rsidP="00035597">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1262" w:type="pct"/>
            <w:tcMar>
              <w:top w:w="0" w:type="dxa"/>
              <w:left w:w="6" w:type="dxa"/>
              <w:bottom w:w="0" w:type="dxa"/>
              <w:right w:w="6" w:type="dxa"/>
            </w:tcMar>
            <w:hideMark/>
          </w:tcPr>
          <w:p w14:paraId="3EA3D3D4" w14:textId="0E028462" w:rsidR="00035597" w:rsidRDefault="00035597" w:rsidP="00035597">
            <w:pPr>
              <w:pStyle w:val="table10"/>
              <w:spacing w:before="120"/>
            </w:pPr>
            <w:r>
              <w:t>паспорт или иной документ, удостоверяющий личность наследника</w:t>
            </w:r>
          </w:p>
        </w:tc>
        <w:tc>
          <w:tcPr>
            <w:tcW w:w="614" w:type="pct"/>
            <w:tcMar>
              <w:top w:w="0" w:type="dxa"/>
              <w:left w:w="6" w:type="dxa"/>
              <w:bottom w:w="0" w:type="dxa"/>
              <w:right w:w="6" w:type="dxa"/>
            </w:tcMar>
          </w:tcPr>
          <w:p w14:paraId="2E023AC4" w14:textId="119D4AB8"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2695475F" w14:textId="5A482146" w:rsidR="00035597" w:rsidRDefault="00035597" w:rsidP="00035597">
            <w:pPr>
              <w:pStyle w:val="table10"/>
              <w:spacing w:before="120"/>
            </w:pPr>
            <w:r>
              <w:t xml:space="preserve">в день обращения </w:t>
            </w:r>
          </w:p>
        </w:tc>
        <w:tc>
          <w:tcPr>
            <w:tcW w:w="816" w:type="pct"/>
            <w:tcMar>
              <w:top w:w="0" w:type="dxa"/>
              <w:left w:w="6" w:type="dxa"/>
              <w:bottom w:w="0" w:type="dxa"/>
              <w:right w:w="6" w:type="dxa"/>
            </w:tcMar>
          </w:tcPr>
          <w:p w14:paraId="47DFDD01" w14:textId="1C316F9F"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722E52DE" w14:textId="24366605" w:rsidR="00035597" w:rsidRDefault="00035597" w:rsidP="00035597">
            <w:pPr>
              <w:pStyle w:val="table10"/>
              <w:spacing w:before="120"/>
            </w:pPr>
          </w:p>
        </w:tc>
      </w:tr>
      <w:tr w:rsidR="00035597" w14:paraId="14497D30" w14:textId="77777777" w:rsidTr="00676CC1">
        <w:trPr>
          <w:trHeight w:val="240"/>
        </w:trPr>
        <w:tc>
          <w:tcPr>
            <w:tcW w:w="760" w:type="pct"/>
            <w:tcMar>
              <w:top w:w="0" w:type="dxa"/>
              <w:left w:w="6" w:type="dxa"/>
              <w:bottom w:w="0" w:type="dxa"/>
              <w:right w:w="6" w:type="dxa"/>
            </w:tcMar>
            <w:hideMark/>
          </w:tcPr>
          <w:p w14:paraId="5B7EC6AC" w14:textId="77777777" w:rsidR="00035597" w:rsidRDefault="00035597" w:rsidP="00035597">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62" w:type="pct"/>
            <w:tcMar>
              <w:top w:w="0" w:type="dxa"/>
              <w:left w:w="6" w:type="dxa"/>
              <w:bottom w:w="0" w:type="dxa"/>
              <w:right w:w="6" w:type="dxa"/>
            </w:tcMar>
            <w:hideMark/>
          </w:tcPr>
          <w:p w14:paraId="299893B8" w14:textId="56A6A224" w:rsidR="00035597" w:rsidRDefault="00035597" w:rsidP="00035597">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5D67CE83" w14:textId="51A722F5"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726A5B2B" w14:textId="13F4EFB7" w:rsidR="00035597" w:rsidRDefault="00035597" w:rsidP="00035597">
            <w:pPr>
              <w:pStyle w:val="table10"/>
              <w:spacing w:before="120"/>
            </w:pPr>
            <w:r>
              <w:t>в день обращения</w:t>
            </w:r>
          </w:p>
        </w:tc>
        <w:tc>
          <w:tcPr>
            <w:tcW w:w="816" w:type="pct"/>
            <w:tcMar>
              <w:top w:w="0" w:type="dxa"/>
              <w:left w:w="6" w:type="dxa"/>
              <w:bottom w:w="0" w:type="dxa"/>
              <w:right w:w="6" w:type="dxa"/>
            </w:tcMar>
          </w:tcPr>
          <w:p w14:paraId="753869D1" w14:textId="369D09BC" w:rsidR="00035597" w:rsidRDefault="00035597" w:rsidP="00035597">
            <w:pPr>
              <w:pStyle w:val="table10"/>
              <w:spacing w:before="120"/>
              <w:jc w:val="center"/>
            </w:pPr>
            <w:r>
              <w:t>1 месяц</w:t>
            </w:r>
          </w:p>
        </w:tc>
        <w:tc>
          <w:tcPr>
            <w:tcW w:w="800" w:type="pct"/>
            <w:tcMar>
              <w:top w:w="0" w:type="dxa"/>
              <w:left w:w="6" w:type="dxa"/>
              <w:bottom w:w="0" w:type="dxa"/>
              <w:right w:w="6" w:type="dxa"/>
            </w:tcMar>
          </w:tcPr>
          <w:p w14:paraId="10407808" w14:textId="4F89D3B0" w:rsidR="00035597" w:rsidRDefault="00035597" w:rsidP="00035597">
            <w:pPr>
              <w:pStyle w:val="table10"/>
              <w:spacing w:before="120"/>
            </w:pPr>
          </w:p>
        </w:tc>
      </w:tr>
      <w:tr w:rsidR="00035597" w14:paraId="63FCFAAC" w14:textId="77777777" w:rsidTr="00676CC1">
        <w:trPr>
          <w:trHeight w:val="240"/>
        </w:trPr>
        <w:tc>
          <w:tcPr>
            <w:tcW w:w="760" w:type="pct"/>
            <w:tcMar>
              <w:top w:w="0" w:type="dxa"/>
              <w:left w:w="6" w:type="dxa"/>
              <w:bottom w:w="0" w:type="dxa"/>
              <w:right w:w="6" w:type="dxa"/>
            </w:tcMar>
            <w:hideMark/>
          </w:tcPr>
          <w:p w14:paraId="62544957" w14:textId="77777777" w:rsidR="00035597" w:rsidRDefault="00035597" w:rsidP="00035597">
            <w:pPr>
              <w:pStyle w:val="articleintext"/>
              <w:spacing w:before="120" w:after="100"/>
              <w:ind w:firstLine="0"/>
              <w:jc w:val="left"/>
              <w:rPr>
                <w:sz w:val="20"/>
                <w:szCs w:val="20"/>
              </w:rPr>
            </w:pPr>
            <w:r>
              <w:rPr>
                <w:sz w:val="20"/>
                <w:szCs w:val="20"/>
              </w:rPr>
              <w:t>1.3.7. о начисленной жилищной квоте</w:t>
            </w:r>
          </w:p>
        </w:tc>
        <w:tc>
          <w:tcPr>
            <w:tcW w:w="1262" w:type="pct"/>
            <w:tcMar>
              <w:top w:w="0" w:type="dxa"/>
              <w:left w:w="6" w:type="dxa"/>
              <w:bottom w:w="0" w:type="dxa"/>
              <w:right w:w="6" w:type="dxa"/>
            </w:tcMar>
            <w:hideMark/>
          </w:tcPr>
          <w:p w14:paraId="568E8391" w14:textId="17D6EF00" w:rsidR="00035597" w:rsidRDefault="00035597" w:rsidP="00035597">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345A4045" w14:textId="2B9BA007"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056074CE" w14:textId="0C56FBE5" w:rsidR="00035597" w:rsidRDefault="00035597" w:rsidP="00035597">
            <w:pPr>
              <w:pStyle w:val="table10"/>
              <w:spacing w:before="120"/>
            </w:pPr>
            <w:r>
              <w:t>10 дней со дня обращения</w:t>
            </w:r>
          </w:p>
        </w:tc>
        <w:tc>
          <w:tcPr>
            <w:tcW w:w="816" w:type="pct"/>
            <w:tcMar>
              <w:top w:w="0" w:type="dxa"/>
              <w:left w:w="6" w:type="dxa"/>
              <w:bottom w:w="0" w:type="dxa"/>
              <w:right w:w="6" w:type="dxa"/>
            </w:tcMar>
          </w:tcPr>
          <w:p w14:paraId="606DBF3A" w14:textId="000A4162"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6D4DFD58" w14:textId="1C757DA6" w:rsidR="00035597" w:rsidRDefault="00035597" w:rsidP="00035597">
            <w:pPr>
              <w:pStyle w:val="table10"/>
              <w:spacing w:before="120"/>
            </w:pPr>
          </w:p>
        </w:tc>
      </w:tr>
      <w:tr w:rsidR="00035597" w14:paraId="116A2D02" w14:textId="77777777" w:rsidTr="00676CC1">
        <w:trPr>
          <w:trHeight w:val="240"/>
        </w:trPr>
        <w:tc>
          <w:tcPr>
            <w:tcW w:w="760" w:type="pct"/>
            <w:tcMar>
              <w:top w:w="0" w:type="dxa"/>
              <w:left w:w="6" w:type="dxa"/>
              <w:bottom w:w="0" w:type="dxa"/>
              <w:right w:w="6" w:type="dxa"/>
            </w:tcMar>
            <w:hideMark/>
          </w:tcPr>
          <w:p w14:paraId="50CB3BB2" w14:textId="77777777" w:rsidR="00035597" w:rsidRDefault="00035597" w:rsidP="00035597">
            <w:pPr>
              <w:pStyle w:val="articleintext"/>
              <w:spacing w:before="120" w:after="100"/>
              <w:ind w:firstLine="0"/>
              <w:jc w:val="left"/>
              <w:rPr>
                <w:sz w:val="20"/>
                <w:szCs w:val="20"/>
              </w:rPr>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w:t>
            </w:r>
            <w:r>
              <w:rPr>
                <w:sz w:val="20"/>
                <w:szCs w:val="20"/>
              </w:rPr>
              <w:lastRenderedPageBreak/>
              <w:t>имущества, прав на него и сделок с ним</w:t>
            </w:r>
          </w:p>
        </w:tc>
        <w:tc>
          <w:tcPr>
            <w:tcW w:w="1262" w:type="pct"/>
            <w:tcMar>
              <w:top w:w="0" w:type="dxa"/>
              <w:left w:w="6" w:type="dxa"/>
              <w:bottom w:w="0" w:type="dxa"/>
              <w:right w:w="6" w:type="dxa"/>
            </w:tcMar>
            <w:hideMark/>
          </w:tcPr>
          <w:p w14:paraId="1FBE0DEF" w14:textId="1DE70F21" w:rsidR="00035597" w:rsidRDefault="00035597" w:rsidP="00035597">
            <w:pPr>
              <w:pStyle w:val="table10"/>
              <w:spacing w:before="120"/>
            </w:pPr>
            <w:r>
              <w:lastRenderedPageBreak/>
              <w:t>паспорт или иной документ, удостоверяющий личность</w:t>
            </w:r>
          </w:p>
        </w:tc>
        <w:tc>
          <w:tcPr>
            <w:tcW w:w="614" w:type="pct"/>
            <w:tcMar>
              <w:top w:w="0" w:type="dxa"/>
              <w:left w:w="6" w:type="dxa"/>
              <w:bottom w:w="0" w:type="dxa"/>
              <w:right w:w="6" w:type="dxa"/>
            </w:tcMar>
          </w:tcPr>
          <w:p w14:paraId="59293D60" w14:textId="443C38AF"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E246484" w14:textId="5557674B" w:rsidR="00035597" w:rsidRDefault="00035597" w:rsidP="00035597">
            <w:pPr>
              <w:pStyle w:val="table10"/>
              <w:spacing w:before="120"/>
            </w:pPr>
            <w:r>
              <w:t>в день обращения</w:t>
            </w:r>
          </w:p>
        </w:tc>
        <w:tc>
          <w:tcPr>
            <w:tcW w:w="816" w:type="pct"/>
            <w:tcMar>
              <w:top w:w="0" w:type="dxa"/>
              <w:left w:w="6" w:type="dxa"/>
              <w:bottom w:w="0" w:type="dxa"/>
              <w:right w:w="6" w:type="dxa"/>
            </w:tcMar>
          </w:tcPr>
          <w:p w14:paraId="7530F138" w14:textId="15227A4C"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71A2E64E" w14:textId="6EA921CA" w:rsidR="00035597" w:rsidRDefault="00035597" w:rsidP="00035597">
            <w:pPr>
              <w:pStyle w:val="table10"/>
              <w:spacing w:before="120"/>
            </w:pPr>
          </w:p>
        </w:tc>
      </w:tr>
      <w:tr w:rsidR="00035597" w14:paraId="6DED130D" w14:textId="77777777" w:rsidTr="00676CC1">
        <w:trPr>
          <w:trHeight w:val="240"/>
        </w:trPr>
        <w:tc>
          <w:tcPr>
            <w:tcW w:w="760" w:type="pct"/>
            <w:tcMar>
              <w:top w:w="0" w:type="dxa"/>
              <w:left w:w="6" w:type="dxa"/>
              <w:bottom w:w="0" w:type="dxa"/>
              <w:right w:w="6" w:type="dxa"/>
            </w:tcMar>
            <w:hideMark/>
          </w:tcPr>
          <w:p w14:paraId="314D6425" w14:textId="77777777" w:rsidR="00035597" w:rsidRDefault="00035597" w:rsidP="00035597">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1262" w:type="pct"/>
            <w:tcMar>
              <w:top w:w="0" w:type="dxa"/>
              <w:left w:w="6" w:type="dxa"/>
              <w:bottom w:w="0" w:type="dxa"/>
              <w:right w:w="6" w:type="dxa"/>
            </w:tcMar>
            <w:hideMark/>
          </w:tcPr>
          <w:p w14:paraId="01079EAF" w14:textId="17C5E985" w:rsidR="00035597" w:rsidRDefault="00035597" w:rsidP="00035597">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614" w:type="pct"/>
            <w:tcMar>
              <w:top w:w="0" w:type="dxa"/>
              <w:left w:w="6" w:type="dxa"/>
              <w:bottom w:w="0" w:type="dxa"/>
              <w:right w:w="6" w:type="dxa"/>
            </w:tcMar>
          </w:tcPr>
          <w:p w14:paraId="1C5F5EBE" w14:textId="1E9C60F2"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1C25739" w14:textId="703FDE48" w:rsidR="00035597" w:rsidRDefault="00035597" w:rsidP="00035597">
            <w:pPr>
              <w:pStyle w:val="table10"/>
              <w:spacing w:before="120"/>
            </w:pPr>
            <w:r>
              <w:t>5 дней со дня подачи заявления</w:t>
            </w:r>
          </w:p>
        </w:tc>
        <w:tc>
          <w:tcPr>
            <w:tcW w:w="816" w:type="pct"/>
            <w:tcMar>
              <w:top w:w="0" w:type="dxa"/>
              <w:left w:w="6" w:type="dxa"/>
              <w:bottom w:w="0" w:type="dxa"/>
              <w:right w:w="6" w:type="dxa"/>
            </w:tcMar>
          </w:tcPr>
          <w:p w14:paraId="6798ED86" w14:textId="68DFCF78"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70DD1EA2" w14:textId="086E6637" w:rsidR="00035597" w:rsidRDefault="00035597" w:rsidP="00035597">
            <w:pPr>
              <w:pStyle w:val="table10"/>
              <w:spacing w:before="120"/>
            </w:pPr>
          </w:p>
        </w:tc>
      </w:tr>
      <w:tr w:rsidR="00035597" w14:paraId="165F3CF0" w14:textId="77777777" w:rsidTr="00676CC1">
        <w:trPr>
          <w:trHeight w:val="240"/>
        </w:trPr>
        <w:tc>
          <w:tcPr>
            <w:tcW w:w="760" w:type="pct"/>
            <w:tcMar>
              <w:top w:w="0" w:type="dxa"/>
              <w:left w:w="6" w:type="dxa"/>
              <w:bottom w:w="0" w:type="dxa"/>
              <w:right w:w="6" w:type="dxa"/>
            </w:tcMar>
            <w:hideMark/>
          </w:tcPr>
          <w:p w14:paraId="4C09FE22" w14:textId="77777777" w:rsidR="00035597" w:rsidRDefault="00035597" w:rsidP="00035597">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1262" w:type="pct"/>
            <w:tcMar>
              <w:top w:w="0" w:type="dxa"/>
              <w:left w:w="6" w:type="dxa"/>
              <w:bottom w:w="0" w:type="dxa"/>
              <w:right w:w="6" w:type="dxa"/>
            </w:tcMar>
            <w:hideMark/>
          </w:tcPr>
          <w:p w14:paraId="4E9122F3" w14:textId="77777777" w:rsidR="00035597" w:rsidRDefault="00035597" w:rsidP="00035597">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w:t>
            </w:r>
            <w:r>
              <w:lastRenderedPageBreak/>
              <w:t>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14:paraId="36672C81" w14:textId="30F69D12" w:rsidR="00035597" w:rsidRDefault="00035597" w:rsidP="00035597">
            <w:pPr>
              <w:pStyle w:val="table10"/>
              <w:spacing w:before="120"/>
            </w:pPr>
            <w:r>
              <w:t>технический паспорт и документ, подтверждающий право собственности на жилое помещение</w:t>
            </w:r>
          </w:p>
        </w:tc>
        <w:tc>
          <w:tcPr>
            <w:tcW w:w="614" w:type="pct"/>
            <w:tcMar>
              <w:top w:w="0" w:type="dxa"/>
              <w:left w:w="6" w:type="dxa"/>
              <w:bottom w:w="0" w:type="dxa"/>
              <w:right w:w="6" w:type="dxa"/>
            </w:tcMar>
          </w:tcPr>
          <w:p w14:paraId="70025167" w14:textId="7FF47861"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23F9BCED" w14:textId="60BB0DF5" w:rsidR="00035597" w:rsidRDefault="00035597" w:rsidP="00035597">
            <w:pPr>
              <w:pStyle w:val="table10"/>
              <w:spacing w:before="120"/>
            </w:pPr>
            <w:r>
              <w:t>2 дня со дня подачи заявления</w:t>
            </w:r>
          </w:p>
        </w:tc>
        <w:tc>
          <w:tcPr>
            <w:tcW w:w="816" w:type="pct"/>
            <w:tcMar>
              <w:top w:w="0" w:type="dxa"/>
              <w:left w:w="6" w:type="dxa"/>
              <w:bottom w:w="0" w:type="dxa"/>
              <w:right w:w="6" w:type="dxa"/>
            </w:tcMar>
          </w:tcPr>
          <w:p w14:paraId="3ED1A824" w14:textId="03135F6D"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0C2C30F7" w14:textId="2CAFC732" w:rsidR="00035597" w:rsidRDefault="00035597" w:rsidP="00035597">
            <w:pPr>
              <w:pStyle w:val="table10"/>
              <w:spacing w:before="120"/>
            </w:pPr>
          </w:p>
        </w:tc>
      </w:tr>
      <w:tr w:rsidR="00035597" w14:paraId="2C19A374" w14:textId="77777777" w:rsidTr="00676CC1">
        <w:trPr>
          <w:trHeight w:val="240"/>
        </w:trPr>
        <w:tc>
          <w:tcPr>
            <w:tcW w:w="760" w:type="pct"/>
            <w:tcMar>
              <w:top w:w="0" w:type="dxa"/>
              <w:left w:w="6" w:type="dxa"/>
              <w:bottom w:w="0" w:type="dxa"/>
              <w:right w:w="6" w:type="dxa"/>
            </w:tcMar>
            <w:hideMark/>
          </w:tcPr>
          <w:p w14:paraId="5EB1886B" w14:textId="77777777" w:rsidR="00035597" w:rsidRDefault="00035597" w:rsidP="00035597">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262" w:type="pct"/>
            <w:tcMar>
              <w:top w:w="0" w:type="dxa"/>
              <w:left w:w="6" w:type="dxa"/>
              <w:bottom w:w="0" w:type="dxa"/>
              <w:right w:w="6" w:type="dxa"/>
            </w:tcMar>
            <w:hideMark/>
          </w:tcPr>
          <w:p w14:paraId="5BCB6AC7" w14:textId="5CDD1FFB" w:rsidR="00035597" w:rsidRDefault="00035597" w:rsidP="00035597">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614" w:type="pct"/>
            <w:tcMar>
              <w:top w:w="0" w:type="dxa"/>
              <w:left w:w="6" w:type="dxa"/>
              <w:bottom w:w="0" w:type="dxa"/>
              <w:right w:w="6" w:type="dxa"/>
            </w:tcMar>
          </w:tcPr>
          <w:p w14:paraId="25CC4271" w14:textId="2A20BE38"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281D9CFA" w14:textId="452E429C" w:rsidR="00035597" w:rsidRDefault="00035597" w:rsidP="0003559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131BF7F1" w14:textId="1ABE3377"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2229CC7D" w14:textId="77777777" w:rsidR="00035597" w:rsidRDefault="00035597" w:rsidP="00035597">
            <w:pPr>
              <w:pStyle w:val="table10"/>
              <w:spacing w:before="120"/>
            </w:pPr>
            <w:r>
              <w:t>справка о занимаемом в данном населенном пункте жилом помещении, месте жительства и составе семьи</w:t>
            </w:r>
          </w:p>
          <w:p w14:paraId="38969EE4" w14:textId="77777777" w:rsidR="00035597" w:rsidRDefault="00035597" w:rsidP="00035597">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33039937" w14:textId="055A759C" w:rsidR="00035597" w:rsidRDefault="00035597" w:rsidP="00035597">
            <w:pPr>
              <w:pStyle w:val="table10"/>
              <w:spacing w:before="120"/>
            </w:pPr>
            <w:r>
              <w:t>сведения об уплате лицом, отчуждающим жилой дом, налогов, сборов (пошлин), связанных с нахождением в собственности жилого дома</w:t>
            </w:r>
          </w:p>
        </w:tc>
      </w:tr>
      <w:tr w:rsidR="00035597" w14:paraId="62C14CB6" w14:textId="77777777" w:rsidTr="00676CC1">
        <w:trPr>
          <w:trHeight w:val="240"/>
        </w:trPr>
        <w:tc>
          <w:tcPr>
            <w:tcW w:w="760" w:type="pct"/>
            <w:tcMar>
              <w:top w:w="0" w:type="dxa"/>
              <w:left w:w="6" w:type="dxa"/>
              <w:bottom w:w="0" w:type="dxa"/>
              <w:right w:w="6" w:type="dxa"/>
            </w:tcMar>
            <w:hideMark/>
          </w:tcPr>
          <w:p w14:paraId="7C92D7B3" w14:textId="77777777" w:rsidR="00035597" w:rsidRDefault="00035597" w:rsidP="00035597">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62" w:type="pct"/>
            <w:tcMar>
              <w:top w:w="0" w:type="dxa"/>
              <w:left w:w="6" w:type="dxa"/>
              <w:bottom w:w="0" w:type="dxa"/>
              <w:right w:w="6" w:type="dxa"/>
            </w:tcMar>
            <w:hideMark/>
          </w:tcPr>
          <w:p w14:paraId="76D3B442" w14:textId="77777777" w:rsidR="00035597" w:rsidRDefault="00035597" w:rsidP="00035597">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w:t>
            </w:r>
            <w:r>
              <w:lastRenderedPageBreak/>
              <w:t xml:space="preserve">свидетельство о рождении) </w:t>
            </w:r>
            <w:r>
              <w:br/>
            </w:r>
            <w:r>
              <w:br/>
              <w:t>для собственников жилого помещения:</w:t>
            </w:r>
          </w:p>
          <w:p w14:paraId="32B73752" w14:textId="77777777" w:rsidR="00035597" w:rsidRDefault="00035597" w:rsidP="00035597">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9D21BA2" w14:textId="77777777" w:rsidR="00035597" w:rsidRDefault="00035597" w:rsidP="00035597">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14:paraId="2869EEFB" w14:textId="4C7ADD55" w:rsidR="00035597" w:rsidRDefault="00035597" w:rsidP="00035597">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 xml:space="preserve">копия извещения о расторжении письменного соглашения о признании членом семьи и (или) письменного соглашения о порядке </w:t>
            </w:r>
            <w:r>
              <w:lastRenderedPageBreak/>
              <w:t>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14" w:type="pct"/>
            <w:tcMar>
              <w:top w:w="0" w:type="dxa"/>
              <w:left w:w="6" w:type="dxa"/>
              <w:bottom w:w="0" w:type="dxa"/>
              <w:right w:w="6" w:type="dxa"/>
            </w:tcMar>
          </w:tcPr>
          <w:p w14:paraId="701E5AC2" w14:textId="2089EAA9"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578CC25B" w14:textId="65FC14A2" w:rsidR="00035597" w:rsidRDefault="00035597" w:rsidP="0003559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816" w:type="pct"/>
            <w:tcMar>
              <w:top w:w="0" w:type="dxa"/>
              <w:left w:w="6" w:type="dxa"/>
              <w:bottom w:w="0" w:type="dxa"/>
              <w:right w:w="6" w:type="dxa"/>
            </w:tcMar>
          </w:tcPr>
          <w:p w14:paraId="4E08FCE4" w14:textId="12B07062"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49DA9CE1" w14:textId="3F572893" w:rsidR="00035597" w:rsidRDefault="00035597" w:rsidP="00035597">
            <w:pPr>
              <w:pStyle w:val="table10"/>
              <w:spacing w:before="120"/>
            </w:pPr>
            <w:r>
              <w:t>справка о занимаемом в данном населенном пункте жилом помещении, месте жительства и составе семьи</w:t>
            </w:r>
          </w:p>
        </w:tc>
      </w:tr>
      <w:tr w:rsidR="00035597" w14:paraId="60111AE0" w14:textId="77777777" w:rsidTr="00676CC1">
        <w:trPr>
          <w:trHeight w:val="240"/>
        </w:trPr>
        <w:tc>
          <w:tcPr>
            <w:tcW w:w="5000" w:type="pct"/>
            <w:gridSpan w:val="6"/>
            <w:tcMar>
              <w:top w:w="0" w:type="dxa"/>
              <w:left w:w="6" w:type="dxa"/>
              <w:bottom w:w="0" w:type="dxa"/>
              <w:right w:w="6" w:type="dxa"/>
            </w:tcMar>
            <w:hideMark/>
          </w:tcPr>
          <w:p w14:paraId="2C94B5D9" w14:textId="13DFF81A" w:rsidR="00035597" w:rsidRDefault="00035597" w:rsidP="00035597">
            <w:pPr>
              <w:pStyle w:val="chapter"/>
              <w:spacing w:before="120"/>
            </w:pPr>
            <w:r>
              <w:lastRenderedPageBreak/>
              <w:t>ГЛАВА 2</w:t>
            </w:r>
            <w:r>
              <w:br/>
              <w:t>ТРУД И СОЦИАЛЬНАЯ ЗАЩИТА</w:t>
            </w:r>
          </w:p>
        </w:tc>
      </w:tr>
      <w:tr w:rsidR="00035597" w14:paraId="1079097B" w14:textId="77777777" w:rsidTr="00676CC1">
        <w:trPr>
          <w:trHeight w:val="240"/>
        </w:trPr>
        <w:tc>
          <w:tcPr>
            <w:tcW w:w="760" w:type="pct"/>
            <w:tcMar>
              <w:top w:w="0" w:type="dxa"/>
              <w:left w:w="6" w:type="dxa"/>
              <w:bottom w:w="0" w:type="dxa"/>
              <w:right w:w="6" w:type="dxa"/>
            </w:tcMar>
            <w:hideMark/>
          </w:tcPr>
          <w:p w14:paraId="0B40E370" w14:textId="77777777" w:rsidR="00035597" w:rsidRDefault="00035597" w:rsidP="00035597">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1262" w:type="pct"/>
            <w:tcMar>
              <w:top w:w="0" w:type="dxa"/>
              <w:left w:w="6" w:type="dxa"/>
              <w:bottom w:w="0" w:type="dxa"/>
              <w:right w:w="6" w:type="dxa"/>
            </w:tcMar>
            <w:hideMark/>
          </w:tcPr>
          <w:p w14:paraId="5361EDEB" w14:textId="217604E7" w:rsidR="00035597" w:rsidRDefault="00035597" w:rsidP="00035597">
            <w:pPr>
              <w:pStyle w:val="table10"/>
              <w:spacing w:before="120"/>
            </w:pPr>
            <w:r>
              <w:t>–</w:t>
            </w:r>
          </w:p>
        </w:tc>
        <w:tc>
          <w:tcPr>
            <w:tcW w:w="614" w:type="pct"/>
            <w:tcMar>
              <w:top w:w="0" w:type="dxa"/>
              <w:left w:w="6" w:type="dxa"/>
              <w:bottom w:w="0" w:type="dxa"/>
              <w:right w:w="6" w:type="dxa"/>
            </w:tcMar>
          </w:tcPr>
          <w:p w14:paraId="6EF12CFB" w14:textId="47A6D68D"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35578681" w14:textId="6681C7BF"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79CFDD4C" w14:textId="1BD8D324"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3669B607" w14:textId="64B34F19" w:rsidR="00035597" w:rsidRDefault="00035597" w:rsidP="00035597">
            <w:pPr>
              <w:pStyle w:val="table10"/>
              <w:spacing w:before="120"/>
            </w:pPr>
          </w:p>
        </w:tc>
      </w:tr>
      <w:tr w:rsidR="00035597" w14:paraId="5F6775F5" w14:textId="77777777" w:rsidTr="00676CC1">
        <w:trPr>
          <w:trHeight w:val="240"/>
        </w:trPr>
        <w:tc>
          <w:tcPr>
            <w:tcW w:w="760" w:type="pct"/>
            <w:tcMar>
              <w:top w:w="0" w:type="dxa"/>
              <w:left w:w="6" w:type="dxa"/>
              <w:bottom w:w="0" w:type="dxa"/>
              <w:right w:w="6" w:type="dxa"/>
            </w:tcMar>
            <w:hideMark/>
          </w:tcPr>
          <w:p w14:paraId="0E6D6C7C" w14:textId="77777777" w:rsidR="00035597" w:rsidRDefault="00035597" w:rsidP="00035597">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1262" w:type="pct"/>
            <w:tcMar>
              <w:top w:w="0" w:type="dxa"/>
              <w:left w:w="6" w:type="dxa"/>
              <w:bottom w:w="0" w:type="dxa"/>
              <w:right w:w="6" w:type="dxa"/>
            </w:tcMar>
            <w:hideMark/>
          </w:tcPr>
          <w:p w14:paraId="16E77863" w14:textId="7DE7C0A7" w:rsidR="00035597" w:rsidRDefault="00035597" w:rsidP="00035597">
            <w:pPr>
              <w:pStyle w:val="table10"/>
              <w:spacing w:before="120"/>
            </w:pPr>
            <w:r>
              <w:t>–</w:t>
            </w:r>
          </w:p>
        </w:tc>
        <w:tc>
          <w:tcPr>
            <w:tcW w:w="614" w:type="pct"/>
            <w:tcMar>
              <w:top w:w="0" w:type="dxa"/>
              <w:left w:w="6" w:type="dxa"/>
              <w:bottom w:w="0" w:type="dxa"/>
              <w:right w:w="6" w:type="dxa"/>
            </w:tcMar>
          </w:tcPr>
          <w:p w14:paraId="49022F4D" w14:textId="3ED6B915"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73DD85CB" w14:textId="4E87428E"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1462C15F" w14:textId="361118F4"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2BA12078" w14:textId="21645E83" w:rsidR="00035597" w:rsidRDefault="00035597" w:rsidP="00035597">
            <w:pPr>
              <w:pStyle w:val="table10"/>
              <w:spacing w:before="120"/>
            </w:pPr>
          </w:p>
        </w:tc>
      </w:tr>
      <w:tr w:rsidR="00035597" w14:paraId="29E41B2D" w14:textId="77777777" w:rsidTr="00676CC1">
        <w:trPr>
          <w:trHeight w:val="240"/>
        </w:trPr>
        <w:tc>
          <w:tcPr>
            <w:tcW w:w="760" w:type="pct"/>
            <w:tcMar>
              <w:top w:w="0" w:type="dxa"/>
              <w:left w:w="6" w:type="dxa"/>
              <w:bottom w:w="0" w:type="dxa"/>
              <w:right w:w="6" w:type="dxa"/>
            </w:tcMar>
            <w:hideMark/>
          </w:tcPr>
          <w:p w14:paraId="1F251418" w14:textId="77777777" w:rsidR="00035597" w:rsidRDefault="00035597" w:rsidP="00035597">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1262" w:type="pct"/>
            <w:tcMar>
              <w:top w:w="0" w:type="dxa"/>
              <w:left w:w="6" w:type="dxa"/>
              <w:bottom w:w="0" w:type="dxa"/>
              <w:right w:w="6" w:type="dxa"/>
            </w:tcMar>
            <w:hideMark/>
          </w:tcPr>
          <w:p w14:paraId="6C809942" w14:textId="4AC1E810" w:rsidR="00035597" w:rsidRDefault="00035597" w:rsidP="00035597">
            <w:pPr>
              <w:pStyle w:val="table10"/>
              <w:spacing w:before="120"/>
            </w:pPr>
            <w:r>
              <w:t>–</w:t>
            </w:r>
          </w:p>
        </w:tc>
        <w:tc>
          <w:tcPr>
            <w:tcW w:w="614" w:type="pct"/>
            <w:tcMar>
              <w:top w:w="0" w:type="dxa"/>
              <w:left w:w="6" w:type="dxa"/>
              <w:bottom w:w="0" w:type="dxa"/>
              <w:right w:w="6" w:type="dxa"/>
            </w:tcMar>
          </w:tcPr>
          <w:p w14:paraId="1C847031" w14:textId="0BF0960B"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1FD0BAFB" w14:textId="27B8CA83"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25A1E4FC" w14:textId="773DC500"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4EDA5B0F" w14:textId="181E8D00" w:rsidR="00035597" w:rsidRDefault="00035597" w:rsidP="00035597">
            <w:pPr>
              <w:pStyle w:val="table10"/>
              <w:spacing w:before="120"/>
            </w:pPr>
          </w:p>
        </w:tc>
      </w:tr>
      <w:tr w:rsidR="00035597" w14:paraId="615F1BEE" w14:textId="77777777" w:rsidTr="00676CC1">
        <w:trPr>
          <w:trHeight w:val="240"/>
        </w:trPr>
        <w:tc>
          <w:tcPr>
            <w:tcW w:w="760" w:type="pct"/>
            <w:tcMar>
              <w:top w:w="0" w:type="dxa"/>
              <w:left w:w="6" w:type="dxa"/>
              <w:bottom w:w="0" w:type="dxa"/>
              <w:right w:w="6" w:type="dxa"/>
            </w:tcMar>
            <w:hideMark/>
          </w:tcPr>
          <w:p w14:paraId="2EF36730" w14:textId="77777777" w:rsidR="00035597" w:rsidRDefault="00035597" w:rsidP="00035597">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262" w:type="pct"/>
            <w:tcMar>
              <w:top w:w="0" w:type="dxa"/>
              <w:left w:w="6" w:type="dxa"/>
              <w:bottom w:w="0" w:type="dxa"/>
              <w:right w:w="6" w:type="dxa"/>
            </w:tcMar>
            <w:hideMark/>
          </w:tcPr>
          <w:p w14:paraId="4ACA6E1C" w14:textId="0F48C5E3" w:rsidR="00035597" w:rsidRDefault="00035597" w:rsidP="00035597">
            <w:pPr>
              <w:pStyle w:val="table10"/>
              <w:spacing w:before="120"/>
            </w:pPr>
            <w:r>
              <w:t>–</w:t>
            </w:r>
          </w:p>
        </w:tc>
        <w:tc>
          <w:tcPr>
            <w:tcW w:w="614" w:type="pct"/>
            <w:tcMar>
              <w:top w:w="0" w:type="dxa"/>
              <w:left w:w="6" w:type="dxa"/>
              <w:bottom w:w="0" w:type="dxa"/>
              <w:right w:w="6" w:type="dxa"/>
            </w:tcMar>
          </w:tcPr>
          <w:p w14:paraId="52EF018F" w14:textId="75DC5CA5"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361BBF8A" w14:textId="21DB1536" w:rsidR="00035597" w:rsidRDefault="00035597" w:rsidP="00035597">
            <w:pPr>
              <w:pStyle w:val="table10"/>
              <w:spacing w:before="120"/>
            </w:pPr>
            <w:r>
              <w:t>5 дней со дня обращения</w:t>
            </w:r>
          </w:p>
        </w:tc>
        <w:tc>
          <w:tcPr>
            <w:tcW w:w="816" w:type="pct"/>
            <w:tcMar>
              <w:top w:w="0" w:type="dxa"/>
              <w:left w:w="6" w:type="dxa"/>
              <w:bottom w:w="0" w:type="dxa"/>
              <w:right w:w="6" w:type="dxa"/>
            </w:tcMar>
          </w:tcPr>
          <w:p w14:paraId="618FDCE2" w14:textId="6CC9886A" w:rsidR="00035597" w:rsidRDefault="00035597" w:rsidP="00035597">
            <w:pPr>
              <w:pStyle w:val="table10"/>
              <w:spacing w:before="120"/>
              <w:jc w:val="center"/>
            </w:pPr>
            <w:r>
              <w:t>бессрочно</w:t>
            </w:r>
          </w:p>
        </w:tc>
        <w:tc>
          <w:tcPr>
            <w:tcW w:w="800" w:type="pct"/>
            <w:tcMar>
              <w:top w:w="0" w:type="dxa"/>
              <w:left w:w="6" w:type="dxa"/>
              <w:bottom w:w="0" w:type="dxa"/>
              <w:right w:w="6" w:type="dxa"/>
            </w:tcMar>
          </w:tcPr>
          <w:p w14:paraId="6719BC71" w14:textId="6F0FFFE1" w:rsidR="00035597" w:rsidRDefault="00035597" w:rsidP="00035597">
            <w:pPr>
              <w:pStyle w:val="table10"/>
              <w:spacing w:before="120"/>
            </w:pPr>
          </w:p>
        </w:tc>
      </w:tr>
      <w:tr w:rsidR="00035597" w14:paraId="33F0BEE2" w14:textId="77777777" w:rsidTr="00676CC1">
        <w:trPr>
          <w:trHeight w:val="240"/>
        </w:trPr>
        <w:tc>
          <w:tcPr>
            <w:tcW w:w="760" w:type="pct"/>
            <w:tcMar>
              <w:top w:w="0" w:type="dxa"/>
              <w:left w:w="6" w:type="dxa"/>
              <w:bottom w:w="0" w:type="dxa"/>
              <w:right w:w="6" w:type="dxa"/>
            </w:tcMar>
            <w:hideMark/>
          </w:tcPr>
          <w:p w14:paraId="18BF7459" w14:textId="77777777" w:rsidR="00035597" w:rsidRDefault="00035597" w:rsidP="00035597">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1262" w:type="pct"/>
            <w:tcMar>
              <w:top w:w="0" w:type="dxa"/>
              <w:left w:w="6" w:type="dxa"/>
              <w:bottom w:w="0" w:type="dxa"/>
              <w:right w:w="6" w:type="dxa"/>
            </w:tcMar>
            <w:hideMark/>
          </w:tcPr>
          <w:p w14:paraId="03DF299E" w14:textId="66A87E63" w:rsidR="00035597" w:rsidRDefault="00035597" w:rsidP="00035597">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614" w:type="pct"/>
            <w:tcMar>
              <w:top w:w="0" w:type="dxa"/>
              <w:left w:w="6" w:type="dxa"/>
              <w:bottom w:w="0" w:type="dxa"/>
              <w:right w:w="6" w:type="dxa"/>
            </w:tcMar>
          </w:tcPr>
          <w:p w14:paraId="234C371E" w14:textId="690584B6" w:rsidR="00035597" w:rsidRDefault="00035597" w:rsidP="00035597">
            <w:pPr>
              <w:pStyle w:val="table10"/>
              <w:spacing w:before="120"/>
              <w:jc w:val="center"/>
            </w:pPr>
            <w:r>
              <w:t>бесплатно</w:t>
            </w:r>
          </w:p>
        </w:tc>
        <w:tc>
          <w:tcPr>
            <w:tcW w:w="747" w:type="pct"/>
            <w:tcMar>
              <w:top w:w="0" w:type="dxa"/>
              <w:left w:w="6" w:type="dxa"/>
              <w:bottom w:w="0" w:type="dxa"/>
              <w:right w:w="6" w:type="dxa"/>
            </w:tcMar>
          </w:tcPr>
          <w:p w14:paraId="3DEB2D86" w14:textId="13C137C6" w:rsidR="00035597" w:rsidRDefault="00035597" w:rsidP="00035597">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023E4D4B" w14:textId="768571DB" w:rsidR="00035597" w:rsidRDefault="00035597" w:rsidP="00035597">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2B27E108" w14:textId="546F9700" w:rsidR="00035597" w:rsidRDefault="00035597" w:rsidP="00035597">
            <w:pPr>
              <w:pStyle w:val="table10"/>
              <w:spacing w:before="120"/>
            </w:pPr>
          </w:p>
        </w:tc>
      </w:tr>
      <w:tr w:rsidR="00035597" w14:paraId="777428A4" w14:textId="77777777" w:rsidTr="00676CC1">
        <w:trPr>
          <w:trHeight w:val="240"/>
        </w:trPr>
        <w:tc>
          <w:tcPr>
            <w:tcW w:w="760" w:type="pct"/>
            <w:tcMar>
              <w:top w:w="0" w:type="dxa"/>
              <w:left w:w="6" w:type="dxa"/>
              <w:bottom w:w="0" w:type="dxa"/>
              <w:right w:w="6" w:type="dxa"/>
            </w:tcMar>
            <w:hideMark/>
          </w:tcPr>
          <w:p w14:paraId="35D7BFD1" w14:textId="77777777" w:rsidR="00035597" w:rsidRDefault="00035597" w:rsidP="00035597">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1262" w:type="pct"/>
            <w:tcMar>
              <w:top w:w="0" w:type="dxa"/>
              <w:left w:w="6" w:type="dxa"/>
              <w:bottom w:w="0" w:type="dxa"/>
              <w:right w:w="6" w:type="dxa"/>
            </w:tcMar>
            <w:hideMark/>
          </w:tcPr>
          <w:p w14:paraId="30E674FE" w14:textId="27F6C862" w:rsidR="00035597" w:rsidRDefault="00035597" w:rsidP="00035597">
            <w:pPr>
              <w:pStyle w:val="table10"/>
              <w:spacing w:before="120"/>
            </w:pPr>
            <w:r>
              <w:t>заявление</w:t>
            </w:r>
            <w:r>
              <w:br/>
            </w:r>
            <w:r>
              <w:br/>
              <w:t>паспорт или иной документ, удостоверяющий личность</w:t>
            </w:r>
            <w:r>
              <w:br/>
            </w:r>
            <w:r>
              <w:br/>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w:t>
            </w:r>
            <w:r>
              <w:lastRenderedPageBreak/>
              <w:t>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w:t>
            </w:r>
            <w:r>
              <w:lastRenderedPageBreak/>
              <w:t xml:space="preserve">(усыновленных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w:t>
            </w:r>
            <w:r>
              <w:lastRenderedPageBreak/>
              <w:t>на территории Республики Беларусь (не зарегистрированных по месту жительства в Республике Беларусь)</w:t>
            </w:r>
          </w:p>
        </w:tc>
        <w:tc>
          <w:tcPr>
            <w:tcW w:w="614" w:type="pct"/>
            <w:tcMar>
              <w:top w:w="0" w:type="dxa"/>
              <w:left w:w="6" w:type="dxa"/>
              <w:bottom w:w="0" w:type="dxa"/>
              <w:right w:w="6" w:type="dxa"/>
            </w:tcMar>
          </w:tcPr>
          <w:p w14:paraId="1422F35E" w14:textId="41722F0B" w:rsidR="00035597" w:rsidRDefault="00035597" w:rsidP="00035597">
            <w:pPr>
              <w:pStyle w:val="table10"/>
              <w:spacing w:before="120"/>
              <w:jc w:val="center"/>
            </w:pPr>
            <w:r>
              <w:lastRenderedPageBreak/>
              <w:t>бесплатно</w:t>
            </w:r>
          </w:p>
        </w:tc>
        <w:tc>
          <w:tcPr>
            <w:tcW w:w="747" w:type="pct"/>
            <w:tcMar>
              <w:top w:w="0" w:type="dxa"/>
              <w:left w:w="6" w:type="dxa"/>
              <w:bottom w:w="0" w:type="dxa"/>
              <w:right w:w="6" w:type="dxa"/>
            </w:tcMar>
          </w:tcPr>
          <w:p w14:paraId="1BDF0E61" w14:textId="548391DC" w:rsidR="00035597" w:rsidRDefault="00035597" w:rsidP="0003559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57375FAD" w14:textId="567F8F18" w:rsidR="00035597" w:rsidRDefault="00035597" w:rsidP="00035597">
            <w:pPr>
              <w:pStyle w:val="table10"/>
              <w:spacing w:before="120"/>
              <w:jc w:val="center"/>
            </w:pPr>
            <w:r>
              <w:t>единовременно</w:t>
            </w:r>
          </w:p>
        </w:tc>
        <w:tc>
          <w:tcPr>
            <w:tcW w:w="800" w:type="pct"/>
            <w:tcMar>
              <w:top w:w="0" w:type="dxa"/>
              <w:left w:w="6" w:type="dxa"/>
              <w:bottom w:w="0" w:type="dxa"/>
              <w:right w:w="6" w:type="dxa"/>
            </w:tcMar>
          </w:tcPr>
          <w:p w14:paraId="3B0FBF21" w14:textId="77777777" w:rsidR="00035597" w:rsidRDefault="00035597" w:rsidP="00035597">
            <w:pPr>
              <w:pStyle w:val="table10"/>
              <w:spacing w:before="120"/>
            </w:pPr>
            <w:r>
              <w:t>справка о занимаемом в данном населенном пункте жилом помещении, месте жительства и составе семьи</w:t>
            </w:r>
          </w:p>
          <w:p w14:paraId="025E51C8" w14:textId="55CFCD9B" w:rsidR="00035597" w:rsidRDefault="00035597" w:rsidP="00035597">
            <w:pPr>
              <w:pStyle w:val="table10"/>
              <w:spacing w:before="120"/>
            </w:pPr>
          </w:p>
        </w:tc>
      </w:tr>
      <w:tr w:rsidR="004A5E11" w14:paraId="6442EB24" w14:textId="77777777" w:rsidTr="00676CC1">
        <w:trPr>
          <w:trHeight w:val="240"/>
        </w:trPr>
        <w:tc>
          <w:tcPr>
            <w:tcW w:w="760" w:type="pct"/>
            <w:tcMar>
              <w:top w:w="0" w:type="dxa"/>
              <w:left w:w="6" w:type="dxa"/>
              <w:bottom w:w="0" w:type="dxa"/>
              <w:right w:w="6" w:type="dxa"/>
            </w:tcMar>
            <w:hideMark/>
          </w:tcPr>
          <w:p w14:paraId="385A10FC" w14:textId="77777777" w:rsidR="004A5E11" w:rsidRDefault="004A5E11" w:rsidP="004A5E11">
            <w:pPr>
              <w:pStyle w:val="article"/>
              <w:spacing w:before="120" w:after="100"/>
              <w:ind w:left="0" w:firstLine="0"/>
              <w:rPr>
                <w:b w:val="0"/>
                <w:sz w:val="20"/>
                <w:szCs w:val="20"/>
              </w:rPr>
            </w:pPr>
            <w:r>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1262" w:type="pct"/>
            <w:tcMar>
              <w:top w:w="0" w:type="dxa"/>
              <w:left w:w="6" w:type="dxa"/>
              <w:bottom w:w="0" w:type="dxa"/>
              <w:right w:w="6" w:type="dxa"/>
            </w:tcMar>
            <w:hideMark/>
          </w:tcPr>
          <w:p w14:paraId="724A6FC8" w14:textId="2AF83725" w:rsidR="004A5E11" w:rsidRDefault="004A5E11" w:rsidP="004A5E11">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614" w:type="pct"/>
            <w:tcMar>
              <w:top w:w="0" w:type="dxa"/>
              <w:left w:w="6" w:type="dxa"/>
              <w:bottom w:w="0" w:type="dxa"/>
              <w:right w:w="6" w:type="dxa"/>
            </w:tcMar>
          </w:tcPr>
          <w:p w14:paraId="2CAF3C80" w14:textId="0F6859B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9B0C341" w14:textId="31458736"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6D3F7CC3" w14:textId="5360E707" w:rsidR="004A5E11" w:rsidRDefault="004A5E11" w:rsidP="004A5E11">
            <w:pPr>
              <w:pStyle w:val="table10"/>
              <w:spacing w:before="120"/>
              <w:jc w:val="center"/>
            </w:pPr>
            <w:r>
              <w:t>единовременно</w:t>
            </w:r>
          </w:p>
        </w:tc>
        <w:tc>
          <w:tcPr>
            <w:tcW w:w="800" w:type="pct"/>
            <w:tcMar>
              <w:top w:w="0" w:type="dxa"/>
              <w:left w:w="6" w:type="dxa"/>
              <w:bottom w:w="0" w:type="dxa"/>
              <w:right w:w="6" w:type="dxa"/>
            </w:tcMar>
          </w:tcPr>
          <w:p w14:paraId="4D37C6B1"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37A2311D" w14:textId="6FCE4BF7" w:rsidR="004A5E11" w:rsidRDefault="004A5E11" w:rsidP="004A5E11">
            <w:pPr>
              <w:pStyle w:val="table10"/>
              <w:spacing w:before="120"/>
            </w:pPr>
            <w:r>
              <w:t>сведения о средней численности работников коммерческой микроорганизации</w:t>
            </w:r>
          </w:p>
        </w:tc>
      </w:tr>
      <w:tr w:rsidR="004A5E11" w14:paraId="2C56366A" w14:textId="77777777" w:rsidTr="00676CC1">
        <w:trPr>
          <w:trHeight w:val="240"/>
        </w:trPr>
        <w:tc>
          <w:tcPr>
            <w:tcW w:w="760" w:type="pct"/>
            <w:tcMar>
              <w:top w:w="0" w:type="dxa"/>
              <w:left w:w="6" w:type="dxa"/>
              <w:bottom w:w="0" w:type="dxa"/>
              <w:right w:w="6" w:type="dxa"/>
            </w:tcMar>
            <w:hideMark/>
          </w:tcPr>
          <w:p w14:paraId="7643BA76" w14:textId="77777777" w:rsidR="004A5E11" w:rsidRDefault="004A5E11" w:rsidP="004A5E11">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1262" w:type="pct"/>
            <w:tcMar>
              <w:top w:w="0" w:type="dxa"/>
              <w:left w:w="6" w:type="dxa"/>
              <w:bottom w:w="0" w:type="dxa"/>
              <w:right w:w="6" w:type="dxa"/>
            </w:tcMar>
            <w:hideMark/>
          </w:tcPr>
          <w:p w14:paraId="1F5540C6" w14:textId="58FDD902" w:rsidR="004A5E11" w:rsidRDefault="004A5E11" w:rsidP="004A5E11">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w:t>
            </w:r>
            <w:r>
              <w:lastRenderedPageBreak/>
              <w:t>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w:t>
            </w:r>
            <w:r>
              <w:lastRenderedPageBreak/>
              <w:t>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w:t>
            </w:r>
            <w:r>
              <w:lastRenderedPageBreak/>
              <w:t>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14" w:type="pct"/>
            <w:tcMar>
              <w:top w:w="0" w:type="dxa"/>
              <w:left w:w="6" w:type="dxa"/>
              <w:bottom w:w="0" w:type="dxa"/>
              <w:right w:w="6" w:type="dxa"/>
            </w:tcMar>
          </w:tcPr>
          <w:p w14:paraId="24A2A1CE" w14:textId="1D7AF7E6"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0E262651" w14:textId="1184E1B0"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6898BA07" w14:textId="13213B10" w:rsidR="004A5E11" w:rsidRDefault="004A5E11" w:rsidP="004A5E11">
            <w:pPr>
              <w:pStyle w:val="table10"/>
              <w:spacing w:before="120"/>
              <w:jc w:val="center"/>
            </w:pPr>
            <w:r>
              <w:t>по день достижения ребенком возраста 3 лет</w:t>
            </w:r>
          </w:p>
        </w:tc>
        <w:tc>
          <w:tcPr>
            <w:tcW w:w="800" w:type="pct"/>
            <w:tcMar>
              <w:top w:w="0" w:type="dxa"/>
              <w:left w:w="6" w:type="dxa"/>
              <w:bottom w:w="0" w:type="dxa"/>
              <w:right w:w="6" w:type="dxa"/>
            </w:tcMar>
          </w:tcPr>
          <w:p w14:paraId="70EB783F"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46259F1F" w14:textId="1470FCA7" w:rsidR="004A5E11" w:rsidRDefault="004A5E11" w:rsidP="004A5E11">
            <w:pPr>
              <w:pStyle w:val="table10"/>
              <w:spacing w:before="120"/>
            </w:pPr>
            <w:r>
              <w:t>сведения о средней численности работников коммерческой микроорганизации</w:t>
            </w:r>
          </w:p>
        </w:tc>
      </w:tr>
      <w:tr w:rsidR="004A5E11" w14:paraId="0CACBDFD" w14:textId="77777777" w:rsidTr="00676CC1">
        <w:trPr>
          <w:trHeight w:val="240"/>
        </w:trPr>
        <w:tc>
          <w:tcPr>
            <w:tcW w:w="760" w:type="pct"/>
            <w:tcMar>
              <w:top w:w="0" w:type="dxa"/>
              <w:left w:w="6" w:type="dxa"/>
              <w:bottom w:w="0" w:type="dxa"/>
              <w:right w:w="6" w:type="dxa"/>
            </w:tcMar>
            <w:hideMark/>
          </w:tcPr>
          <w:p w14:paraId="0272454C" w14:textId="77777777" w:rsidR="004A5E11" w:rsidRDefault="004A5E11" w:rsidP="004A5E11">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1262" w:type="pct"/>
            <w:tcMar>
              <w:top w:w="0" w:type="dxa"/>
              <w:left w:w="6" w:type="dxa"/>
              <w:bottom w:w="0" w:type="dxa"/>
              <w:right w:w="6" w:type="dxa"/>
            </w:tcMar>
            <w:hideMark/>
          </w:tcPr>
          <w:p w14:paraId="74D91E57" w14:textId="3AC9CDFF" w:rsidR="004A5E11" w:rsidRDefault="004A5E11" w:rsidP="004A5E11">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или иной документ, подтверждающий категорию </w:t>
            </w:r>
            <w:r>
              <w:lastRenderedPageBreak/>
              <w:t>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14" w:type="pct"/>
            <w:tcMar>
              <w:top w:w="0" w:type="dxa"/>
              <w:left w:w="6" w:type="dxa"/>
              <w:bottom w:w="0" w:type="dxa"/>
              <w:right w:w="6" w:type="dxa"/>
            </w:tcMar>
          </w:tcPr>
          <w:p w14:paraId="486DF67B" w14:textId="6AF087D4"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3D959570" w14:textId="2897AD4E"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2E92D1D7" w14:textId="7CE382D1" w:rsidR="004A5E11" w:rsidRDefault="004A5E11" w:rsidP="004A5E11">
            <w:pPr>
              <w:pStyle w:val="table10"/>
              <w:spacing w:before="120"/>
              <w:jc w:val="center"/>
            </w:pPr>
            <w:r>
              <w:t>на срок до даты наступления обстоятельств, влекущих прекращение выплаты пособия</w:t>
            </w:r>
          </w:p>
        </w:tc>
        <w:tc>
          <w:tcPr>
            <w:tcW w:w="800" w:type="pct"/>
            <w:tcMar>
              <w:top w:w="0" w:type="dxa"/>
              <w:left w:w="6" w:type="dxa"/>
              <w:bottom w:w="0" w:type="dxa"/>
              <w:right w:w="6" w:type="dxa"/>
            </w:tcMar>
          </w:tcPr>
          <w:p w14:paraId="3E54CBE6"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5188EB03" w14:textId="561F1C9B" w:rsidR="004A5E11" w:rsidRDefault="004A5E11" w:rsidP="004A5E11">
            <w:pPr>
              <w:pStyle w:val="table10"/>
              <w:spacing w:before="120"/>
            </w:pPr>
            <w:r>
              <w:t>сведения о средней численности работников коммерческой микроорганизации</w:t>
            </w:r>
          </w:p>
        </w:tc>
      </w:tr>
      <w:tr w:rsidR="004A5E11" w14:paraId="7873D546" w14:textId="77777777" w:rsidTr="00676CC1">
        <w:trPr>
          <w:trHeight w:val="240"/>
        </w:trPr>
        <w:tc>
          <w:tcPr>
            <w:tcW w:w="760" w:type="pct"/>
            <w:tcMar>
              <w:top w:w="0" w:type="dxa"/>
              <w:left w:w="6" w:type="dxa"/>
              <w:bottom w:w="0" w:type="dxa"/>
              <w:right w:w="6" w:type="dxa"/>
            </w:tcMar>
            <w:hideMark/>
          </w:tcPr>
          <w:p w14:paraId="4B8719D3" w14:textId="77777777" w:rsidR="004A5E11" w:rsidRDefault="004A5E11" w:rsidP="004A5E11">
            <w:pPr>
              <w:pStyle w:val="article"/>
              <w:spacing w:before="120" w:after="100"/>
              <w:ind w:left="0" w:firstLine="0"/>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1262" w:type="pct"/>
            <w:tcMar>
              <w:top w:w="0" w:type="dxa"/>
              <w:left w:w="6" w:type="dxa"/>
              <w:bottom w:w="0" w:type="dxa"/>
              <w:right w:w="6" w:type="dxa"/>
            </w:tcMar>
            <w:hideMark/>
          </w:tcPr>
          <w:p w14:paraId="18F680FB" w14:textId="67547818" w:rsidR="004A5E11" w:rsidRDefault="004A5E11" w:rsidP="004A5E11">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w:t>
            </w:r>
            <w:r>
              <w:lastRenderedPageBreak/>
              <w:t>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14" w:type="pct"/>
            <w:tcMar>
              <w:top w:w="0" w:type="dxa"/>
              <w:left w:w="6" w:type="dxa"/>
              <w:bottom w:w="0" w:type="dxa"/>
              <w:right w:w="6" w:type="dxa"/>
            </w:tcMar>
          </w:tcPr>
          <w:p w14:paraId="43BEE20B" w14:textId="4CFCF38A"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0CF29711" w14:textId="695EC5AF" w:rsidR="004A5E11" w:rsidRDefault="004A5E11" w:rsidP="004A5E11">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519A1D33" w14:textId="73D2C288" w:rsidR="004A5E11" w:rsidRDefault="004A5E11" w:rsidP="004A5E11">
            <w:pPr>
              <w:pStyle w:val="table10"/>
              <w:spacing w:before="120"/>
              <w:jc w:val="center"/>
            </w:pPr>
            <w:r>
              <w:t>по 30 июня или по 31 декабря календарного года, в котором назначено пособие, либо по день достижения ребенком 16-, 18-летнего возраста</w:t>
            </w:r>
          </w:p>
        </w:tc>
        <w:tc>
          <w:tcPr>
            <w:tcW w:w="800" w:type="pct"/>
            <w:tcMar>
              <w:top w:w="0" w:type="dxa"/>
              <w:left w:w="6" w:type="dxa"/>
              <w:bottom w:w="0" w:type="dxa"/>
              <w:right w:w="6" w:type="dxa"/>
            </w:tcMar>
          </w:tcPr>
          <w:p w14:paraId="4E5D608E"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w:t>
            </w:r>
          </w:p>
          <w:p w14:paraId="205F05F2" w14:textId="6F4E07B7" w:rsidR="004A5E11" w:rsidRDefault="004A5E11" w:rsidP="004A5E11">
            <w:pPr>
              <w:pStyle w:val="table10"/>
              <w:spacing w:before="120"/>
            </w:pPr>
            <w:r>
              <w:t>сведения о средней численности работников коммерческой микроорганизации</w:t>
            </w:r>
          </w:p>
        </w:tc>
      </w:tr>
      <w:tr w:rsidR="004A5E11" w14:paraId="32398E58" w14:textId="77777777" w:rsidTr="00676CC1">
        <w:trPr>
          <w:trHeight w:val="240"/>
        </w:trPr>
        <w:tc>
          <w:tcPr>
            <w:tcW w:w="760" w:type="pct"/>
            <w:tcMar>
              <w:top w:w="0" w:type="dxa"/>
              <w:left w:w="6" w:type="dxa"/>
              <w:bottom w:w="0" w:type="dxa"/>
              <w:right w:w="6" w:type="dxa"/>
            </w:tcMar>
            <w:hideMark/>
          </w:tcPr>
          <w:p w14:paraId="0EC9DFC2" w14:textId="77777777" w:rsidR="004A5E11" w:rsidRDefault="004A5E11" w:rsidP="004A5E11">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262" w:type="pct"/>
            <w:tcMar>
              <w:top w:w="0" w:type="dxa"/>
              <w:left w:w="6" w:type="dxa"/>
              <w:bottom w:w="0" w:type="dxa"/>
              <w:right w:w="6" w:type="dxa"/>
            </w:tcMar>
            <w:hideMark/>
          </w:tcPr>
          <w:p w14:paraId="7199DCBB" w14:textId="31422E26" w:rsidR="004A5E11" w:rsidRDefault="004A5E11" w:rsidP="004A5E11">
            <w:pPr>
              <w:pStyle w:val="table10"/>
              <w:spacing w:before="120"/>
            </w:pPr>
            <w:r>
              <w:t>листок нетрудоспособности</w:t>
            </w:r>
          </w:p>
        </w:tc>
        <w:tc>
          <w:tcPr>
            <w:tcW w:w="614" w:type="pct"/>
            <w:tcMar>
              <w:top w:w="0" w:type="dxa"/>
              <w:left w:w="6" w:type="dxa"/>
              <w:bottom w:w="0" w:type="dxa"/>
              <w:right w:w="6" w:type="dxa"/>
            </w:tcMar>
          </w:tcPr>
          <w:p w14:paraId="36B5E82C" w14:textId="52F13342"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B98ABBC" w14:textId="0A484173" w:rsidR="004A5E11" w:rsidRDefault="004A5E11" w:rsidP="004A5E1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2B013DA4" w14:textId="11037D6C" w:rsidR="004A5E11" w:rsidRDefault="004A5E11" w:rsidP="004A5E11">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69A6773F" w14:textId="26D29747" w:rsidR="004A5E11" w:rsidRDefault="004A5E11" w:rsidP="004A5E11">
            <w:pPr>
              <w:pStyle w:val="table10"/>
              <w:spacing w:before="120"/>
            </w:pPr>
          </w:p>
        </w:tc>
      </w:tr>
      <w:tr w:rsidR="004A5E11" w14:paraId="17F739D3" w14:textId="77777777" w:rsidTr="00676CC1">
        <w:trPr>
          <w:trHeight w:val="240"/>
        </w:trPr>
        <w:tc>
          <w:tcPr>
            <w:tcW w:w="760" w:type="pct"/>
            <w:tcMar>
              <w:top w:w="0" w:type="dxa"/>
              <w:left w:w="6" w:type="dxa"/>
              <w:bottom w:w="0" w:type="dxa"/>
              <w:right w:w="6" w:type="dxa"/>
            </w:tcMar>
            <w:hideMark/>
          </w:tcPr>
          <w:p w14:paraId="6516935E" w14:textId="77777777" w:rsidR="004A5E11" w:rsidRDefault="004A5E11" w:rsidP="004A5E11">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262" w:type="pct"/>
            <w:tcMar>
              <w:top w:w="0" w:type="dxa"/>
              <w:left w:w="6" w:type="dxa"/>
              <w:bottom w:w="0" w:type="dxa"/>
              <w:right w:w="6" w:type="dxa"/>
            </w:tcMar>
            <w:hideMark/>
          </w:tcPr>
          <w:p w14:paraId="2E206F57" w14:textId="6F32C28E" w:rsidR="004A5E11" w:rsidRDefault="004A5E11" w:rsidP="004A5E11">
            <w:pPr>
              <w:pStyle w:val="table10"/>
              <w:spacing w:before="120"/>
            </w:pPr>
            <w:r>
              <w:t>листок нетрудоспособности</w:t>
            </w:r>
          </w:p>
        </w:tc>
        <w:tc>
          <w:tcPr>
            <w:tcW w:w="614" w:type="pct"/>
            <w:tcMar>
              <w:top w:w="0" w:type="dxa"/>
              <w:left w:w="6" w:type="dxa"/>
              <w:bottom w:w="0" w:type="dxa"/>
              <w:right w:w="6" w:type="dxa"/>
            </w:tcMar>
          </w:tcPr>
          <w:p w14:paraId="2D5C2F8D" w14:textId="095EB8BA"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49910FC" w14:textId="11E163DB" w:rsidR="004A5E11" w:rsidRDefault="004A5E11" w:rsidP="004A5E1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3F2D6871" w14:textId="0EC08973" w:rsidR="004A5E11" w:rsidRDefault="004A5E11" w:rsidP="004A5E11">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4C0C892C" w14:textId="5F8A638E" w:rsidR="004A5E11" w:rsidRDefault="004A5E11" w:rsidP="004A5E11">
            <w:pPr>
              <w:pStyle w:val="table10"/>
              <w:spacing w:before="120"/>
            </w:pPr>
          </w:p>
        </w:tc>
      </w:tr>
      <w:tr w:rsidR="004A5E11" w14:paraId="4392973A" w14:textId="77777777" w:rsidTr="00676CC1">
        <w:trPr>
          <w:trHeight w:val="240"/>
        </w:trPr>
        <w:tc>
          <w:tcPr>
            <w:tcW w:w="760" w:type="pct"/>
            <w:tcMar>
              <w:top w:w="0" w:type="dxa"/>
              <w:left w:w="6" w:type="dxa"/>
              <w:bottom w:w="0" w:type="dxa"/>
              <w:right w:w="6" w:type="dxa"/>
            </w:tcMar>
            <w:hideMark/>
          </w:tcPr>
          <w:p w14:paraId="7B284CAF" w14:textId="77777777" w:rsidR="004A5E11" w:rsidRDefault="004A5E11" w:rsidP="004A5E11">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1262" w:type="pct"/>
            <w:tcMar>
              <w:top w:w="0" w:type="dxa"/>
              <w:left w:w="6" w:type="dxa"/>
              <w:bottom w:w="0" w:type="dxa"/>
              <w:right w:w="6" w:type="dxa"/>
            </w:tcMar>
            <w:hideMark/>
          </w:tcPr>
          <w:p w14:paraId="5412D3E8" w14:textId="597B9F5E" w:rsidR="004A5E11" w:rsidRDefault="004A5E11" w:rsidP="004A5E11">
            <w:pPr>
              <w:pStyle w:val="table10"/>
              <w:spacing w:before="120"/>
            </w:pPr>
            <w:r>
              <w:t>листок нетрудоспособности</w:t>
            </w:r>
          </w:p>
        </w:tc>
        <w:tc>
          <w:tcPr>
            <w:tcW w:w="614" w:type="pct"/>
            <w:tcMar>
              <w:top w:w="0" w:type="dxa"/>
              <w:left w:w="6" w:type="dxa"/>
              <w:bottom w:w="0" w:type="dxa"/>
              <w:right w:w="6" w:type="dxa"/>
            </w:tcMar>
          </w:tcPr>
          <w:p w14:paraId="71583F46" w14:textId="769DC41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61805205" w14:textId="1D77C819" w:rsidR="004A5E11" w:rsidRDefault="004A5E11" w:rsidP="004A5E11">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16" w:type="pct"/>
            <w:tcMar>
              <w:top w:w="0" w:type="dxa"/>
              <w:left w:w="6" w:type="dxa"/>
              <w:bottom w:w="0" w:type="dxa"/>
              <w:right w:w="6" w:type="dxa"/>
            </w:tcMar>
          </w:tcPr>
          <w:p w14:paraId="12D771BF" w14:textId="17442DBE" w:rsidR="004A5E11" w:rsidRDefault="004A5E11" w:rsidP="004A5E11">
            <w:pPr>
              <w:pStyle w:val="table10"/>
              <w:spacing w:before="120"/>
              <w:jc w:val="center"/>
            </w:pPr>
            <w:r>
              <w:t>на срок, указанный в листке нетрудоспособности</w:t>
            </w:r>
          </w:p>
        </w:tc>
        <w:tc>
          <w:tcPr>
            <w:tcW w:w="800" w:type="pct"/>
            <w:tcMar>
              <w:top w:w="0" w:type="dxa"/>
              <w:left w:w="6" w:type="dxa"/>
              <w:bottom w:w="0" w:type="dxa"/>
              <w:right w:w="6" w:type="dxa"/>
            </w:tcMar>
          </w:tcPr>
          <w:p w14:paraId="6E335D63" w14:textId="29665409" w:rsidR="004A5E11" w:rsidRDefault="004A5E11" w:rsidP="004A5E11">
            <w:pPr>
              <w:pStyle w:val="table10"/>
              <w:spacing w:before="120"/>
            </w:pPr>
          </w:p>
        </w:tc>
      </w:tr>
      <w:tr w:rsidR="004A5E11" w14:paraId="6AAEB3E8" w14:textId="77777777" w:rsidTr="00676CC1">
        <w:trPr>
          <w:trHeight w:val="240"/>
        </w:trPr>
        <w:tc>
          <w:tcPr>
            <w:tcW w:w="760" w:type="pct"/>
            <w:tcMar>
              <w:top w:w="0" w:type="dxa"/>
              <w:left w:w="6" w:type="dxa"/>
              <w:bottom w:w="0" w:type="dxa"/>
              <w:right w:w="6" w:type="dxa"/>
            </w:tcMar>
            <w:hideMark/>
          </w:tcPr>
          <w:p w14:paraId="69B14D39" w14:textId="77777777" w:rsidR="004A5E11" w:rsidRDefault="004A5E11" w:rsidP="004A5E11">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1262" w:type="pct"/>
            <w:tcMar>
              <w:top w:w="0" w:type="dxa"/>
              <w:left w:w="6" w:type="dxa"/>
              <w:bottom w:w="0" w:type="dxa"/>
              <w:right w:w="6" w:type="dxa"/>
            </w:tcMar>
            <w:hideMark/>
          </w:tcPr>
          <w:p w14:paraId="51EC7ED0" w14:textId="4403DE29"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78C9DC1B" w14:textId="636EAC4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30E033F" w14:textId="27D4E4E9"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7B9F896F" w14:textId="2D5E7771"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26869C7" w14:textId="4CDA1EE3" w:rsidR="004A5E11" w:rsidRDefault="004A5E11" w:rsidP="004A5E11">
            <w:pPr>
              <w:pStyle w:val="table10"/>
              <w:spacing w:before="120"/>
            </w:pPr>
          </w:p>
        </w:tc>
      </w:tr>
      <w:tr w:rsidR="004A5E11" w14:paraId="2435CD14" w14:textId="77777777" w:rsidTr="00676CC1">
        <w:trPr>
          <w:trHeight w:val="240"/>
        </w:trPr>
        <w:tc>
          <w:tcPr>
            <w:tcW w:w="760" w:type="pct"/>
            <w:tcMar>
              <w:top w:w="0" w:type="dxa"/>
              <w:left w:w="6" w:type="dxa"/>
              <w:bottom w:w="0" w:type="dxa"/>
              <w:right w:w="6" w:type="dxa"/>
            </w:tcMar>
            <w:hideMark/>
          </w:tcPr>
          <w:p w14:paraId="4B38C976" w14:textId="77777777" w:rsidR="004A5E11" w:rsidRDefault="004A5E11" w:rsidP="004A5E11">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1262" w:type="pct"/>
            <w:tcMar>
              <w:top w:w="0" w:type="dxa"/>
              <w:left w:w="6" w:type="dxa"/>
              <w:bottom w:w="0" w:type="dxa"/>
              <w:right w:w="6" w:type="dxa"/>
            </w:tcMar>
            <w:hideMark/>
          </w:tcPr>
          <w:p w14:paraId="5C958936" w14:textId="04E56874"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6FBDB22F" w14:textId="6FE4EC99"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B699F8C" w14:textId="3C55AE35"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7E1A9C0A" w14:textId="3E08EE3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DE13832" w14:textId="49881301" w:rsidR="004A5E11" w:rsidRDefault="004A5E11" w:rsidP="004A5E11">
            <w:pPr>
              <w:pStyle w:val="table10"/>
              <w:spacing w:before="120"/>
            </w:pPr>
          </w:p>
        </w:tc>
      </w:tr>
      <w:tr w:rsidR="004A5E11" w14:paraId="50EFC278" w14:textId="77777777" w:rsidTr="00676CC1">
        <w:trPr>
          <w:trHeight w:val="240"/>
        </w:trPr>
        <w:tc>
          <w:tcPr>
            <w:tcW w:w="760" w:type="pct"/>
            <w:tcMar>
              <w:top w:w="0" w:type="dxa"/>
              <w:left w:w="6" w:type="dxa"/>
              <w:bottom w:w="0" w:type="dxa"/>
              <w:right w:w="6" w:type="dxa"/>
            </w:tcMar>
            <w:hideMark/>
          </w:tcPr>
          <w:p w14:paraId="3F0935DB" w14:textId="77777777" w:rsidR="004A5E11" w:rsidRDefault="004A5E11" w:rsidP="004A5E11">
            <w:pPr>
              <w:pStyle w:val="article"/>
              <w:spacing w:before="120" w:after="100"/>
              <w:ind w:left="0" w:firstLine="0"/>
              <w:rPr>
                <w:b w:val="0"/>
                <w:sz w:val="20"/>
                <w:szCs w:val="20"/>
              </w:rPr>
            </w:pPr>
            <w:r>
              <w:rPr>
                <w:b w:val="0"/>
                <w:sz w:val="20"/>
                <w:szCs w:val="20"/>
              </w:rPr>
              <w:t xml:space="preserve">2.19. Выдача справки о выходе на работу, службу до истечения отпуска по </w:t>
            </w:r>
            <w:r>
              <w:rPr>
                <w:b w:val="0"/>
                <w:sz w:val="20"/>
                <w:szCs w:val="20"/>
              </w:rPr>
              <w:lastRenderedPageBreak/>
              <w:t>уходу за ребенком в возрасте до 3 лет и прекращении выплаты пособия</w:t>
            </w:r>
          </w:p>
        </w:tc>
        <w:tc>
          <w:tcPr>
            <w:tcW w:w="1262" w:type="pct"/>
            <w:tcMar>
              <w:top w:w="0" w:type="dxa"/>
              <w:left w:w="6" w:type="dxa"/>
              <w:bottom w:w="0" w:type="dxa"/>
              <w:right w:w="6" w:type="dxa"/>
            </w:tcMar>
            <w:hideMark/>
          </w:tcPr>
          <w:p w14:paraId="5F63F83C" w14:textId="6C4CE445" w:rsidR="004A5E11" w:rsidRDefault="004A5E11" w:rsidP="004A5E11">
            <w:pPr>
              <w:pStyle w:val="table10"/>
              <w:spacing w:before="120"/>
            </w:pPr>
            <w:r>
              <w:lastRenderedPageBreak/>
              <w:t>–</w:t>
            </w:r>
          </w:p>
        </w:tc>
        <w:tc>
          <w:tcPr>
            <w:tcW w:w="614" w:type="pct"/>
            <w:tcMar>
              <w:top w:w="0" w:type="dxa"/>
              <w:left w:w="6" w:type="dxa"/>
              <w:bottom w:w="0" w:type="dxa"/>
              <w:right w:w="6" w:type="dxa"/>
            </w:tcMar>
          </w:tcPr>
          <w:p w14:paraId="1937024C" w14:textId="5CDE0E0C"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6E5FD1AF" w14:textId="4DCDBA40" w:rsidR="004A5E11" w:rsidRDefault="004A5E11" w:rsidP="004A5E11">
            <w:pPr>
              <w:pStyle w:val="table10"/>
              <w:spacing w:before="120"/>
            </w:pPr>
            <w:r>
              <w:t>3 рабочих дня</w:t>
            </w:r>
          </w:p>
        </w:tc>
        <w:tc>
          <w:tcPr>
            <w:tcW w:w="816" w:type="pct"/>
            <w:tcMar>
              <w:top w:w="0" w:type="dxa"/>
              <w:left w:w="6" w:type="dxa"/>
              <w:bottom w:w="0" w:type="dxa"/>
              <w:right w:w="6" w:type="dxa"/>
            </w:tcMar>
          </w:tcPr>
          <w:p w14:paraId="6CFC09A1" w14:textId="686F058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1C0A446D" w14:textId="1DEF84E4" w:rsidR="004A5E11" w:rsidRDefault="004A5E11" w:rsidP="004A5E11">
            <w:pPr>
              <w:pStyle w:val="table10"/>
              <w:spacing w:before="120"/>
            </w:pPr>
          </w:p>
        </w:tc>
      </w:tr>
      <w:tr w:rsidR="004A5E11" w14:paraId="29E1EF2C" w14:textId="77777777" w:rsidTr="00676CC1">
        <w:trPr>
          <w:trHeight w:val="240"/>
        </w:trPr>
        <w:tc>
          <w:tcPr>
            <w:tcW w:w="760" w:type="pct"/>
            <w:tcMar>
              <w:top w:w="0" w:type="dxa"/>
              <w:left w:w="6" w:type="dxa"/>
              <w:bottom w:w="0" w:type="dxa"/>
              <w:right w:w="6" w:type="dxa"/>
            </w:tcMar>
            <w:hideMark/>
          </w:tcPr>
          <w:p w14:paraId="19044A44" w14:textId="77777777" w:rsidR="004A5E11" w:rsidRDefault="004A5E11" w:rsidP="004A5E11">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1262" w:type="pct"/>
            <w:tcMar>
              <w:top w:w="0" w:type="dxa"/>
              <w:left w:w="6" w:type="dxa"/>
              <w:bottom w:w="0" w:type="dxa"/>
              <w:right w:w="6" w:type="dxa"/>
            </w:tcMar>
            <w:hideMark/>
          </w:tcPr>
          <w:p w14:paraId="54A1CFEB" w14:textId="42829B53"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5EB25392" w14:textId="278D99BE"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A3CE2C6" w14:textId="7E4FD8A6"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0CD4C4DD" w14:textId="5837553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990FA5F" w14:textId="52DD6114" w:rsidR="004A5E11" w:rsidRDefault="004A5E11" w:rsidP="004A5E11">
            <w:pPr>
              <w:pStyle w:val="table10"/>
              <w:spacing w:before="120"/>
            </w:pPr>
          </w:p>
        </w:tc>
      </w:tr>
      <w:tr w:rsidR="004A5E11" w14:paraId="33C92E7B" w14:textId="77777777" w:rsidTr="00676CC1">
        <w:trPr>
          <w:trHeight w:val="240"/>
        </w:trPr>
        <w:tc>
          <w:tcPr>
            <w:tcW w:w="760" w:type="pct"/>
            <w:tcMar>
              <w:top w:w="0" w:type="dxa"/>
              <w:left w:w="6" w:type="dxa"/>
              <w:bottom w:w="0" w:type="dxa"/>
              <w:right w:w="6" w:type="dxa"/>
            </w:tcMar>
            <w:hideMark/>
          </w:tcPr>
          <w:p w14:paraId="3F883F58" w14:textId="77777777" w:rsidR="004A5E11" w:rsidRDefault="004A5E11" w:rsidP="004A5E11">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в лагерь с круглосуточным пребыванием</w:t>
            </w:r>
          </w:p>
        </w:tc>
        <w:tc>
          <w:tcPr>
            <w:tcW w:w="1262" w:type="pct"/>
            <w:tcMar>
              <w:top w:w="0" w:type="dxa"/>
              <w:left w:w="6" w:type="dxa"/>
              <w:bottom w:w="0" w:type="dxa"/>
              <w:right w:w="6" w:type="dxa"/>
            </w:tcMar>
            <w:hideMark/>
          </w:tcPr>
          <w:p w14:paraId="68F2F68C" w14:textId="1487B1A1" w:rsidR="004A5E11" w:rsidRDefault="004A5E11" w:rsidP="004A5E11">
            <w:pPr>
              <w:pStyle w:val="table10"/>
              <w:spacing w:before="120"/>
            </w:pPr>
            <w:r>
              <w:t>–</w:t>
            </w:r>
          </w:p>
        </w:tc>
        <w:tc>
          <w:tcPr>
            <w:tcW w:w="614" w:type="pct"/>
            <w:tcMar>
              <w:top w:w="0" w:type="dxa"/>
              <w:left w:w="6" w:type="dxa"/>
              <w:bottom w:w="0" w:type="dxa"/>
              <w:right w:w="6" w:type="dxa"/>
            </w:tcMar>
          </w:tcPr>
          <w:p w14:paraId="4BE9420F" w14:textId="34B6271C"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E981430" w14:textId="4B072ACC"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3B4B4E01" w14:textId="6D01B4D7"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2FC4AAA" w14:textId="073AF5F7" w:rsidR="004A5E11" w:rsidRDefault="004A5E11" w:rsidP="004A5E11">
            <w:pPr>
              <w:pStyle w:val="table10"/>
              <w:spacing w:before="120"/>
            </w:pPr>
          </w:p>
        </w:tc>
      </w:tr>
      <w:tr w:rsidR="004A5E11" w14:paraId="23AA9E6A" w14:textId="77777777" w:rsidTr="00676CC1">
        <w:trPr>
          <w:trHeight w:val="240"/>
        </w:trPr>
        <w:tc>
          <w:tcPr>
            <w:tcW w:w="760" w:type="pct"/>
            <w:tcMar>
              <w:top w:w="0" w:type="dxa"/>
              <w:left w:w="6" w:type="dxa"/>
              <w:bottom w:w="0" w:type="dxa"/>
              <w:right w:w="6" w:type="dxa"/>
            </w:tcMar>
            <w:hideMark/>
          </w:tcPr>
          <w:p w14:paraId="4808EC8A" w14:textId="77777777" w:rsidR="004A5E11" w:rsidRDefault="004A5E11" w:rsidP="004A5E11">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1262" w:type="pct"/>
            <w:tcMar>
              <w:top w:w="0" w:type="dxa"/>
              <w:left w:w="6" w:type="dxa"/>
              <w:bottom w:w="0" w:type="dxa"/>
              <w:right w:w="6" w:type="dxa"/>
            </w:tcMar>
            <w:hideMark/>
          </w:tcPr>
          <w:p w14:paraId="19674B64" w14:textId="522D95C2" w:rsidR="004A5E11" w:rsidRDefault="004A5E11" w:rsidP="004A5E11">
            <w:pPr>
              <w:pStyle w:val="table10"/>
              <w:spacing w:before="120"/>
            </w:pPr>
            <w:r>
              <w:t>–</w:t>
            </w:r>
          </w:p>
        </w:tc>
        <w:tc>
          <w:tcPr>
            <w:tcW w:w="614" w:type="pct"/>
            <w:tcMar>
              <w:top w:w="0" w:type="dxa"/>
              <w:left w:w="6" w:type="dxa"/>
              <w:bottom w:w="0" w:type="dxa"/>
              <w:right w:w="6" w:type="dxa"/>
            </w:tcMar>
          </w:tcPr>
          <w:p w14:paraId="2AC40C54" w14:textId="39D70BD1"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3E19B38E" w14:textId="09ED30B0" w:rsidR="004A5E11" w:rsidRDefault="004A5E11" w:rsidP="004A5E11">
            <w:pPr>
              <w:pStyle w:val="table10"/>
              <w:spacing w:before="120"/>
            </w:pPr>
            <w:r>
              <w:t>3 рабочих дня</w:t>
            </w:r>
          </w:p>
        </w:tc>
        <w:tc>
          <w:tcPr>
            <w:tcW w:w="816" w:type="pct"/>
            <w:tcMar>
              <w:top w:w="0" w:type="dxa"/>
              <w:left w:w="6" w:type="dxa"/>
              <w:bottom w:w="0" w:type="dxa"/>
              <w:right w:w="6" w:type="dxa"/>
            </w:tcMar>
          </w:tcPr>
          <w:p w14:paraId="7B0A1B89" w14:textId="6B7188A8"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DCF4583" w14:textId="5F278AF9" w:rsidR="004A5E11" w:rsidRDefault="004A5E11" w:rsidP="004A5E11">
            <w:pPr>
              <w:pStyle w:val="table10"/>
              <w:spacing w:before="120"/>
            </w:pPr>
          </w:p>
        </w:tc>
      </w:tr>
      <w:tr w:rsidR="004A5E11" w14:paraId="3253252D" w14:textId="77777777" w:rsidTr="00676CC1">
        <w:trPr>
          <w:trHeight w:val="240"/>
        </w:trPr>
        <w:tc>
          <w:tcPr>
            <w:tcW w:w="760" w:type="pct"/>
            <w:tcMar>
              <w:top w:w="0" w:type="dxa"/>
              <w:left w:w="6" w:type="dxa"/>
              <w:bottom w:w="0" w:type="dxa"/>
              <w:right w:w="6" w:type="dxa"/>
            </w:tcMar>
            <w:hideMark/>
          </w:tcPr>
          <w:p w14:paraId="7244CAAD" w14:textId="77777777" w:rsidR="004A5E11" w:rsidRDefault="004A5E11" w:rsidP="004A5E11">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1262" w:type="pct"/>
            <w:tcMar>
              <w:top w:w="0" w:type="dxa"/>
              <w:left w:w="6" w:type="dxa"/>
              <w:bottom w:w="0" w:type="dxa"/>
              <w:right w:w="6" w:type="dxa"/>
            </w:tcMar>
            <w:hideMark/>
          </w:tcPr>
          <w:p w14:paraId="54203C04" w14:textId="4550F172"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73AB5851" w14:textId="4D4B8AF0"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F6806BA" w14:textId="661E01EF" w:rsidR="004A5E11" w:rsidRDefault="004A5E11" w:rsidP="004A5E11">
            <w:pPr>
              <w:pStyle w:val="table10"/>
              <w:spacing w:before="120"/>
            </w:pPr>
            <w:r>
              <w:t>3 дня со дня обращения</w:t>
            </w:r>
          </w:p>
        </w:tc>
        <w:tc>
          <w:tcPr>
            <w:tcW w:w="816" w:type="pct"/>
            <w:tcMar>
              <w:top w:w="0" w:type="dxa"/>
              <w:left w:w="6" w:type="dxa"/>
              <w:bottom w:w="0" w:type="dxa"/>
              <w:right w:w="6" w:type="dxa"/>
            </w:tcMar>
          </w:tcPr>
          <w:p w14:paraId="24D6C53E" w14:textId="283D2B7B"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E59B3CA" w14:textId="290ECD08" w:rsidR="004A5E11" w:rsidRDefault="004A5E11" w:rsidP="004A5E11">
            <w:pPr>
              <w:pStyle w:val="table10"/>
              <w:spacing w:before="120"/>
            </w:pPr>
          </w:p>
        </w:tc>
      </w:tr>
      <w:tr w:rsidR="004A5E11" w14:paraId="666FBC35" w14:textId="77777777" w:rsidTr="00676CC1">
        <w:trPr>
          <w:trHeight w:val="240"/>
        </w:trPr>
        <w:tc>
          <w:tcPr>
            <w:tcW w:w="760" w:type="pct"/>
            <w:tcMar>
              <w:top w:w="0" w:type="dxa"/>
              <w:left w:w="6" w:type="dxa"/>
              <w:bottom w:w="0" w:type="dxa"/>
              <w:right w:w="6" w:type="dxa"/>
            </w:tcMar>
            <w:hideMark/>
          </w:tcPr>
          <w:p w14:paraId="1450F389" w14:textId="77777777" w:rsidR="004A5E11" w:rsidRDefault="004A5E11" w:rsidP="004A5E11">
            <w:pPr>
              <w:pStyle w:val="article"/>
              <w:spacing w:before="120" w:after="100"/>
              <w:ind w:left="0" w:firstLine="0"/>
              <w:rPr>
                <w:b w:val="0"/>
                <w:sz w:val="20"/>
                <w:szCs w:val="20"/>
              </w:rPr>
            </w:pPr>
            <w:r>
              <w:rPr>
                <w:b w:val="0"/>
                <w:sz w:val="20"/>
                <w:szCs w:val="20"/>
              </w:rPr>
              <w:t>2.35. Выплата пособия на погребение</w:t>
            </w:r>
          </w:p>
        </w:tc>
        <w:tc>
          <w:tcPr>
            <w:tcW w:w="1262" w:type="pct"/>
            <w:tcMar>
              <w:top w:w="0" w:type="dxa"/>
              <w:left w:w="6" w:type="dxa"/>
              <w:bottom w:w="0" w:type="dxa"/>
              <w:right w:w="6" w:type="dxa"/>
            </w:tcMar>
            <w:hideMark/>
          </w:tcPr>
          <w:p w14:paraId="009B882B" w14:textId="6DB7CB16" w:rsidR="004A5E11" w:rsidRDefault="004A5E11" w:rsidP="004A5E11">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 xml:space="preserve">справка о том, что умерший в возрасте от 18 до 23 лет на день смерти являлся обучающимся, – в случае смерти лица в </w:t>
            </w:r>
            <w:r>
              <w:lastRenderedPageBreak/>
              <w:t>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614" w:type="pct"/>
            <w:tcMar>
              <w:top w:w="0" w:type="dxa"/>
              <w:left w:w="6" w:type="dxa"/>
              <w:bottom w:w="0" w:type="dxa"/>
              <w:right w:w="6" w:type="dxa"/>
            </w:tcMar>
          </w:tcPr>
          <w:p w14:paraId="69C39257" w14:textId="3EF6F2D8"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0ED200B5" w14:textId="22CF1905" w:rsidR="004A5E11" w:rsidRDefault="004A5E11" w:rsidP="004A5E11">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2971CA51" w14:textId="7DFF9267" w:rsidR="004A5E11" w:rsidRDefault="004A5E11" w:rsidP="004A5E11">
            <w:pPr>
              <w:pStyle w:val="table10"/>
              <w:spacing w:before="120"/>
              <w:jc w:val="center"/>
            </w:pPr>
            <w:r>
              <w:t>единовременно</w:t>
            </w:r>
          </w:p>
        </w:tc>
        <w:tc>
          <w:tcPr>
            <w:tcW w:w="800" w:type="pct"/>
            <w:tcMar>
              <w:top w:w="0" w:type="dxa"/>
              <w:left w:w="6" w:type="dxa"/>
              <w:bottom w:w="0" w:type="dxa"/>
              <w:right w:w="6" w:type="dxa"/>
            </w:tcMar>
          </w:tcPr>
          <w:p w14:paraId="013A828B" w14:textId="77777777" w:rsidR="004A5E11" w:rsidRDefault="004A5E11" w:rsidP="004A5E11">
            <w:pPr>
              <w:pStyle w:val="table10"/>
              <w:spacing w:before="120"/>
            </w:pPr>
            <w:r>
              <w:t>справка о занимаемом в данном населенном пункте жилом помещении, месте жительства и составе семьи на дату смерти (при необходимости)</w:t>
            </w:r>
          </w:p>
          <w:p w14:paraId="3CAEBF0D" w14:textId="77777777" w:rsidR="004A5E11" w:rsidRDefault="004A5E11" w:rsidP="004A5E11">
            <w:pPr>
              <w:pStyle w:val="table10"/>
              <w:spacing w:before="120"/>
            </w:pPr>
            <w:r>
              <w:t>сведения об отсутствии регистрации в качестве индивидуального предпринимателя, главы крестьянского (фермерского) хозяйства (при необходимости)</w:t>
            </w:r>
          </w:p>
          <w:p w14:paraId="16E4242D" w14:textId="77777777" w:rsidR="004A5E11" w:rsidRDefault="004A5E11" w:rsidP="004A5E11">
            <w:pPr>
              <w:pStyle w:val="table10"/>
              <w:spacing w:before="120"/>
            </w:pPr>
            <w:r>
              <w:t>справка о периодах уплаты обязательных страховых взносов для назначения пособия на погребение</w:t>
            </w:r>
          </w:p>
          <w:p w14:paraId="0D6B3F80" w14:textId="494C981B" w:rsidR="004A5E11" w:rsidRDefault="004A5E11" w:rsidP="004A5E11">
            <w:pPr>
              <w:pStyle w:val="table10"/>
              <w:spacing w:before="120"/>
            </w:pPr>
            <w:r>
              <w:lastRenderedPageBreak/>
              <w:t>информация о регистрации гражданина в качестве безработного (при необходимости)</w:t>
            </w:r>
          </w:p>
        </w:tc>
      </w:tr>
      <w:tr w:rsidR="004A5E11" w14:paraId="77BA73E8" w14:textId="77777777" w:rsidTr="00676CC1">
        <w:trPr>
          <w:trHeight w:val="240"/>
        </w:trPr>
        <w:tc>
          <w:tcPr>
            <w:tcW w:w="760" w:type="pct"/>
            <w:tcMar>
              <w:top w:w="0" w:type="dxa"/>
              <w:left w:w="6" w:type="dxa"/>
              <w:bottom w:w="0" w:type="dxa"/>
              <w:right w:w="6" w:type="dxa"/>
            </w:tcMar>
            <w:hideMark/>
          </w:tcPr>
          <w:p w14:paraId="67942B9F" w14:textId="77777777" w:rsidR="004A5E11" w:rsidRDefault="004A5E11" w:rsidP="004A5E11">
            <w:pPr>
              <w:pStyle w:val="table10"/>
              <w:spacing w:before="120"/>
            </w:pPr>
            <w:r>
              <w:lastRenderedPageBreak/>
              <w:t>2.35</w:t>
            </w:r>
            <w:r>
              <w:rPr>
                <w:vertAlign w:val="superscript"/>
              </w:rPr>
              <w:t>1</w:t>
            </w:r>
            <w:r>
              <w:t>. Выплата единовременного пособия в случае смерти государственного гражданского служащего</w:t>
            </w:r>
          </w:p>
        </w:tc>
        <w:tc>
          <w:tcPr>
            <w:tcW w:w="1262" w:type="pct"/>
            <w:tcMar>
              <w:top w:w="0" w:type="dxa"/>
              <w:left w:w="6" w:type="dxa"/>
              <w:bottom w:w="0" w:type="dxa"/>
              <w:right w:w="6" w:type="dxa"/>
            </w:tcMar>
            <w:hideMark/>
          </w:tcPr>
          <w:p w14:paraId="3A5A61F5" w14:textId="392CC613" w:rsidR="004A5E11" w:rsidRDefault="004A5E11" w:rsidP="004A5E11">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614" w:type="pct"/>
            <w:tcMar>
              <w:top w:w="0" w:type="dxa"/>
              <w:left w:w="6" w:type="dxa"/>
              <w:bottom w:w="0" w:type="dxa"/>
              <w:right w:w="6" w:type="dxa"/>
            </w:tcMar>
          </w:tcPr>
          <w:p w14:paraId="386CBCC3" w14:textId="05B7A850"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3E9246A1" w14:textId="71C0BDA1" w:rsidR="004A5E11" w:rsidRDefault="004A5E11" w:rsidP="004A5E11">
            <w:pPr>
              <w:pStyle w:val="table10"/>
              <w:spacing w:before="120"/>
            </w:pPr>
            <w:r>
              <w:t xml:space="preserve">5 рабочих дней </w:t>
            </w:r>
          </w:p>
        </w:tc>
        <w:tc>
          <w:tcPr>
            <w:tcW w:w="816" w:type="pct"/>
            <w:tcMar>
              <w:top w:w="0" w:type="dxa"/>
              <w:left w:w="6" w:type="dxa"/>
              <w:bottom w:w="0" w:type="dxa"/>
              <w:right w:w="6" w:type="dxa"/>
            </w:tcMar>
          </w:tcPr>
          <w:p w14:paraId="0CAC5466" w14:textId="0A37CF04" w:rsidR="004A5E11" w:rsidRDefault="004A5E11" w:rsidP="004A5E11">
            <w:pPr>
              <w:pStyle w:val="table10"/>
              <w:spacing w:before="120"/>
              <w:jc w:val="center"/>
            </w:pPr>
            <w:r>
              <w:t>единовременно</w:t>
            </w:r>
          </w:p>
        </w:tc>
        <w:tc>
          <w:tcPr>
            <w:tcW w:w="800" w:type="pct"/>
            <w:tcMar>
              <w:top w:w="0" w:type="dxa"/>
              <w:left w:w="6" w:type="dxa"/>
              <w:bottom w:w="0" w:type="dxa"/>
              <w:right w:w="6" w:type="dxa"/>
            </w:tcMar>
          </w:tcPr>
          <w:p w14:paraId="4A2E9296" w14:textId="2B712994" w:rsidR="004A5E11" w:rsidRDefault="004A5E11" w:rsidP="004A5E11">
            <w:pPr>
              <w:pStyle w:val="table10"/>
              <w:spacing w:before="120"/>
            </w:pPr>
          </w:p>
        </w:tc>
      </w:tr>
      <w:tr w:rsidR="004A5E11" w14:paraId="5111832F" w14:textId="77777777" w:rsidTr="00676CC1">
        <w:trPr>
          <w:trHeight w:val="240"/>
        </w:trPr>
        <w:tc>
          <w:tcPr>
            <w:tcW w:w="760" w:type="pct"/>
            <w:tcMar>
              <w:top w:w="0" w:type="dxa"/>
              <w:left w:w="6" w:type="dxa"/>
              <w:bottom w:w="0" w:type="dxa"/>
              <w:right w:w="6" w:type="dxa"/>
            </w:tcMar>
            <w:hideMark/>
          </w:tcPr>
          <w:p w14:paraId="4F7EAFE8" w14:textId="77777777" w:rsidR="004A5E11" w:rsidRDefault="004A5E11" w:rsidP="004A5E11">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1262" w:type="pct"/>
            <w:tcMar>
              <w:top w:w="0" w:type="dxa"/>
              <w:left w:w="6" w:type="dxa"/>
              <w:bottom w:w="0" w:type="dxa"/>
              <w:right w:w="6" w:type="dxa"/>
            </w:tcMar>
            <w:hideMark/>
          </w:tcPr>
          <w:p w14:paraId="4A2F455A" w14:textId="1125B3D4" w:rsidR="004A5E11" w:rsidRDefault="004A5E11" w:rsidP="004A5E11">
            <w:pPr>
              <w:pStyle w:val="table10"/>
              <w:spacing w:before="120"/>
            </w:pPr>
            <w:r>
              <w:t>заявление</w:t>
            </w:r>
          </w:p>
        </w:tc>
        <w:tc>
          <w:tcPr>
            <w:tcW w:w="614" w:type="pct"/>
            <w:tcMar>
              <w:top w:w="0" w:type="dxa"/>
              <w:left w:w="6" w:type="dxa"/>
              <w:bottom w:w="0" w:type="dxa"/>
              <w:right w:w="6" w:type="dxa"/>
            </w:tcMar>
          </w:tcPr>
          <w:p w14:paraId="12846105" w14:textId="6E70863B"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B8AAFB0" w14:textId="6DDA8ACE" w:rsidR="004A5E11" w:rsidRDefault="004A5E11" w:rsidP="004A5E11">
            <w:pPr>
              <w:pStyle w:val="table10"/>
              <w:spacing w:before="120"/>
            </w:pPr>
            <w:r>
              <w:t>5 дней со дня подачи заявления</w:t>
            </w:r>
          </w:p>
        </w:tc>
        <w:tc>
          <w:tcPr>
            <w:tcW w:w="816" w:type="pct"/>
            <w:tcMar>
              <w:top w:w="0" w:type="dxa"/>
              <w:left w:w="6" w:type="dxa"/>
              <w:bottom w:w="0" w:type="dxa"/>
              <w:right w:w="6" w:type="dxa"/>
            </w:tcMar>
          </w:tcPr>
          <w:p w14:paraId="1282FFF5" w14:textId="740BE6F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6A207C9" w14:textId="4F5C4AD4" w:rsidR="004A5E11" w:rsidRDefault="004A5E11" w:rsidP="004A5E11">
            <w:pPr>
              <w:pStyle w:val="table10"/>
              <w:spacing w:before="120"/>
            </w:pPr>
          </w:p>
        </w:tc>
      </w:tr>
      <w:tr w:rsidR="004A5E11" w14:paraId="4B10A1ED" w14:textId="77777777" w:rsidTr="00676CC1">
        <w:trPr>
          <w:trHeight w:val="240"/>
        </w:trPr>
        <w:tc>
          <w:tcPr>
            <w:tcW w:w="760" w:type="pct"/>
            <w:tcMar>
              <w:top w:w="0" w:type="dxa"/>
              <w:left w:w="6" w:type="dxa"/>
              <w:bottom w:w="0" w:type="dxa"/>
              <w:right w:w="6" w:type="dxa"/>
            </w:tcMar>
            <w:hideMark/>
          </w:tcPr>
          <w:p w14:paraId="27E281C2" w14:textId="77777777" w:rsidR="004A5E11" w:rsidRDefault="004A5E11" w:rsidP="004A5E11">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262" w:type="pct"/>
            <w:tcMar>
              <w:top w:w="0" w:type="dxa"/>
              <w:left w:w="6" w:type="dxa"/>
              <w:bottom w:w="0" w:type="dxa"/>
              <w:right w:w="6" w:type="dxa"/>
            </w:tcMar>
            <w:hideMark/>
          </w:tcPr>
          <w:p w14:paraId="3798C798" w14:textId="60C6ADB8" w:rsidR="004A5E11" w:rsidRDefault="004A5E11" w:rsidP="004A5E11">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614" w:type="pct"/>
            <w:tcMar>
              <w:top w:w="0" w:type="dxa"/>
              <w:left w:w="6" w:type="dxa"/>
              <w:bottom w:w="0" w:type="dxa"/>
              <w:right w:w="6" w:type="dxa"/>
            </w:tcMar>
          </w:tcPr>
          <w:p w14:paraId="7B2DDD12" w14:textId="410353FF" w:rsidR="004A5E11" w:rsidRDefault="004A5E11" w:rsidP="004A5E11">
            <w:pPr>
              <w:pStyle w:val="table10"/>
              <w:spacing w:before="120"/>
              <w:jc w:val="center"/>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47" w:type="pct"/>
            <w:tcMar>
              <w:top w:w="0" w:type="dxa"/>
              <w:left w:w="6" w:type="dxa"/>
              <w:bottom w:w="0" w:type="dxa"/>
              <w:right w:w="6" w:type="dxa"/>
            </w:tcMar>
          </w:tcPr>
          <w:p w14:paraId="2986E6FD" w14:textId="37BA238C" w:rsidR="004A5E11" w:rsidRDefault="004A5E11" w:rsidP="004A5E11">
            <w:pPr>
              <w:pStyle w:val="table10"/>
              <w:spacing w:before="120"/>
            </w:pPr>
            <w:r>
              <w:t>1 день со дня подачи заявления</w:t>
            </w:r>
          </w:p>
        </w:tc>
        <w:tc>
          <w:tcPr>
            <w:tcW w:w="816" w:type="pct"/>
            <w:tcMar>
              <w:top w:w="0" w:type="dxa"/>
              <w:left w:w="6" w:type="dxa"/>
              <w:bottom w:w="0" w:type="dxa"/>
              <w:right w:w="6" w:type="dxa"/>
            </w:tcMar>
          </w:tcPr>
          <w:p w14:paraId="37583DAB" w14:textId="3F1E79F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F42A715" w14:textId="1BE7EF6B" w:rsidR="004A5E11" w:rsidRDefault="004A5E11" w:rsidP="004A5E11">
            <w:pPr>
              <w:pStyle w:val="table10"/>
              <w:spacing w:before="120"/>
            </w:pPr>
          </w:p>
        </w:tc>
      </w:tr>
      <w:tr w:rsidR="004A5E11" w14:paraId="2B293342" w14:textId="77777777" w:rsidTr="00676CC1">
        <w:trPr>
          <w:trHeight w:val="240"/>
        </w:trPr>
        <w:tc>
          <w:tcPr>
            <w:tcW w:w="760" w:type="pct"/>
            <w:tcMar>
              <w:top w:w="0" w:type="dxa"/>
              <w:left w:w="6" w:type="dxa"/>
              <w:bottom w:w="0" w:type="dxa"/>
              <w:right w:w="6" w:type="dxa"/>
            </w:tcMar>
            <w:hideMark/>
          </w:tcPr>
          <w:p w14:paraId="0FFCD55D" w14:textId="77777777" w:rsidR="004A5E11" w:rsidRDefault="004A5E11" w:rsidP="004A5E11">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1262" w:type="pct"/>
            <w:tcMar>
              <w:top w:w="0" w:type="dxa"/>
              <w:left w:w="6" w:type="dxa"/>
              <w:bottom w:w="0" w:type="dxa"/>
              <w:right w:w="6" w:type="dxa"/>
            </w:tcMar>
            <w:hideMark/>
          </w:tcPr>
          <w:p w14:paraId="71921844" w14:textId="6C6A4B1F"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0CB9CD7C" w14:textId="44D0C704"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F0CCD5C" w14:textId="186FCDE1" w:rsidR="004A5E11" w:rsidRDefault="004A5E11" w:rsidP="004A5E11">
            <w:pPr>
              <w:pStyle w:val="table10"/>
              <w:spacing w:before="120"/>
            </w:pPr>
            <w:r>
              <w:t>5 дней со дня обращения</w:t>
            </w:r>
          </w:p>
        </w:tc>
        <w:tc>
          <w:tcPr>
            <w:tcW w:w="816" w:type="pct"/>
            <w:tcMar>
              <w:top w:w="0" w:type="dxa"/>
              <w:left w:w="6" w:type="dxa"/>
              <w:bottom w:w="0" w:type="dxa"/>
              <w:right w:w="6" w:type="dxa"/>
            </w:tcMar>
          </w:tcPr>
          <w:p w14:paraId="392F2EEB" w14:textId="0F3AFF09"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6227C7CF" w14:textId="088A0C61" w:rsidR="004A5E11" w:rsidRDefault="004A5E11" w:rsidP="004A5E11">
            <w:pPr>
              <w:pStyle w:val="table10"/>
              <w:spacing w:before="120"/>
            </w:pPr>
          </w:p>
        </w:tc>
      </w:tr>
      <w:tr w:rsidR="004A5E11" w14:paraId="17D1B0FD" w14:textId="77777777" w:rsidTr="00676CC1">
        <w:trPr>
          <w:trHeight w:val="240"/>
        </w:trPr>
        <w:tc>
          <w:tcPr>
            <w:tcW w:w="5000" w:type="pct"/>
            <w:gridSpan w:val="6"/>
            <w:tcMar>
              <w:top w:w="0" w:type="dxa"/>
              <w:left w:w="6" w:type="dxa"/>
              <w:bottom w:w="0" w:type="dxa"/>
              <w:right w:w="6" w:type="dxa"/>
            </w:tcMar>
            <w:hideMark/>
          </w:tcPr>
          <w:p w14:paraId="4A8CD4EF" w14:textId="77777777" w:rsidR="004A5E11" w:rsidRDefault="004A5E11" w:rsidP="004A5E11">
            <w:pPr>
              <w:pStyle w:val="chapter"/>
              <w:spacing w:before="120"/>
            </w:pPr>
            <w:r>
              <w:lastRenderedPageBreak/>
              <w:t>ГЛАВА 5</w:t>
            </w:r>
            <w:r>
              <w:br/>
              <w:t>РЕГИСТРАЦИЯ АКТОВ ГРАЖДАНСКОГО СОСТОЯНИЯ</w:t>
            </w:r>
          </w:p>
        </w:tc>
      </w:tr>
      <w:tr w:rsidR="004A5E11" w14:paraId="057CBBC1" w14:textId="77777777" w:rsidTr="00676CC1">
        <w:trPr>
          <w:trHeight w:val="240"/>
        </w:trPr>
        <w:tc>
          <w:tcPr>
            <w:tcW w:w="760" w:type="pct"/>
            <w:tcMar>
              <w:top w:w="0" w:type="dxa"/>
              <w:left w:w="6" w:type="dxa"/>
              <w:bottom w:w="0" w:type="dxa"/>
              <w:right w:w="6" w:type="dxa"/>
            </w:tcMar>
            <w:hideMark/>
          </w:tcPr>
          <w:p w14:paraId="627F9D6B" w14:textId="77777777" w:rsidR="004A5E11" w:rsidRDefault="004A5E11" w:rsidP="004A5E11">
            <w:pPr>
              <w:pStyle w:val="article"/>
              <w:spacing w:before="120" w:after="100"/>
              <w:ind w:left="0" w:firstLine="0"/>
              <w:rPr>
                <w:b w:val="0"/>
                <w:sz w:val="20"/>
                <w:szCs w:val="20"/>
              </w:rPr>
            </w:pPr>
            <w:r>
              <w:rPr>
                <w:b w:val="0"/>
                <w:sz w:val="20"/>
                <w:szCs w:val="20"/>
              </w:rPr>
              <w:t>5.1. Регистрация рождения</w:t>
            </w:r>
          </w:p>
        </w:tc>
        <w:tc>
          <w:tcPr>
            <w:tcW w:w="1262" w:type="pct"/>
            <w:tcMar>
              <w:top w:w="0" w:type="dxa"/>
              <w:left w:w="6" w:type="dxa"/>
              <w:bottom w:w="0" w:type="dxa"/>
              <w:right w:w="6" w:type="dxa"/>
            </w:tcMar>
            <w:hideMark/>
          </w:tcPr>
          <w:p w14:paraId="54C704F6" w14:textId="60776535" w:rsidR="004A5E11" w:rsidRDefault="004A5E11" w:rsidP="004A5E11">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w:t>
            </w:r>
            <w:r>
              <w:lastRenderedPageBreak/>
              <w:t>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14" w:type="pct"/>
            <w:tcMar>
              <w:top w:w="0" w:type="dxa"/>
              <w:left w:w="6" w:type="dxa"/>
              <w:bottom w:w="0" w:type="dxa"/>
              <w:right w:w="6" w:type="dxa"/>
            </w:tcMar>
          </w:tcPr>
          <w:p w14:paraId="72162B34" w14:textId="5F7299C3"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578461ED" w14:textId="4A81C32D" w:rsidR="004A5E11" w:rsidRDefault="004A5E11" w:rsidP="004A5E11">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816" w:type="pct"/>
            <w:tcMar>
              <w:top w:w="0" w:type="dxa"/>
              <w:left w:w="6" w:type="dxa"/>
              <w:bottom w:w="0" w:type="dxa"/>
              <w:right w:w="6" w:type="dxa"/>
            </w:tcMar>
          </w:tcPr>
          <w:p w14:paraId="0CAD9AA4" w14:textId="6F29806B"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7B123B60" w14:textId="64DC76F3" w:rsidR="004A5E11" w:rsidRDefault="004A5E11" w:rsidP="004A5E11">
            <w:pPr>
              <w:pStyle w:val="table10"/>
              <w:spacing w:before="120"/>
            </w:pPr>
          </w:p>
        </w:tc>
      </w:tr>
      <w:tr w:rsidR="004A5E11" w14:paraId="2AD70A1E" w14:textId="77777777" w:rsidTr="00676CC1">
        <w:trPr>
          <w:trHeight w:val="240"/>
        </w:trPr>
        <w:tc>
          <w:tcPr>
            <w:tcW w:w="760" w:type="pct"/>
            <w:tcMar>
              <w:top w:w="0" w:type="dxa"/>
              <w:left w:w="6" w:type="dxa"/>
              <w:bottom w:w="0" w:type="dxa"/>
              <w:right w:w="6" w:type="dxa"/>
            </w:tcMar>
            <w:hideMark/>
          </w:tcPr>
          <w:p w14:paraId="1D3B818E" w14:textId="77777777" w:rsidR="004A5E11" w:rsidRDefault="004A5E11" w:rsidP="004A5E11">
            <w:pPr>
              <w:pStyle w:val="article"/>
              <w:spacing w:before="120" w:after="100"/>
              <w:ind w:left="0" w:firstLine="0"/>
              <w:rPr>
                <w:b w:val="0"/>
                <w:sz w:val="20"/>
                <w:szCs w:val="20"/>
              </w:rPr>
            </w:pPr>
            <w:r>
              <w:rPr>
                <w:b w:val="0"/>
                <w:sz w:val="20"/>
                <w:szCs w:val="20"/>
              </w:rPr>
              <w:t>5.2. Регистрация заключения брака</w:t>
            </w:r>
          </w:p>
        </w:tc>
        <w:tc>
          <w:tcPr>
            <w:tcW w:w="1262" w:type="pct"/>
            <w:tcMar>
              <w:top w:w="0" w:type="dxa"/>
              <w:left w:w="6" w:type="dxa"/>
              <w:bottom w:w="0" w:type="dxa"/>
              <w:right w:w="6" w:type="dxa"/>
            </w:tcMar>
            <w:hideMark/>
          </w:tcPr>
          <w:p w14:paraId="0EE5DF09" w14:textId="2C866C6A" w:rsidR="004A5E11" w:rsidRDefault="004A5E11" w:rsidP="004A5E11">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w:t>
            </w:r>
            <w:r>
              <w:lastRenderedPageBreak/>
              <w:t>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 xml:space="preserve">иностранными гражданами и лицами без гражданства (за исключением иностранных </w:t>
            </w:r>
            <w:r>
              <w:lastRenderedPageBreak/>
              <w:t>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14" w:type="pct"/>
            <w:tcMar>
              <w:top w:w="0" w:type="dxa"/>
              <w:left w:w="6" w:type="dxa"/>
              <w:bottom w:w="0" w:type="dxa"/>
              <w:right w:w="6" w:type="dxa"/>
            </w:tcMar>
          </w:tcPr>
          <w:p w14:paraId="23AA0376" w14:textId="3BF9F62D" w:rsidR="004A5E11" w:rsidRDefault="004A5E11" w:rsidP="004A5E11">
            <w:pPr>
              <w:pStyle w:val="table10"/>
              <w:spacing w:before="120"/>
              <w:jc w:val="center"/>
            </w:pPr>
            <w:r>
              <w:lastRenderedPageBreak/>
              <w:t>1 базовая величина за регистрацию заключения брака, включая выдачу свидетельства</w:t>
            </w:r>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747" w:type="pct"/>
            <w:tcMar>
              <w:top w:w="0" w:type="dxa"/>
              <w:left w:w="6" w:type="dxa"/>
              <w:bottom w:w="0" w:type="dxa"/>
              <w:right w:w="6" w:type="dxa"/>
            </w:tcMar>
          </w:tcPr>
          <w:p w14:paraId="4C537944" w14:textId="7F65E3C0" w:rsidR="004A5E11" w:rsidRDefault="004A5E11" w:rsidP="004A5E11">
            <w:pPr>
              <w:pStyle w:val="table10"/>
              <w:spacing w:before="120"/>
            </w:pPr>
            <w:r>
              <w:t>3 месяца со дня подачи заявления</w:t>
            </w:r>
          </w:p>
        </w:tc>
        <w:tc>
          <w:tcPr>
            <w:tcW w:w="816" w:type="pct"/>
            <w:tcMar>
              <w:top w:w="0" w:type="dxa"/>
              <w:left w:w="6" w:type="dxa"/>
              <w:bottom w:w="0" w:type="dxa"/>
              <w:right w:w="6" w:type="dxa"/>
            </w:tcMar>
          </w:tcPr>
          <w:p w14:paraId="396016C5" w14:textId="02DF40ED"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6566114" w14:textId="5988377A" w:rsidR="004A5E11" w:rsidRDefault="004A5E11" w:rsidP="004A5E11">
            <w:pPr>
              <w:pStyle w:val="table10"/>
              <w:spacing w:before="120"/>
            </w:pPr>
          </w:p>
        </w:tc>
      </w:tr>
      <w:tr w:rsidR="004A5E11" w14:paraId="341B3EED" w14:textId="77777777" w:rsidTr="00676CC1">
        <w:trPr>
          <w:trHeight w:val="240"/>
        </w:trPr>
        <w:tc>
          <w:tcPr>
            <w:tcW w:w="760" w:type="pct"/>
            <w:tcMar>
              <w:top w:w="0" w:type="dxa"/>
              <w:left w:w="6" w:type="dxa"/>
              <w:bottom w:w="0" w:type="dxa"/>
              <w:right w:w="6" w:type="dxa"/>
            </w:tcMar>
            <w:hideMark/>
          </w:tcPr>
          <w:p w14:paraId="16ABF02D" w14:textId="77777777" w:rsidR="004A5E11" w:rsidRDefault="004A5E11" w:rsidP="004A5E11">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1262" w:type="pct"/>
            <w:tcMar>
              <w:top w:w="0" w:type="dxa"/>
              <w:left w:w="6" w:type="dxa"/>
              <w:bottom w:w="0" w:type="dxa"/>
              <w:right w:w="6" w:type="dxa"/>
            </w:tcMar>
            <w:hideMark/>
          </w:tcPr>
          <w:p w14:paraId="5D29A891" w14:textId="79BB78A8" w:rsidR="004A5E11" w:rsidRDefault="004A5E11" w:rsidP="004A5E11">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 xml:space="preserve">паспорта или иные документы, удостоверяющие личность заявителей </w:t>
            </w:r>
            <w:r>
              <w:lastRenderedPageBreak/>
              <w:t>(заявителя)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14" w:type="pct"/>
            <w:tcMar>
              <w:top w:w="0" w:type="dxa"/>
              <w:left w:w="6" w:type="dxa"/>
              <w:bottom w:w="0" w:type="dxa"/>
              <w:right w:w="6" w:type="dxa"/>
            </w:tcMar>
          </w:tcPr>
          <w:p w14:paraId="2234A1B0" w14:textId="2810BE1E"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582B9CB3" w14:textId="255A4CC2" w:rsidR="004A5E11" w:rsidRDefault="004A5E11" w:rsidP="004A5E11">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w:t>
            </w:r>
            <w:r>
              <w:lastRenderedPageBreak/>
              <w:t>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816" w:type="pct"/>
            <w:tcMar>
              <w:top w:w="0" w:type="dxa"/>
              <w:left w:w="6" w:type="dxa"/>
              <w:bottom w:w="0" w:type="dxa"/>
              <w:right w:w="6" w:type="dxa"/>
            </w:tcMar>
          </w:tcPr>
          <w:p w14:paraId="1C276EF9" w14:textId="143F6960" w:rsidR="004A5E11" w:rsidRDefault="004A5E11" w:rsidP="004A5E11">
            <w:pPr>
              <w:pStyle w:val="table10"/>
              <w:spacing w:before="120"/>
              <w:jc w:val="center"/>
            </w:pPr>
            <w:r>
              <w:lastRenderedPageBreak/>
              <w:t>бессрочно</w:t>
            </w:r>
          </w:p>
        </w:tc>
        <w:tc>
          <w:tcPr>
            <w:tcW w:w="800" w:type="pct"/>
            <w:tcMar>
              <w:top w:w="0" w:type="dxa"/>
              <w:left w:w="6" w:type="dxa"/>
              <w:bottom w:w="0" w:type="dxa"/>
              <w:right w:w="6" w:type="dxa"/>
            </w:tcMar>
          </w:tcPr>
          <w:p w14:paraId="2FD9082C" w14:textId="07EDBD2F" w:rsidR="004A5E11" w:rsidRDefault="004A5E11" w:rsidP="004A5E11">
            <w:pPr>
              <w:pStyle w:val="table10"/>
              <w:spacing w:before="120"/>
            </w:pPr>
          </w:p>
        </w:tc>
      </w:tr>
      <w:tr w:rsidR="004A5E11" w14:paraId="739BA8FF" w14:textId="77777777" w:rsidTr="00676CC1">
        <w:trPr>
          <w:trHeight w:val="240"/>
        </w:trPr>
        <w:tc>
          <w:tcPr>
            <w:tcW w:w="760" w:type="pct"/>
            <w:tcMar>
              <w:top w:w="0" w:type="dxa"/>
              <w:left w:w="6" w:type="dxa"/>
              <w:bottom w:w="0" w:type="dxa"/>
              <w:right w:w="6" w:type="dxa"/>
            </w:tcMar>
            <w:hideMark/>
          </w:tcPr>
          <w:p w14:paraId="6ABDE012" w14:textId="77777777" w:rsidR="004A5E11" w:rsidRDefault="004A5E11" w:rsidP="004A5E11">
            <w:pPr>
              <w:pStyle w:val="article"/>
              <w:spacing w:before="120" w:after="100"/>
              <w:ind w:left="0" w:firstLine="0"/>
              <w:rPr>
                <w:b w:val="0"/>
                <w:sz w:val="20"/>
                <w:szCs w:val="20"/>
              </w:rPr>
            </w:pPr>
            <w:r>
              <w:rPr>
                <w:b w:val="0"/>
                <w:sz w:val="20"/>
                <w:szCs w:val="20"/>
              </w:rPr>
              <w:t>5.5. Регистрация смерти</w:t>
            </w:r>
          </w:p>
        </w:tc>
        <w:tc>
          <w:tcPr>
            <w:tcW w:w="1262" w:type="pct"/>
            <w:tcMar>
              <w:top w:w="0" w:type="dxa"/>
              <w:left w:w="6" w:type="dxa"/>
              <w:bottom w:w="0" w:type="dxa"/>
              <w:right w:w="6" w:type="dxa"/>
            </w:tcMar>
            <w:hideMark/>
          </w:tcPr>
          <w:p w14:paraId="1149FCF1" w14:textId="05308CA2" w:rsidR="004A5E11" w:rsidRDefault="004A5E11" w:rsidP="004A5E11">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 xml:space="preserve">документ специализированной организации, осуществившей погребение умершего, – в </w:t>
            </w:r>
            <w:r>
              <w:lastRenderedPageBreak/>
              <w:t>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614" w:type="pct"/>
            <w:tcMar>
              <w:top w:w="0" w:type="dxa"/>
              <w:left w:w="6" w:type="dxa"/>
              <w:bottom w:w="0" w:type="dxa"/>
              <w:right w:w="6" w:type="dxa"/>
            </w:tcMar>
          </w:tcPr>
          <w:p w14:paraId="5E795A54" w14:textId="328FC971"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708B2BDE" w14:textId="512FBC6E" w:rsidR="004A5E11" w:rsidRDefault="004A5E11" w:rsidP="004A5E11">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261EDE4F" w14:textId="2F5CB3A2"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09433D84" w14:textId="5B8FBB37" w:rsidR="004A5E11" w:rsidRDefault="004A5E11" w:rsidP="004A5E11">
            <w:pPr>
              <w:pStyle w:val="table10"/>
              <w:spacing w:before="120"/>
            </w:pPr>
          </w:p>
        </w:tc>
      </w:tr>
      <w:tr w:rsidR="004A5E11" w14:paraId="3854EC35" w14:textId="77777777" w:rsidTr="00676CC1">
        <w:trPr>
          <w:trHeight w:val="240"/>
        </w:trPr>
        <w:tc>
          <w:tcPr>
            <w:tcW w:w="760" w:type="pct"/>
            <w:tcMar>
              <w:top w:w="0" w:type="dxa"/>
              <w:left w:w="6" w:type="dxa"/>
              <w:bottom w:w="0" w:type="dxa"/>
              <w:right w:w="6" w:type="dxa"/>
            </w:tcMar>
            <w:hideMark/>
          </w:tcPr>
          <w:p w14:paraId="3B8A39DC" w14:textId="77777777" w:rsidR="004A5E11" w:rsidRDefault="004A5E11" w:rsidP="004A5E11">
            <w:pPr>
              <w:pStyle w:val="article"/>
              <w:spacing w:before="120" w:after="100"/>
              <w:ind w:left="0" w:firstLine="0"/>
              <w:rPr>
                <w:b w:val="0"/>
                <w:sz w:val="20"/>
                <w:szCs w:val="20"/>
              </w:rPr>
            </w:pPr>
            <w:r>
              <w:rPr>
                <w:b w:val="0"/>
                <w:sz w:val="20"/>
                <w:szCs w:val="20"/>
              </w:rPr>
              <w:t>5.13. Выдача справок о рождении, о смерти</w:t>
            </w:r>
          </w:p>
        </w:tc>
        <w:tc>
          <w:tcPr>
            <w:tcW w:w="1262" w:type="pct"/>
            <w:tcMar>
              <w:top w:w="0" w:type="dxa"/>
              <w:left w:w="6" w:type="dxa"/>
              <w:bottom w:w="0" w:type="dxa"/>
              <w:right w:w="6" w:type="dxa"/>
            </w:tcMar>
            <w:hideMark/>
          </w:tcPr>
          <w:p w14:paraId="40DA7228" w14:textId="276D61CF" w:rsidR="004A5E11" w:rsidRDefault="004A5E11" w:rsidP="004A5E11">
            <w:pPr>
              <w:pStyle w:val="table10"/>
              <w:spacing w:before="120"/>
            </w:pPr>
            <w:r>
              <w:t>паспорт или иной документ, удостоверяющий личность</w:t>
            </w:r>
          </w:p>
        </w:tc>
        <w:tc>
          <w:tcPr>
            <w:tcW w:w="614" w:type="pct"/>
            <w:tcMar>
              <w:top w:w="0" w:type="dxa"/>
              <w:left w:w="6" w:type="dxa"/>
              <w:bottom w:w="0" w:type="dxa"/>
              <w:right w:w="6" w:type="dxa"/>
            </w:tcMar>
          </w:tcPr>
          <w:p w14:paraId="175A3C14" w14:textId="2A4E1CD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7BBF930B" w14:textId="11B61BE3" w:rsidR="004A5E11" w:rsidRDefault="004A5E11" w:rsidP="004A5E11">
            <w:pPr>
              <w:pStyle w:val="table10"/>
              <w:spacing w:before="120"/>
            </w:pPr>
            <w:r>
              <w:t>в день обращения, но не ранее дня регистрации рождения, смерти</w:t>
            </w:r>
          </w:p>
        </w:tc>
        <w:tc>
          <w:tcPr>
            <w:tcW w:w="816" w:type="pct"/>
            <w:tcMar>
              <w:top w:w="0" w:type="dxa"/>
              <w:left w:w="6" w:type="dxa"/>
              <w:bottom w:w="0" w:type="dxa"/>
              <w:right w:w="6" w:type="dxa"/>
            </w:tcMar>
          </w:tcPr>
          <w:p w14:paraId="7F790DA5" w14:textId="12587F87"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620D6E7F" w14:textId="4611FD21" w:rsidR="004A5E11" w:rsidRDefault="004A5E11" w:rsidP="004A5E11">
            <w:pPr>
              <w:pStyle w:val="table10"/>
              <w:spacing w:before="120"/>
            </w:pPr>
          </w:p>
        </w:tc>
      </w:tr>
      <w:tr w:rsidR="004A5E11" w14:paraId="5578B97A" w14:textId="77777777" w:rsidTr="00676CC1">
        <w:trPr>
          <w:trHeight w:val="240"/>
        </w:trPr>
        <w:tc>
          <w:tcPr>
            <w:tcW w:w="5000" w:type="pct"/>
            <w:gridSpan w:val="6"/>
            <w:tcMar>
              <w:top w:w="0" w:type="dxa"/>
              <w:left w:w="6" w:type="dxa"/>
              <w:bottom w:w="0" w:type="dxa"/>
              <w:right w:w="6" w:type="dxa"/>
            </w:tcMar>
            <w:hideMark/>
          </w:tcPr>
          <w:p w14:paraId="4FC6E4AA" w14:textId="77777777" w:rsidR="00676CC1" w:rsidRDefault="00676CC1" w:rsidP="004A5E11">
            <w:pPr>
              <w:pStyle w:val="chapter"/>
              <w:spacing w:before="120"/>
            </w:pPr>
          </w:p>
          <w:p w14:paraId="02D23645" w14:textId="08AF7FCF" w:rsidR="004A5E11" w:rsidRDefault="004A5E11" w:rsidP="004A5E11">
            <w:pPr>
              <w:pStyle w:val="chapter"/>
              <w:spacing w:before="120"/>
            </w:pPr>
            <w:r>
              <w:t>ГЛАВА 6</w:t>
            </w:r>
            <w:r>
              <w:br/>
              <w:t>ОБРАЗОВАНИЕ</w:t>
            </w:r>
          </w:p>
        </w:tc>
      </w:tr>
      <w:tr w:rsidR="004A5E11" w14:paraId="4A60EEEB" w14:textId="77777777" w:rsidTr="00676CC1">
        <w:trPr>
          <w:trHeight w:val="240"/>
        </w:trPr>
        <w:tc>
          <w:tcPr>
            <w:tcW w:w="760" w:type="pct"/>
            <w:tcMar>
              <w:top w:w="0" w:type="dxa"/>
              <w:left w:w="6" w:type="dxa"/>
              <w:bottom w:w="0" w:type="dxa"/>
              <w:right w:w="6" w:type="dxa"/>
            </w:tcMar>
            <w:hideMark/>
          </w:tcPr>
          <w:p w14:paraId="4619F83B" w14:textId="77777777" w:rsidR="004A5E11" w:rsidRDefault="004A5E11" w:rsidP="004A5E11">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262" w:type="pct"/>
            <w:tcMar>
              <w:top w:w="0" w:type="dxa"/>
              <w:left w:w="6" w:type="dxa"/>
              <w:bottom w:w="0" w:type="dxa"/>
              <w:right w:w="6" w:type="dxa"/>
            </w:tcMar>
            <w:hideMark/>
          </w:tcPr>
          <w:p w14:paraId="6D54C3CD" w14:textId="4F352E6C" w:rsidR="004A5E11" w:rsidRDefault="004A5E11" w:rsidP="004A5E11">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614" w:type="pct"/>
            <w:tcMar>
              <w:top w:w="0" w:type="dxa"/>
              <w:left w:w="6" w:type="dxa"/>
              <w:bottom w:w="0" w:type="dxa"/>
              <w:right w:w="6" w:type="dxa"/>
            </w:tcMar>
          </w:tcPr>
          <w:p w14:paraId="67E87D8A" w14:textId="1F17C05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D2510E4" w14:textId="0855DCD7" w:rsidR="004A5E11" w:rsidRDefault="004A5E11" w:rsidP="004A5E11">
            <w:pPr>
              <w:pStyle w:val="table10"/>
              <w:spacing w:before="120"/>
            </w:pPr>
            <w:r>
              <w:t>1 рабочий день</w:t>
            </w:r>
          </w:p>
        </w:tc>
        <w:tc>
          <w:tcPr>
            <w:tcW w:w="816" w:type="pct"/>
            <w:tcMar>
              <w:top w:w="0" w:type="dxa"/>
              <w:left w:w="6" w:type="dxa"/>
              <w:bottom w:w="0" w:type="dxa"/>
              <w:right w:w="6" w:type="dxa"/>
            </w:tcMar>
          </w:tcPr>
          <w:p w14:paraId="7205DB09" w14:textId="6105CAB1" w:rsidR="004A5E11" w:rsidRDefault="004A5E11" w:rsidP="004A5E11">
            <w:pPr>
              <w:pStyle w:val="table10"/>
              <w:spacing w:before="120"/>
              <w:jc w:val="center"/>
            </w:pPr>
            <w:r>
              <w:t>до получения направления в учреждение образования</w:t>
            </w:r>
          </w:p>
        </w:tc>
        <w:tc>
          <w:tcPr>
            <w:tcW w:w="800" w:type="pct"/>
            <w:tcMar>
              <w:top w:w="0" w:type="dxa"/>
              <w:left w:w="6" w:type="dxa"/>
              <w:bottom w:w="0" w:type="dxa"/>
              <w:right w:w="6" w:type="dxa"/>
            </w:tcMar>
          </w:tcPr>
          <w:p w14:paraId="65B0CACC" w14:textId="0CD106AD" w:rsidR="004A5E11" w:rsidRDefault="004A5E11" w:rsidP="004A5E11">
            <w:pPr>
              <w:pStyle w:val="table10"/>
              <w:spacing w:before="120"/>
            </w:pPr>
          </w:p>
        </w:tc>
      </w:tr>
      <w:tr w:rsidR="004A5E11" w14:paraId="3AE04595" w14:textId="77777777" w:rsidTr="00676CC1">
        <w:trPr>
          <w:trHeight w:val="240"/>
        </w:trPr>
        <w:tc>
          <w:tcPr>
            <w:tcW w:w="760" w:type="pct"/>
            <w:tcMar>
              <w:top w:w="0" w:type="dxa"/>
              <w:left w:w="6" w:type="dxa"/>
              <w:bottom w:w="0" w:type="dxa"/>
              <w:right w:w="6" w:type="dxa"/>
            </w:tcMar>
            <w:hideMark/>
          </w:tcPr>
          <w:p w14:paraId="03BA7C0D" w14:textId="77777777" w:rsidR="004A5E11" w:rsidRDefault="004A5E11" w:rsidP="004A5E11">
            <w:pPr>
              <w:pStyle w:val="article"/>
              <w:spacing w:before="120" w:after="100"/>
              <w:ind w:left="0" w:firstLine="0"/>
              <w:rPr>
                <w:b w:val="0"/>
                <w:sz w:val="20"/>
                <w:szCs w:val="20"/>
              </w:rPr>
            </w:pPr>
            <w:r>
              <w:rPr>
                <w:b w:val="0"/>
                <w:sz w:val="20"/>
                <w:szCs w:val="2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Pr>
                <w:b w:val="0"/>
                <w:sz w:val="20"/>
                <w:szCs w:val="20"/>
              </w:rPr>
              <w:lastRenderedPageBreak/>
              <w:t>дошкольного образования для лиц с интеллектуальной недостаточностью</w:t>
            </w:r>
          </w:p>
        </w:tc>
        <w:tc>
          <w:tcPr>
            <w:tcW w:w="1262" w:type="pct"/>
            <w:tcMar>
              <w:top w:w="0" w:type="dxa"/>
              <w:left w:w="6" w:type="dxa"/>
              <w:bottom w:w="0" w:type="dxa"/>
              <w:right w:w="6" w:type="dxa"/>
            </w:tcMar>
            <w:hideMark/>
          </w:tcPr>
          <w:p w14:paraId="2435A790" w14:textId="7D6FACAA" w:rsidR="004A5E11" w:rsidRDefault="004A5E11" w:rsidP="004A5E11">
            <w:pPr>
              <w:pStyle w:val="table10"/>
              <w:spacing w:before="120"/>
            </w:pPr>
            <w:r>
              <w:lastRenderedPageBreak/>
              <w:t>заявление</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w:t>
            </w:r>
            <w:r>
              <w:lastRenderedPageBreak/>
              <w:t>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14" w:type="pct"/>
            <w:tcMar>
              <w:top w:w="0" w:type="dxa"/>
              <w:left w:w="6" w:type="dxa"/>
              <w:bottom w:w="0" w:type="dxa"/>
              <w:right w:w="6" w:type="dxa"/>
            </w:tcMar>
          </w:tcPr>
          <w:p w14:paraId="3969F290" w14:textId="403FF6A3"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308B6172" w14:textId="70E58EDF" w:rsidR="004A5E11" w:rsidRDefault="004A5E11" w:rsidP="004A5E11">
            <w:pPr>
              <w:pStyle w:val="table10"/>
              <w:spacing w:before="120"/>
            </w:pPr>
            <w:r>
              <w:t>3 рабочих дня</w:t>
            </w:r>
          </w:p>
        </w:tc>
        <w:tc>
          <w:tcPr>
            <w:tcW w:w="816" w:type="pct"/>
            <w:tcMar>
              <w:top w:w="0" w:type="dxa"/>
              <w:left w:w="6" w:type="dxa"/>
              <w:bottom w:w="0" w:type="dxa"/>
              <w:right w:w="6" w:type="dxa"/>
            </w:tcMar>
          </w:tcPr>
          <w:p w14:paraId="6E2611CD" w14:textId="31A7020A" w:rsidR="004A5E11" w:rsidRDefault="004A5E11" w:rsidP="004A5E11">
            <w:pPr>
              <w:pStyle w:val="table10"/>
              <w:spacing w:before="120"/>
              <w:jc w:val="center"/>
            </w:pPr>
            <w:r>
              <w:t>15 дней</w:t>
            </w:r>
          </w:p>
        </w:tc>
        <w:tc>
          <w:tcPr>
            <w:tcW w:w="800" w:type="pct"/>
            <w:tcMar>
              <w:top w:w="0" w:type="dxa"/>
              <w:left w:w="6" w:type="dxa"/>
              <w:bottom w:w="0" w:type="dxa"/>
              <w:right w:w="6" w:type="dxa"/>
            </w:tcMar>
          </w:tcPr>
          <w:p w14:paraId="4585D8F0" w14:textId="1D9A1665" w:rsidR="004A5E11" w:rsidRDefault="004A5E11" w:rsidP="004A5E11">
            <w:pPr>
              <w:pStyle w:val="table10"/>
              <w:spacing w:before="120"/>
            </w:pPr>
          </w:p>
        </w:tc>
      </w:tr>
      <w:tr w:rsidR="004A5E11" w14:paraId="150E3AA5" w14:textId="77777777" w:rsidTr="00676CC1">
        <w:trPr>
          <w:trHeight w:val="240"/>
        </w:trPr>
        <w:tc>
          <w:tcPr>
            <w:tcW w:w="5000" w:type="pct"/>
            <w:gridSpan w:val="6"/>
            <w:tcMar>
              <w:top w:w="0" w:type="dxa"/>
              <w:left w:w="6" w:type="dxa"/>
              <w:bottom w:w="0" w:type="dxa"/>
              <w:right w:w="6" w:type="dxa"/>
            </w:tcMar>
            <w:hideMark/>
          </w:tcPr>
          <w:p w14:paraId="720A6D41" w14:textId="125CB51A" w:rsidR="004A5E11" w:rsidRDefault="004A5E11" w:rsidP="004A5E11">
            <w:pPr>
              <w:pStyle w:val="chapter"/>
              <w:spacing w:before="120"/>
            </w:pPr>
            <w:r>
              <w:t>ГЛАВА 11</w:t>
            </w:r>
            <w:r>
              <w:br/>
              <w:t>ДОКУМЕНТИРОВАНИЕ НАСЕЛЕНИЯ РЕСПУБЛИКИ БЕЛАРУСЬ</w:t>
            </w:r>
          </w:p>
        </w:tc>
      </w:tr>
      <w:tr w:rsidR="004A5E11" w14:paraId="1E76909F" w14:textId="77777777" w:rsidTr="00676CC1">
        <w:trPr>
          <w:trHeight w:val="238"/>
        </w:trPr>
        <w:tc>
          <w:tcPr>
            <w:tcW w:w="760" w:type="pct"/>
            <w:tcMar>
              <w:top w:w="0" w:type="dxa"/>
              <w:left w:w="6" w:type="dxa"/>
              <w:bottom w:w="0" w:type="dxa"/>
              <w:right w:w="6" w:type="dxa"/>
            </w:tcMar>
            <w:hideMark/>
          </w:tcPr>
          <w:p w14:paraId="5DEC924C" w14:textId="77777777" w:rsidR="004A5E11" w:rsidRDefault="004A5E11" w:rsidP="004A5E11">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1262" w:type="pct"/>
            <w:tcMar>
              <w:top w:w="0" w:type="dxa"/>
              <w:left w:w="6" w:type="dxa"/>
              <w:bottom w:w="0" w:type="dxa"/>
              <w:right w:w="6" w:type="dxa"/>
            </w:tcMar>
            <w:hideMark/>
          </w:tcPr>
          <w:p w14:paraId="57B55CF4" w14:textId="77777777" w:rsidR="004A5E11" w:rsidRDefault="004A5E11" w:rsidP="004A5E11">
            <w:pPr>
              <w:pStyle w:val="table10"/>
              <w:spacing w:before="120"/>
            </w:pPr>
            <w:r>
              <w:t> </w:t>
            </w:r>
          </w:p>
        </w:tc>
        <w:tc>
          <w:tcPr>
            <w:tcW w:w="614" w:type="pct"/>
            <w:tcMar>
              <w:top w:w="0" w:type="dxa"/>
              <w:left w:w="6" w:type="dxa"/>
              <w:bottom w:w="0" w:type="dxa"/>
              <w:right w:w="6" w:type="dxa"/>
            </w:tcMar>
            <w:hideMark/>
          </w:tcPr>
          <w:p w14:paraId="63BBD355" w14:textId="6D3B7158" w:rsidR="004A5E11" w:rsidRDefault="004A5E11" w:rsidP="004A5E11">
            <w:pPr>
              <w:pStyle w:val="table10"/>
              <w:spacing w:before="120"/>
              <w:jc w:val="center"/>
            </w:pPr>
          </w:p>
        </w:tc>
        <w:tc>
          <w:tcPr>
            <w:tcW w:w="747" w:type="pct"/>
            <w:tcMar>
              <w:top w:w="0" w:type="dxa"/>
              <w:left w:w="6" w:type="dxa"/>
              <w:bottom w:w="0" w:type="dxa"/>
              <w:right w:w="6" w:type="dxa"/>
            </w:tcMar>
            <w:hideMark/>
          </w:tcPr>
          <w:p w14:paraId="37A743CA" w14:textId="77777777" w:rsidR="004A5E11" w:rsidRDefault="004A5E11" w:rsidP="004A5E11">
            <w:pPr>
              <w:pStyle w:val="table10"/>
              <w:spacing w:before="120"/>
            </w:pPr>
            <w:r>
              <w:t> </w:t>
            </w:r>
          </w:p>
        </w:tc>
        <w:tc>
          <w:tcPr>
            <w:tcW w:w="816" w:type="pct"/>
            <w:tcMar>
              <w:top w:w="0" w:type="dxa"/>
              <w:left w:w="6" w:type="dxa"/>
              <w:bottom w:w="0" w:type="dxa"/>
              <w:right w:w="6" w:type="dxa"/>
            </w:tcMar>
            <w:hideMark/>
          </w:tcPr>
          <w:p w14:paraId="26E0630B" w14:textId="6556B61D" w:rsidR="004A5E11" w:rsidRDefault="004A5E11" w:rsidP="004A5E11">
            <w:pPr>
              <w:pStyle w:val="table10"/>
              <w:spacing w:before="120"/>
              <w:jc w:val="center"/>
            </w:pPr>
          </w:p>
        </w:tc>
        <w:tc>
          <w:tcPr>
            <w:tcW w:w="800" w:type="pct"/>
            <w:tcMar>
              <w:top w:w="0" w:type="dxa"/>
              <w:left w:w="6" w:type="dxa"/>
              <w:bottom w:w="0" w:type="dxa"/>
              <w:right w:w="6" w:type="dxa"/>
            </w:tcMar>
            <w:hideMark/>
          </w:tcPr>
          <w:p w14:paraId="09445B7D" w14:textId="77777777" w:rsidR="004A5E11" w:rsidRDefault="004A5E11" w:rsidP="004A5E11">
            <w:pPr>
              <w:pStyle w:val="table10"/>
              <w:spacing w:before="120"/>
            </w:pPr>
            <w:r>
              <w:t> </w:t>
            </w:r>
          </w:p>
        </w:tc>
      </w:tr>
      <w:tr w:rsidR="004A5E11" w14:paraId="04506CE2" w14:textId="77777777" w:rsidTr="00676CC1">
        <w:trPr>
          <w:trHeight w:val="238"/>
        </w:trPr>
        <w:tc>
          <w:tcPr>
            <w:tcW w:w="760" w:type="pct"/>
            <w:tcMar>
              <w:top w:w="0" w:type="dxa"/>
              <w:left w:w="6" w:type="dxa"/>
              <w:bottom w:w="0" w:type="dxa"/>
              <w:right w:w="6" w:type="dxa"/>
            </w:tcMar>
            <w:hideMark/>
          </w:tcPr>
          <w:p w14:paraId="4596DECE" w14:textId="77777777" w:rsidR="004A5E11" w:rsidRDefault="004A5E11" w:rsidP="004A5E11">
            <w:pPr>
              <w:pStyle w:val="articleintext"/>
              <w:spacing w:before="120"/>
              <w:ind w:firstLine="0"/>
              <w:rPr>
                <w:sz w:val="20"/>
                <w:szCs w:val="20"/>
              </w:rPr>
            </w:pPr>
            <w:r>
              <w:rPr>
                <w:sz w:val="20"/>
                <w:szCs w:val="20"/>
              </w:rPr>
              <w:t>11.1.1. достигшему 14-летнего возраста</w:t>
            </w:r>
          </w:p>
        </w:tc>
        <w:tc>
          <w:tcPr>
            <w:tcW w:w="1262" w:type="pct"/>
            <w:tcMar>
              <w:top w:w="0" w:type="dxa"/>
              <w:left w:w="6" w:type="dxa"/>
              <w:bottom w:w="0" w:type="dxa"/>
              <w:right w:w="6" w:type="dxa"/>
            </w:tcMar>
            <w:hideMark/>
          </w:tcPr>
          <w:p w14:paraId="47EE63C5" w14:textId="6548F5B3" w:rsidR="004A5E11" w:rsidRDefault="004A5E11" w:rsidP="004A5E11">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w:t>
            </w:r>
            <w:r>
              <w:lastRenderedPageBreak/>
              <w:t>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614" w:type="pct"/>
            <w:tcMar>
              <w:top w:w="0" w:type="dxa"/>
              <w:left w:w="6" w:type="dxa"/>
              <w:bottom w:w="0" w:type="dxa"/>
              <w:right w:w="6" w:type="dxa"/>
            </w:tcMar>
          </w:tcPr>
          <w:p w14:paraId="1F765BBA" w14:textId="3B06C7DE" w:rsidR="004A5E11" w:rsidRDefault="004A5E11" w:rsidP="004A5E11">
            <w:pPr>
              <w:pStyle w:val="table10"/>
              <w:spacing w:before="120"/>
              <w:jc w:val="center"/>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 xml:space="preserve">2 базовые величины – </w:t>
            </w:r>
            <w:r>
              <w:lastRenderedPageBreak/>
              <w:t>дополнительно за выдачу паспорта в срочном порядке</w:t>
            </w:r>
          </w:p>
        </w:tc>
        <w:tc>
          <w:tcPr>
            <w:tcW w:w="747" w:type="pct"/>
            <w:tcMar>
              <w:top w:w="0" w:type="dxa"/>
              <w:left w:w="6" w:type="dxa"/>
              <w:bottom w:w="0" w:type="dxa"/>
              <w:right w:w="6" w:type="dxa"/>
            </w:tcMar>
          </w:tcPr>
          <w:p w14:paraId="1AA9BC46" w14:textId="0E2E6273" w:rsidR="004A5E11" w:rsidRDefault="004A5E11" w:rsidP="004A5E11">
            <w:pPr>
              <w:pStyle w:val="table10"/>
              <w:spacing w:before="120"/>
            </w:pPr>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lastRenderedPageBreak/>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16" w:type="pct"/>
            <w:tcMar>
              <w:top w:w="0" w:type="dxa"/>
              <w:left w:w="6" w:type="dxa"/>
              <w:bottom w:w="0" w:type="dxa"/>
              <w:right w:w="6" w:type="dxa"/>
            </w:tcMar>
          </w:tcPr>
          <w:p w14:paraId="7CA88AC4" w14:textId="3513D4D7" w:rsidR="004A5E11" w:rsidRDefault="004A5E11" w:rsidP="004A5E11">
            <w:pPr>
              <w:pStyle w:val="table10"/>
              <w:spacing w:before="120"/>
              <w:jc w:val="center"/>
            </w:pPr>
          </w:p>
        </w:tc>
        <w:tc>
          <w:tcPr>
            <w:tcW w:w="800" w:type="pct"/>
            <w:tcMar>
              <w:top w:w="0" w:type="dxa"/>
              <w:left w:w="6" w:type="dxa"/>
              <w:bottom w:w="0" w:type="dxa"/>
              <w:right w:w="6" w:type="dxa"/>
            </w:tcMar>
            <w:hideMark/>
          </w:tcPr>
          <w:p w14:paraId="68E06A07" w14:textId="77777777" w:rsidR="004A5E11" w:rsidRDefault="004A5E11" w:rsidP="004A5E11">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A5E11" w14:paraId="0FAD2D97" w14:textId="77777777" w:rsidTr="00676CC1">
        <w:trPr>
          <w:trHeight w:val="238"/>
        </w:trPr>
        <w:tc>
          <w:tcPr>
            <w:tcW w:w="760" w:type="pct"/>
            <w:tcMar>
              <w:top w:w="0" w:type="dxa"/>
              <w:left w:w="6" w:type="dxa"/>
              <w:bottom w:w="0" w:type="dxa"/>
              <w:right w:w="6" w:type="dxa"/>
            </w:tcMar>
            <w:hideMark/>
          </w:tcPr>
          <w:p w14:paraId="1AAB7864" w14:textId="77777777" w:rsidR="004A5E11" w:rsidRDefault="004A5E11" w:rsidP="004A5E11">
            <w:pPr>
              <w:pStyle w:val="articleintext"/>
              <w:spacing w:before="120"/>
              <w:ind w:firstLine="0"/>
              <w:jc w:val="left"/>
              <w:rPr>
                <w:sz w:val="20"/>
                <w:szCs w:val="20"/>
              </w:rPr>
            </w:pPr>
            <w:r>
              <w:rPr>
                <w:sz w:val="20"/>
                <w:szCs w:val="20"/>
              </w:rPr>
              <w:t>11.2.1. достигшему 14-летнего возраста</w:t>
            </w:r>
          </w:p>
        </w:tc>
        <w:tc>
          <w:tcPr>
            <w:tcW w:w="1262" w:type="pct"/>
            <w:tcMar>
              <w:top w:w="0" w:type="dxa"/>
              <w:left w:w="6" w:type="dxa"/>
              <w:bottom w:w="0" w:type="dxa"/>
              <w:right w:w="6" w:type="dxa"/>
            </w:tcMar>
            <w:hideMark/>
          </w:tcPr>
          <w:p w14:paraId="3F36531E" w14:textId="638EC74B" w:rsidR="004A5E11" w:rsidRDefault="004A5E11" w:rsidP="004A5E11">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lastRenderedPageBreak/>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14" w:type="pct"/>
            <w:tcMar>
              <w:top w:w="0" w:type="dxa"/>
              <w:left w:w="6" w:type="dxa"/>
              <w:bottom w:w="0" w:type="dxa"/>
              <w:right w:w="6" w:type="dxa"/>
            </w:tcMar>
          </w:tcPr>
          <w:p w14:paraId="221F87FB" w14:textId="77807FFA" w:rsidR="004A5E11" w:rsidRDefault="004A5E11" w:rsidP="004A5E11">
            <w:pPr>
              <w:pStyle w:val="table10"/>
              <w:spacing w:before="120"/>
              <w:jc w:val="center"/>
            </w:pPr>
            <w:r>
              <w:lastRenderedPageBreak/>
              <w:t>бесплатно – для граждан Республики Беларусь, находящихся на полном государственном обеспечении</w:t>
            </w:r>
            <w:r>
              <w:br/>
            </w:r>
            <w:r>
              <w:lastRenderedPageBreak/>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747" w:type="pct"/>
            <w:tcMar>
              <w:top w:w="0" w:type="dxa"/>
              <w:left w:w="6" w:type="dxa"/>
              <w:bottom w:w="0" w:type="dxa"/>
              <w:right w:w="6" w:type="dxa"/>
            </w:tcMar>
          </w:tcPr>
          <w:p w14:paraId="2EB0791C" w14:textId="17BAA411" w:rsidR="004A5E11" w:rsidRDefault="004A5E11" w:rsidP="004A5E11">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lastRenderedPageBreak/>
              <w:t>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816" w:type="pct"/>
            <w:tcMar>
              <w:top w:w="0" w:type="dxa"/>
              <w:left w:w="6" w:type="dxa"/>
              <w:bottom w:w="0" w:type="dxa"/>
              <w:right w:w="6" w:type="dxa"/>
            </w:tcMar>
          </w:tcPr>
          <w:p w14:paraId="4322E13E" w14:textId="00B8C111" w:rsidR="004A5E11" w:rsidRDefault="004A5E11" w:rsidP="004A5E11">
            <w:pPr>
              <w:pStyle w:val="table10"/>
              <w:spacing w:before="120"/>
              <w:jc w:val="center"/>
            </w:pPr>
          </w:p>
        </w:tc>
        <w:tc>
          <w:tcPr>
            <w:tcW w:w="800" w:type="pct"/>
            <w:tcMar>
              <w:top w:w="0" w:type="dxa"/>
              <w:left w:w="6" w:type="dxa"/>
              <w:bottom w:w="0" w:type="dxa"/>
              <w:right w:w="6" w:type="dxa"/>
            </w:tcMar>
            <w:hideMark/>
          </w:tcPr>
          <w:p w14:paraId="2C27D899" w14:textId="77777777" w:rsidR="004A5E11" w:rsidRDefault="004A5E11" w:rsidP="004A5E11">
            <w:pPr>
              <w:pStyle w:val="table10"/>
              <w:spacing w:before="120"/>
            </w:pPr>
            <w:r>
              <w:t>10 лет – для граждан Республики Беларусь, не достигших 64-летнего возраста</w:t>
            </w:r>
            <w:r>
              <w:br/>
            </w:r>
            <w:r>
              <w:br/>
              <w:t xml:space="preserve">до достижения 100-, 125-летнего возраста – </w:t>
            </w:r>
            <w:r>
              <w:lastRenderedPageBreak/>
              <w:t>для граждан Республики Беларусь, достигших соответственно 64-, 99-летнего возраста</w:t>
            </w:r>
          </w:p>
        </w:tc>
      </w:tr>
      <w:tr w:rsidR="004A5E11" w14:paraId="4AF67005" w14:textId="77777777" w:rsidTr="00676CC1">
        <w:trPr>
          <w:trHeight w:val="238"/>
        </w:trPr>
        <w:tc>
          <w:tcPr>
            <w:tcW w:w="760" w:type="pct"/>
            <w:tcMar>
              <w:top w:w="0" w:type="dxa"/>
              <w:left w:w="6" w:type="dxa"/>
              <w:bottom w:w="0" w:type="dxa"/>
              <w:right w:w="6" w:type="dxa"/>
            </w:tcMar>
            <w:hideMark/>
          </w:tcPr>
          <w:p w14:paraId="01BAC2B1" w14:textId="77777777" w:rsidR="004A5E11" w:rsidRDefault="004A5E11" w:rsidP="004A5E11">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1262" w:type="pct"/>
            <w:tcMar>
              <w:top w:w="0" w:type="dxa"/>
              <w:left w:w="6" w:type="dxa"/>
              <w:bottom w:w="0" w:type="dxa"/>
              <w:right w:w="6" w:type="dxa"/>
            </w:tcMar>
            <w:hideMark/>
          </w:tcPr>
          <w:p w14:paraId="74CBA2B1" w14:textId="7C6636CD" w:rsidR="004A5E11" w:rsidRDefault="004A5E11" w:rsidP="004A5E11">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14" w:type="pct"/>
            <w:tcMar>
              <w:top w:w="0" w:type="dxa"/>
              <w:left w:w="6" w:type="dxa"/>
              <w:bottom w:w="0" w:type="dxa"/>
              <w:right w:w="6" w:type="dxa"/>
            </w:tcMar>
          </w:tcPr>
          <w:p w14:paraId="432D4874" w14:textId="785152C7" w:rsidR="004A5E11" w:rsidRDefault="004A5E11" w:rsidP="004A5E11">
            <w:pPr>
              <w:pStyle w:val="table10"/>
              <w:spacing w:before="120"/>
              <w:jc w:val="center"/>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747" w:type="pct"/>
            <w:tcMar>
              <w:top w:w="0" w:type="dxa"/>
              <w:left w:w="6" w:type="dxa"/>
              <w:bottom w:w="0" w:type="dxa"/>
              <w:right w:w="6" w:type="dxa"/>
            </w:tcMar>
          </w:tcPr>
          <w:p w14:paraId="3B416721" w14:textId="62E18351" w:rsidR="004A5E11" w:rsidRDefault="004A5E11" w:rsidP="004A5E11">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w:t>
            </w:r>
            <w:r>
              <w:lastRenderedPageBreak/>
              <w:t>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816" w:type="pct"/>
            <w:tcMar>
              <w:top w:w="0" w:type="dxa"/>
              <w:left w:w="6" w:type="dxa"/>
              <w:bottom w:w="0" w:type="dxa"/>
              <w:right w:w="6" w:type="dxa"/>
            </w:tcMar>
          </w:tcPr>
          <w:p w14:paraId="571E206C" w14:textId="3E3FA158" w:rsidR="004A5E11" w:rsidRDefault="004A5E11" w:rsidP="004A5E11">
            <w:pPr>
              <w:pStyle w:val="table10"/>
              <w:spacing w:before="120"/>
              <w:jc w:val="center"/>
            </w:pPr>
          </w:p>
        </w:tc>
        <w:tc>
          <w:tcPr>
            <w:tcW w:w="800" w:type="pct"/>
            <w:tcMar>
              <w:top w:w="0" w:type="dxa"/>
              <w:left w:w="6" w:type="dxa"/>
              <w:bottom w:w="0" w:type="dxa"/>
              <w:right w:w="6" w:type="dxa"/>
            </w:tcMar>
            <w:hideMark/>
          </w:tcPr>
          <w:p w14:paraId="39CEBB5B" w14:textId="77777777" w:rsidR="004A5E11" w:rsidRDefault="004A5E11" w:rsidP="004A5E11">
            <w:pPr>
              <w:pStyle w:val="table10"/>
              <w:spacing w:before="120"/>
            </w:pPr>
            <w:r>
              <w:t>5 лет</w:t>
            </w:r>
          </w:p>
        </w:tc>
      </w:tr>
      <w:tr w:rsidR="004A5E11" w14:paraId="45D3C3AE" w14:textId="77777777" w:rsidTr="00676CC1">
        <w:trPr>
          <w:trHeight w:val="240"/>
        </w:trPr>
        <w:tc>
          <w:tcPr>
            <w:tcW w:w="5000" w:type="pct"/>
            <w:gridSpan w:val="6"/>
            <w:tcMar>
              <w:top w:w="0" w:type="dxa"/>
              <w:left w:w="6" w:type="dxa"/>
              <w:bottom w:w="0" w:type="dxa"/>
              <w:right w:w="6" w:type="dxa"/>
            </w:tcMar>
            <w:hideMark/>
          </w:tcPr>
          <w:p w14:paraId="413A6396" w14:textId="77777777" w:rsidR="00676CC1" w:rsidRDefault="00676CC1" w:rsidP="004A5E11">
            <w:pPr>
              <w:pStyle w:val="chapter"/>
              <w:spacing w:before="120"/>
            </w:pPr>
          </w:p>
          <w:p w14:paraId="487183A2" w14:textId="1C3F3E01" w:rsidR="004A5E11" w:rsidRDefault="004A5E11" w:rsidP="004A5E11">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A5E11" w14:paraId="0549F1A0" w14:textId="77777777" w:rsidTr="00676CC1">
        <w:trPr>
          <w:trHeight w:val="240"/>
        </w:trPr>
        <w:tc>
          <w:tcPr>
            <w:tcW w:w="760" w:type="pct"/>
            <w:tcMar>
              <w:top w:w="0" w:type="dxa"/>
              <w:left w:w="6" w:type="dxa"/>
              <w:bottom w:w="0" w:type="dxa"/>
              <w:right w:w="6" w:type="dxa"/>
            </w:tcMar>
            <w:hideMark/>
          </w:tcPr>
          <w:p w14:paraId="6806BE47" w14:textId="77777777" w:rsidR="004A5E11" w:rsidRDefault="004A5E11" w:rsidP="004A5E11">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262" w:type="pct"/>
            <w:tcMar>
              <w:top w:w="0" w:type="dxa"/>
              <w:left w:w="6" w:type="dxa"/>
              <w:bottom w:w="0" w:type="dxa"/>
              <w:right w:w="6" w:type="dxa"/>
            </w:tcMar>
            <w:hideMark/>
          </w:tcPr>
          <w:p w14:paraId="65BEA25A" w14:textId="098A1048" w:rsidR="004A5E11" w:rsidRDefault="004A5E11" w:rsidP="004A5E11">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w:t>
            </w:r>
            <w:r>
              <w:lastRenderedPageBreak/>
              <w:t>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w:t>
            </w:r>
            <w:r>
              <w:lastRenderedPageBreak/>
              <w:t>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14" w:type="pct"/>
            <w:tcMar>
              <w:top w:w="0" w:type="dxa"/>
              <w:left w:w="6" w:type="dxa"/>
              <w:bottom w:w="0" w:type="dxa"/>
              <w:right w:w="6" w:type="dxa"/>
            </w:tcMar>
          </w:tcPr>
          <w:p w14:paraId="5D673A80" w14:textId="109F40E6" w:rsidR="004A5E11" w:rsidRDefault="004A5E11" w:rsidP="004A5E11">
            <w:pPr>
              <w:pStyle w:val="table10"/>
              <w:spacing w:before="120"/>
              <w:jc w:val="center"/>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747" w:type="pct"/>
            <w:tcMar>
              <w:top w:w="0" w:type="dxa"/>
              <w:left w:w="6" w:type="dxa"/>
              <w:bottom w:w="0" w:type="dxa"/>
              <w:right w:w="6" w:type="dxa"/>
            </w:tcMar>
          </w:tcPr>
          <w:p w14:paraId="5C3C183D" w14:textId="48896782" w:rsidR="004A5E11" w:rsidRDefault="004A5E11" w:rsidP="004A5E11">
            <w:pPr>
              <w:pStyle w:val="table10"/>
              <w:spacing w:before="120"/>
            </w:pPr>
            <w:r>
              <w:t>3 рабочих дня со дня подачи заявления</w:t>
            </w:r>
          </w:p>
        </w:tc>
        <w:tc>
          <w:tcPr>
            <w:tcW w:w="816" w:type="pct"/>
            <w:tcMar>
              <w:top w:w="0" w:type="dxa"/>
              <w:left w:w="6" w:type="dxa"/>
              <w:bottom w:w="0" w:type="dxa"/>
              <w:right w:w="6" w:type="dxa"/>
            </w:tcMar>
          </w:tcPr>
          <w:p w14:paraId="087AD0E7" w14:textId="5A54C9A8"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6AACE13E" w14:textId="76E347B0" w:rsidR="004A5E11" w:rsidRDefault="004A5E11" w:rsidP="004A5E11">
            <w:pPr>
              <w:pStyle w:val="table10"/>
              <w:spacing w:before="120"/>
            </w:pPr>
          </w:p>
        </w:tc>
      </w:tr>
      <w:tr w:rsidR="004A5E11" w14:paraId="488980C7" w14:textId="77777777" w:rsidTr="00676CC1">
        <w:trPr>
          <w:trHeight w:val="240"/>
        </w:trPr>
        <w:tc>
          <w:tcPr>
            <w:tcW w:w="760" w:type="pct"/>
            <w:tcMar>
              <w:top w:w="0" w:type="dxa"/>
              <w:left w:w="6" w:type="dxa"/>
              <w:bottom w:w="0" w:type="dxa"/>
              <w:right w:w="6" w:type="dxa"/>
            </w:tcMar>
            <w:hideMark/>
          </w:tcPr>
          <w:p w14:paraId="00C74266" w14:textId="77777777" w:rsidR="004A5E11" w:rsidRDefault="004A5E11" w:rsidP="004A5E11">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62" w:type="pct"/>
            <w:tcMar>
              <w:top w:w="0" w:type="dxa"/>
              <w:left w:w="6" w:type="dxa"/>
              <w:bottom w:w="0" w:type="dxa"/>
              <w:right w:w="6" w:type="dxa"/>
            </w:tcMar>
            <w:hideMark/>
          </w:tcPr>
          <w:p w14:paraId="774AEA2A" w14:textId="190FD93B" w:rsidR="004A5E11" w:rsidRDefault="004A5E11" w:rsidP="004A5E11">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w:t>
            </w:r>
            <w:r>
              <w:lastRenderedPageBreak/>
              <w:t>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14" w:type="pct"/>
            <w:tcMar>
              <w:top w:w="0" w:type="dxa"/>
              <w:left w:w="6" w:type="dxa"/>
              <w:bottom w:w="0" w:type="dxa"/>
              <w:right w:w="6" w:type="dxa"/>
            </w:tcMar>
          </w:tcPr>
          <w:p w14:paraId="1006466C" w14:textId="100D5DE4" w:rsidR="004A5E11" w:rsidRDefault="004A5E11" w:rsidP="004A5E11">
            <w:pPr>
              <w:pStyle w:val="table10"/>
              <w:spacing w:before="120"/>
              <w:jc w:val="center"/>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747" w:type="pct"/>
            <w:tcMar>
              <w:top w:w="0" w:type="dxa"/>
              <w:left w:w="6" w:type="dxa"/>
              <w:bottom w:w="0" w:type="dxa"/>
              <w:right w:w="6" w:type="dxa"/>
            </w:tcMar>
          </w:tcPr>
          <w:p w14:paraId="5BC8514F" w14:textId="6BD7B9CF" w:rsidR="004A5E11" w:rsidRDefault="004A5E11" w:rsidP="004A5E11">
            <w:pPr>
              <w:pStyle w:val="table10"/>
              <w:spacing w:before="120"/>
            </w:pPr>
            <w:r>
              <w:t>3 рабочих дня со дня подачи заявления</w:t>
            </w:r>
          </w:p>
        </w:tc>
        <w:tc>
          <w:tcPr>
            <w:tcW w:w="816" w:type="pct"/>
            <w:tcMar>
              <w:top w:w="0" w:type="dxa"/>
              <w:left w:w="6" w:type="dxa"/>
              <w:bottom w:w="0" w:type="dxa"/>
              <w:right w:w="6" w:type="dxa"/>
            </w:tcMar>
          </w:tcPr>
          <w:p w14:paraId="2EE426C1" w14:textId="4E002D10" w:rsidR="004A5E11" w:rsidRDefault="004A5E11" w:rsidP="004A5E11">
            <w:pPr>
              <w:pStyle w:val="table10"/>
              <w:spacing w:before="120"/>
              <w:jc w:val="center"/>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r>
            <w:r>
              <w:lastRenderedPageBreak/>
              <w:t>до 6 месяцев – для граждан Республики Беларусь, постоянно проживающих за пределами Республики Беларусь</w:t>
            </w:r>
            <w:r>
              <w:br/>
            </w:r>
            <w:r>
              <w:br/>
              <w:t>до 1 года – для других лиц</w:t>
            </w:r>
          </w:p>
        </w:tc>
        <w:tc>
          <w:tcPr>
            <w:tcW w:w="800" w:type="pct"/>
            <w:tcMar>
              <w:top w:w="0" w:type="dxa"/>
              <w:left w:w="6" w:type="dxa"/>
              <w:bottom w:w="0" w:type="dxa"/>
              <w:right w:w="6" w:type="dxa"/>
            </w:tcMar>
          </w:tcPr>
          <w:p w14:paraId="01AF98E7" w14:textId="197C40D9" w:rsidR="004A5E11" w:rsidRDefault="004A5E11" w:rsidP="004A5E11">
            <w:pPr>
              <w:pStyle w:val="table10"/>
              <w:spacing w:before="120"/>
            </w:pPr>
          </w:p>
        </w:tc>
      </w:tr>
      <w:tr w:rsidR="004A5E11" w14:paraId="38B62BE3" w14:textId="77777777" w:rsidTr="00676CC1">
        <w:trPr>
          <w:trHeight w:val="240"/>
        </w:trPr>
        <w:tc>
          <w:tcPr>
            <w:tcW w:w="760" w:type="pct"/>
            <w:tcMar>
              <w:top w:w="0" w:type="dxa"/>
              <w:left w:w="6" w:type="dxa"/>
              <w:bottom w:w="0" w:type="dxa"/>
              <w:right w:w="6" w:type="dxa"/>
            </w:tcMar>
            <w:hideMark/>
          </w:tcPr>
          <w:p w14:paraId="5E1E283D" w14:textId="77777777" w:rsidR="004A5E11" w:rsidRDefault="004A5E11" w:rsidP="004A5E11">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62" w:type="pct"/>
            <w:tcMar>
              <w:top w:w="0" w:type="dxa"/>
              <w:left w:w="6" w:type="dxa"/>
              <w:bottom w:w="0" w:type="dxa"/>
              <w:right w:w="6" w:type="dxa"/>
            </w:tcMar>
            <w:hideMark/>
          </w:tcPr>
          <w:p w14:paraId="45FA83C0" w14:textId="2806B214" w:rsidR="004A5E11" w:rsidRDefault="004A5E11" w:rsidP="004A5E11">
            <w:pPr>
              <w:pStyle w:val="table10"/>
              <w:spacing w:before="120"/>
            </w:pPr>
            <w:r>
              <w:t>заявление</w:t>
            </w:r>
          </w:p>
        </w:tc>
        <w:tc>
          <w:tcPr>
            <w:tcW w:w="614" w:type="pct"/>
            <w:tcMar>
              <w:top w:w="0" w:type="dxa"/>
              <w:left w:w="6" w:type="dxa"/>
              <w:bottom w:w="0" w:type="dxa"/>
              <w:right w:w="6" w:type="dxa"/>
            </w:tcMar>
          </w:tcPr>
          <w:p w14:paraId="369D438D" w14:textId="23EA7D6A"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A355A27" w14:textId="75D9FE4E" w:rsidR="004A5E11" w:rsidRDefault="004A5E11" w:rsidP="004A5E11">
            <w:pPr>
              <w:pStyle w:val="table10"/>
              <w:spacing w:before="120"/>
            </w:pPr>
            <w:r>
              <w:t xml:space="preserve">5 рабочих дней </w:t>
            </w:r>
          </w:p>
        </w:tc>
        <w:tc>
          <w:tcPr>
            <w:tcW w:w="816" w:type="pct"/>
            <w:tcMar>
              <w:top w:w="0" w:type="dxa"/>
              <w:left w:w="6" w:type="dxa"/>
              <w:bottom w:w="0" w:type="dxa"/>
              <w:right w:w="6" w:type="dxa"/>
            </w:tcMar>
          </w:tcPr>
          <w:p w14:paraId="7BD07384" w14:textId="46FDFC62"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06EC77A2" w14:textId="0ADCBC22" w:rsidR="004A5E11" w:rsidRDefault="004A5E11" w:rsidP="004A5E11">
            <w:pPr>
              <w:pStyle w:val="table10"/>
              <w:spacing w:before="120"/>
            </w:pPr>
          </w:p>
        </w:tc>
      </w:tr>
      <w:tr w:rsidR="004A5E11" w14:paraId="7A9F7A19" w14:textId="77777777" w:rsidTr="00676CC1">
        <w:trPr>
          <w:trHeight w:val="240"/>
        </w:trPr>
        <w:tc>
          <w:tcPr>
            <w:tcW w:w="5000" w:type="pct"/>
            <w:gridSpan w:val="6"/>
            <w:tcMar>
              <w:top w:w="0" w:type="dxa"/>
              <w:left w:w="6" w:type="dxa"/>
              <w:bottom w:w="0" w:type="dxa"/>
              <w:right w:w="6" w:type="dxa"/>
            </w:tcMar>
            <w:hideMark/>
          </w:tcPr>
          <w:p w14:paraId="63953637" w14:textId="77777777" w:rsidR="00676CC1" w:rsidRDefault="00676CC1" w:rsidP="004A5E11">
            <w:pPr>
              <w:pStyle w:val="chapter"/>
              <w:spacing w:before="120" w:after="0"/>
            </w:pPr>
          </w:p>
          <w:p w14:paraId="2DAA5584" w14:textId="780B464F" w:rsidR="004A5E11" w:rsidRDefault="004A5E11" w:rsidP="004A5E11">
            <w:pPr>
              <w:pStyle w:val="chapter"/>
              <w:spacing w:before="120" w:after="0"/>
            </w:pPr>
            <w:r>
              <w:lastRenderedPageBreak/>
              <w:t>ГЛАВА 16</w:t>
            </w:r>
            <w:r>
              <w:br/>
              <w:t>ПРИРОДОПОЛЬЗОВАНИЕ</w:t>
            </w:r>
          </w:p>
        </w:tc>
      </w:tr>
      <w:tr w:rsidR="004A5E11" w14:paraId="1FC6CE7E" w14:textId="77777777" w:rsidTr="00676CC1">
        <w:trPr>
          <w:trHeight w:val="240"/>
        </w:trPr>
        <w:tc>
          <w:tcPr>
            <w:tcW w:w="760" w:type="pct"/>
            <w:tcMar>
              <w:top w:w="0" w:type="dxa"/>
              <w:left w:w="6" w:type="dxa"/>
              <w:bottom w:w="0" w:type="dxa"/>
              <w:right w:w="6" w:type="dxa"/>
            </w:tcMar>
            <w:hideMark/>
          </w:tcPr>
          <w:p w14:paraId="6CDE0B47" w14:textId="77777777" w:rsidR="004A5E11" w:rsidRDefault="004A5E11" w:rsidP="004A5E11">
            <w:pPr>
              <w:pStyle w:val="article"/>
              <w:spacing w:before="120" w:after="100"/>
              <w:ind w:left="0" w:firstLine="0"/>
              <w:rPr>
                <w:b w:val="0"/>
                <w:sz w:val="20"/>
                <w:szCs w:val="20"/>
              </w:rPr>
            </w:pPr>
            <w:r>
              <w:rPr>
                <w:b w:val="0"/>
                <w:sz w:val="20"/>
                <w:szCs w:val="20"/>
              </w:rPr>
              <w:lastRenderedPageBreak/>
              <w:t>16.6. Выдача разрешения на удаление или пересадку объектов растительного мира</w:t>
            </w:r>
          </w:p>
        </w:tc>
        <w:tc>
          <w:tcPr>
            <w:tcW w:w="1262" w:type="pct"/>
            <w:tcMar>
              <w:top w:w="0" w:type="dxa"/>
              <w:left w:w="6" w:type="dxa"/>
              <w:bottom w:w="0" w:type="dxa"/>
              <w:right w:w="6" w:type="dxa"/>
            </w:tcMar>
            <w:hideMark/>
          </w:tcPr>
          <w:p w14:paraId="1D639177" w14:textId="42860D04" w:rsidR="004A5E11" w:rsidRDefault="004A5E11" w:rsidP="004A5E11">
            <w:pPr>
              <w:pStyle w:val="table10"/>
              <w:spacing w:before="120"/>
            </w:pPr>
            <w:r>
              <w:t>заявление</w:t>
            </w:r>
          </w:p>
        </w:tc>
        <w:tc>
          <w:tcPr>
            <w:tcW w:w="614" w:type="pct"/>
            <w:tcMar>
              <w:top w:w="0" w:type="dxa"/>
              <w:left w:w="6" w:type="dxa"/>
              <w:bottom w:w="0" w:type="dxa"/>
              <w:right w:w="6" w:type="dxa"/>
            </w:tcMar>
          </w:tcPr>
          <w:p w14:paraId="0FD040A6" w14:textId="2BAE2480"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34CDF8B" w14:textId="52BB185E" w:rsidR="004A5E11" w:rsidRDefault="004A5E11" w:rsidP="004A5E11">
            <w:pPr>
              <w:pStyle w:val="table10"/>
              <w:spacing w:before="120"/>
            </w:pPr>
            <w:r>
              <w:t>1 месяц со дня подачи заявления</w:t>
            </w:r>
          </w:p>
        </w:tc>
        <w:tc>
          <w:tcPr>
            <w:tcW w:w="816" w:type="pct"/>
            <w:tcMar>
              <w:top w:w="0" w:type="dxa"/>
              <w:left w:w="6" w:type="dxa"/>
              <w:bottom w:w="0" w:type="dxa"/>
              <w:right w:w="6" w:type="dxa"/>
            </w:tcMar>
          </w:tcPr>
          <w:p w14:paraId="7728BD05" w14:textId="6EA2AE21" w:rsidR="004A5E11" w:rsidRDefault="004A5E11" w:rsidP="004A5E11">
            <w:pPr>
              <w:pStyle w:val="table10"/>
              <w:spacing w:before="120"/>
              <w:jc w:val="center"/>
            </w:pPr>
            <w:r>
              <w:t>1 год</w:t>
            </w:r>
          </w:p>
        </w:tc>
        <w:tc>
          <w:tcPr>
            <w:tcW w:w="800" w:type="pct"/>
            <w:tcMar>
              <w:top w:w="0" w:type="dxa"/>
              <w:left w:w="6" w:type="dxa"/>
              <w:bottom w:w="0" w:type="dxa"/>
              <w:right w:w="6" w:type="dxa"/>
            </w:tcMar>
          </w:tcPr>
          <w:p w14:paraId="1E8D31A9" w14:textId="77777777" w:rsidR="004A5E11" w:rsidRDefault="004A5E11" w:rsidP="004A5E11">
            <w:pPr>
              <w:pStyle w:val="table10"/>
              <w:spacing w:before="120"/>
            </w:pPr>
            <w: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29B6DA3E" w14:textId="77777777" w:rsidR="004A5E11" w:rsidRDefault="004A5E11" w:rsidP="004A5E11">
            <w:pPr>
              <w:pStyle w:val="table10"/>
              <w:spacing w:before="120"/>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14:paraId="66DF38B0" w14:textId="77777777" w:rsidR="004A5E11" w:rsidRDefault="004A5E11" w:rsidP="004A5E11">
            <w:pPr>
              <w:pStyle w:val="table10"/>
              <w:spacing w:before="120"/>
            </w:pPr>
            <w: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w:t>
            </w:r>
            <w:r>
              <w:lastRenderedPageBreak/>
              <w:t>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0E86DBD" w14:textId="1C8EB2AC" w:rsidR="004A5E11" w:rsidRDefault="004A5E11" w:rsidP="004A5E11">
            <w:pPr>
              <w:pStyle w:val="table10"/>
              <w:spacing w:before="120"/>
            </w:pPr>
            <w: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4A5E11" w14:paraId="664FE8AA" w14:textId="77777777" w:rsidTr="00676CC1">
        <w:trPr>
          <w:trHeight w:val="240"/>
        </w:trPr>
        <w:tc>
          <w:tcPr>
            <w:tcW w:w="5000" w:type="pct"/>
            <w:gridSpan w:val="6"/>
            <w:tcMar>
              <w:top w:w="0" w:type="dxa"/>
              <w:left w:w="6" w:type="dxa"/>
              <w:bottom w:w="0" w:type="dxa"/>
              <w:right w:w="6" w:type="dxa"/>
            </w:tcMar>
            <w:hideMark/>
          </w:tcPr>
          <w:p w14:paraId="2477ABE9" w14:textId="77777777" w:rsidR="00676CC1" w:rsidRDefault="00676CC1" w:rsidP="004A5E11">
            <w:pPr>
              <w:pStyle w:val="chapter"/>
              <w:spacing w:before="120" w:after="0"/>
            </w:pPr>
          </w:p>
          <w:p w14:paraId="6D3A07F3" w14:textId="6C2A0E68" w:rsidR="004A5E11" w:rsidRDefault="004A5E11" w:rsidP="004A5E11">
            <w:pPr>
              <w:pStyle w:val="chapter"/>
              <w:spacing w:before="120" w:after="0"/>
            </w:pPr>
            <w:r>
              <w:t>ГЛАВА 17</w:t>
            </w:r>
            <w:r>
              <w:br/>
              <w:t>СЕЛЬСКОЕ ХОЗЯЙСТВО</w:t>
            </w:r>
          </w:p>
        </w:tc>
      </w:tr>
      <w:tr w:rsidR="004A5E11" w14:paraId="0D015E6E" w14:textId="77777777" w:rsidTr="00676CC1">
        <w:trPr>
          <w:trHeight w:val="240"/>
        </w:trPr>
        <w:tc>
          <w:tcPr>
            <w:tcW w:w="760" w:type="pct"/>
            <w:tcMar>
              <w:top w:w="0" w:type="dxa"/>
              <w:left w:w="6" w:type="dxa"/>
              <w:bottom w:w="0" w:type="dxa"/>
              <w:right w:w="6" w:type="dxa"/>
            </w:tcMar>
            <w:hideMark/>
          </w:tcPr>
          <w:p w14:paraId="07CCC2C3" w14:textId="77777777" w:rsidR="004A5E11" w:rsidRDefault="004A5E11" w:rsidP="004A5E11">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1262" w:type="pct"/>
            <w:tcMar>
              <w:top w:w="0" w:type="dxa"/>
              <w:left w:w="6" w:type="dxa"/>
              <w:bottom w:w="0" w:type="dxa"/>
              <w:right w:w="6" w:type="dxa"/>
            </w:tcMar>
            <w:hideMark/>
          </w:tcPr>
          <w:p w14:paraId="5558645E" w14:textId="0DE6A1AE" w:rsidR="004A5E11" w:rsidRDefault="004A5E11" w:rsidP="004A5E11">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14" w:type="pct"/>
            <w:tcMar>
              <w:top w:w="0" w:type="dxa"/>
              <w:left w:w="6" w:type="dxa"/>
              <w:bottom w:w="0" w:type="dxa"/>
              <w:right w:w="6" w:type="dxa"/>
            </w:tcMar>
          </w:tcPr>
          <w:p w14:paraId="3B0F4676" w14:textId="63D55B83"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540EEE50" w14:textId="0B249F7D" w:rsidR="004A5E11" w:rsidRDefault="004A5E11" w:rsidP="004A5E11">
            <w:pPr>
              <w:pStyle w:val="table10"/>
              <w:spacing w:before="120"/>
            </w:pPr>
            <w:r>
              <w:t>1 рабочий день</w:t>
            </w:r>
          </w:p>
        </w:tc>
        <w:tc>
          <w:tcPr>
            <w:tcW w:w="816" w:type="pct"/>
            <w:tcMar>
              <w:top w:w="0" w:type="dxa"/>
              <w:left w:w="6" w:type="dxa"/>
              <w:bottom w:w="0" w:type="dxa"/>
              <w:right w:w="6" w:type="dxa"/>
            </w:tcMar>
          </w:tcPr>
          <w:p w14:paraId="5BD95DE9" w14:textId="17072B4C"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CF48E3C" w14:textId="7D10CD10" w:rsidR="004A5E11" w:rsidRDefault="004A5E11" w:rsidP="004A5E11">
            <w:pPr>
              <w:pStyle w:val="table10"/>
              <w:spacing w:before="120"/>
            </w:pPr>
          </w:p>
        </w:tc>
      </w:tr>
      <w:tr w:rsidR="004A5E11" w14:paraId="7D053709" w14:textId="77777777" w:rsidTr="00676CC1">
        <w:trPr>
          <w:trHeight w:val="240"/>
        </w:trPr>
        <w:tc>
          <w:tcPr>
            <w:tcW w:w="5000" w:type="pct"/>
            <w:gridSpan w:val="6"/>
            <w:tcMar>
              <w:top w:w="0" w:type="dxa"/>
              <w:left w:w="6" w:type="dxa"/>
              <w:bottom w:w="0" w:type="dxa"/>
              <w:right w:w="6" w:type="dxa"/>
            </w:tcMar>
            <w:hideMark/>
          </w:tcPr>
          <w:p w14:paraId="0ED512E1" w14:textId="77777777" w:rsidR="00676CC1" w:rsidRDefault="00676CC1" w:rsidP="004A5E11">
            <w:pPr>
              <w:pStyle w:val="chapter"/>
              <w:spacing w:before="120" w:after="0"/>
            </w:pPr>
          </w:p>
          <w:p w14:paraId="05D5FADA" w14:textId="4E6EE1B1" w:rsidR="004A5E11" w:rsidRDefault="004A5E11" w:rsidP="004A5E11">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A5E11" w14:paraId="473D58AB" w14:textId="77777777" w:rsidTr="00676CC1">
        <w:trPr>
          <w:trHeight w:val="240"/>
        </w:trPr>
        <w:tc>
          <w:tcPr>
            <w:tcW w:w="760" w:type="pct"/>
            <w:tcMar>
              <w:top w:w="0" w:type="dxa"/>
              <w:left w:w="6" w:type="dxa"/>
              <w:bottom w:w="0" w:type="dxa"/>
              <w:right w:w="6" w:type="dxa"/>
            </w:tcMar>
            <w:hideMark/>
          </w:tcPr>
          <w:p w14:paraId="0F14B648" w14:textId="77777777" w:rsidR="004A5E11" w:rsidRDefault="004A5E11" w:rsidP="004A5E11">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w:t>
            </w:r>
            <w:r>
              <w:rPr>
                <w:b w:val="0"/>
                <w:sz w:val="20"/>
                <w:szCs w:val="20"/>
              </w:rPr>
              <w:lastRenderedPageBreak/>
              <w:t>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62" w:type="pct"/>
            <w:tcMar>
              <w:top w:w="0" w:type="dxa"/>
              <w:left w:w="6" w:type="dxa"/>
              <w:bottom w:w="0" w:type="dxa"/>
              <w:right w:w="6" w:type="dxa"/>
            </w:tcMar>
            <w:hideMark/>
          </w:tcPr>
          <w:p w14:paraId="28A1AE5E" w14:textId="76CA1910" w:rsidR="004A5E11" w:rsidRDefault="004A5E11" w:rsidP="004A5E11">
            <w:pPr>
              <w:pStyle w:val="table10"/>
              <w:spacing w:before="120"/>
            </w:pPr>
            <w:r>
              <w:lastRenderedPageBreak/>
              <w:t>заявление</w:t>
            </w:r>
            <w:r>
              <w:br/>
            </w:r>
            <w:r>
              <w:br/>
              <w:t>паспорт или иной документ, удостоверяющий личность</w:t>
            </w:r>
            <w:r>
              <w:br/>
            </w:r>
            <w:r>
              <w:br/>
            </w:r>
            <w:r>
              <w:lastRenderedPageBreak/>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614" w:type="pct"/>
            <w:tcMar>
              <w:top w:w="0" w:type="dxa"/>
              <w:left w:w="6" w:type="dxa"/>
              <w:bottom w:w="0" w:type="dxa"/>
              <w:right w:w="6" w:type="dxa"/>
            </w:tcMar>
          </w:tcPr>
          <w:p w14:paraId="5DAB0731" w14:textId="423080B6"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053FC1BD" w14:textId="59C6905F" w:rsidR="004A5E11" w:rsidRDefault="004A5E11" w:rsidP="004A5E11">
            <w:pPr>
              <w:pStyle w:val="table10"/>
              <w:spacing w:before="120"/>
            </w:pPr>
            <w:r>
              <w:t xml:space="preserve">5 дней со дня подачи заявления, а в случае запроса документов и (или) сведений от других государственных органов, </w:t>
            </w:r>
            <w:r>
              <w:lastRenderedPageBreak/>
              <w:t>иных организаций – 15 дней</w:t>
            </w:r>
          </w:p>
        </w:tc>
        <w:tc>
          <w:tcPr>
            <w:tcW w:w="816" w:type="pct"/>
            <w:tcMar>
              <w:top w:w="0" w:type="dxa"/>
              <w:left w:w="6" w:type="dxa"/>
              <w:bottom w:w="0" w:type="dxa"/>
              <w:right w:w="6" w:type="dxa"/>
            </w:tcMar>
          </w:tcPr>
          <w:p w14:paraId="79F82874" w14:textId="319D6694" w:rsidR="004A5E11" w:rsidRDefault="004A5E11" w:rsidP="004A5E11">
            <w:pPr>
              <w:pStyle w:val="table10"/>
              <w:spacing w:before="120"/>
              <w:jc w:val="center"/>
            </w:pPr>
            <w:r>
              <w:lastRenderedPageBreak/>
              <w:t>до завершения реализации указанной в справке продукции, но не более 1 года со дня выдачи справки</w:t>
            </w:r>
          </w:p>
        </w:tc>
        <w:tc>
          <w:tcPr>
            <w:tcW w:w="800" w:type="pct"/>
            <w:tcMar>
              <w:top w:w="0" w:type="dxa"/>
              <w:left w:w="6" w:type="dxa"/>
              <w:bottom w:w="0" w:type="dxa"/>
              <w:right w:w="6" w:type="dxa"/>
            </w:tcMar>
          </w:tcPr>
          <w:p w14:paraId="4034DE34" w14:textId="15A6D78D" w:rsidR="004A5E11" w:rsidRDefault="004A5E11" w:rsidP="004A5E11">
            <w:pPr>
              <w:pStyle w:val="table10"/>
              <w:spacing w:before="120"/>
            </w:pPr>
          </w:p>
        </w:tc>
      </w:tr>
      <w:tr w:rsidR="004A5E11" w14:paraId="15959661" w14:textId="77777777" w:rsidTr="00676CC1">
        <w:trPr>
          <w:trHeight w:val="240"/>
        </w:trPr>
        <w:tc>
          <w:tcPr>
            <w:tcW w:w="5000" w:type="pct"/>
            <w:gridSpan w:val="6"/>
            <w:tcMar>
              <w:top w:w="0" w:type="dxa"/>
              <w:left w:w="6" w:type="dxa"/>
              <w:bottom w:w="0" w:type="dxa"/>
              <w:right w:w="6" w:type="dxa"/>
            </w:tcMar>
            <w:hideMark/>
          </w:tcPr>
          <w:p w14:paraId="3758FE8C" w14:textId="77777777" w:rsidR="00676CC1" w:rsidRDefault="00676CC1" w:rsidP="004A5E11">
            <w:pPr>
              <w:pStyle w:val="chapter"/>
              <w:spacing w:before="120" w:after="0"/>
            </w:pPr>
          </w:p>
          <w:p w14:paraId="2086F796" w14:textId="77777777" w:rsidR="00676CC1" w:rsidRDefault="00676CC1" w:rsidP="004A5E11">
            <w:pPr>
              <w:pStyle w:val="chapter"/>
              <w:spacing w:before="120" w:after="0"/>
            </w:pPr>
          </w:p>
          <w:p w14:paraId="283F0AFF" w14:textId="1E0AD480" w:rsidR="004A5E11" w:rsidRDefault="004A5E11" w:rsidP="004A5E11">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4A5E11" w14:paraId="5120C674" w14:textId="77777777" w:rsidTr="00676CC1">
        <w:trPr>
          <w:trHeight w:val="240"/>
        </w:trPr>
        <w:tc>
          <w:tcPr>
            <w:tcW w:w="760" w:type="pct"/>
            <w:tcMar>
              <w:top w:w="0" w:type="dxa"/>
              <w:left w:w="6" w:type="dxa"/>
              <w:bottom w:w="0" w:type="dxa"/>
              <w:right w:w="6" w:type="dxa"/>
            </w:tcMar>
            <w:hideMark/>
          </w:tcPr>
          <w:p w14:paraId="7A429811" w14:textId="77777777" w:rsidR="004A5E11" w:rsidRDefault="004A5E11" w:rsidP="004A5E11">
            <w:pPr>
              <w:pStyle w:val="article"/>
              <w:spacing w:before="120" w:after="100"/>
              <w:ind w:left="0" w:firstLine="0"/>
              <w:rPr>
                <w:b w:val="0"/>
                <w:sz w:val="20"/>
                <w:szCs w:val="20"/>
              </w:rPr>
            </w:pPr>
            <w:r>
              <w:rPr>
                <w:b w:val="0"/>
                <w:sz w:val="20"/>
                <w:szCs w:val="20"/>
              </w:rPr>
              <w:lastRenderedPageBreak/>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262" w:type="pct"/>
            <w:tcMar>
              <w:top w:w="0" w:type="dxa"/>
              <w:left w:w="6" w:type="dxa"/>
              <w:bottom w:w="0" w:type="dxa"/>
              <w:right w:w="6" w:type="dxa"/>
            </w:tcMar>
            <w:hideMark/>
          </w:tcPr>
          <w:p w14:paraId="67D0BF51" w14:textId="0531EE7D" w:rsidR="004A5E11" w:rsidRDefault="004A5E11" w:rsidP="004A5E11">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14" w:type="pct"/>
            <w:tcMar>
              <w:top w:w="0" w:type="dxa"/>
              <w:left w:w="6" w:type="dxa"/>
              <w:bottom w:w="0" w:type="dxa"/>
              <w:right w:w="6" w:type="dxa"/>
            </w:tcMar>
          </w:tcPr>
          <w:p w14:paraId="4E4887AD" w14:textId="6796EAA7"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4F89DE59" w14:textId="23B5002E" w:rsidR="004A5E11" w:rsidRDefault="004A5E11" w:rsidP="004A5E1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7723E8C0" w14:textId="71D4B3A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B669D9C" w14:textId="064752C1" w:rsidR="004A5E11" w:rsidRPr="004A5E11" w:rsidRDefault="004A5E11" w:rsidP="004A5E11">
            <w:pPr>
              <w:pStyle w:val="newncpi"/>
              <w:ind w:firstLine="0"/>
              <w:rPr>
                <w:sz w:val="20"/>
                <w:szCs w:val="20"/>
              </w:rPr>
            </w:pPr>
            <w:r w:rsidRPr="004A5E11">
              <w:rPr>
                <w:sz w:val="20"/>
                <w:szCs w:val="20"/>
              </w:rPr>
              <w:t>сведения о наличии у гражданина в собственности недвижимого имущества, транспортных средств</w:t>
            </w:r>
            <w:r>
              <w:rPr>
                <w:sz w:val="20"/>
                <w:szCs w:val="20"/>
              </w:rPr>
              <w:t xml:space="preserve"> </w:t>
            </w:r>
          </w:p>
          <w:p w14:paraId="4405CA2A" w14:textId="28B9E3FB" w:rsidR="004A5E11" w:rsidRDefault="004A5E11" w:rsidP="004A5E11">
            <w:pPr>
              <w:pStyle w:val="newncpi"/>
              <w:spacing w:before="120"/>
              <w:ind w:firstLine="0"/>
              <w:rPr>
                <w:sz w:val="20"/>
                <w:szCs w:val="20"/>
              </w:rPr>
            </w:pPr>
            <w:r>
              <w:rPr>
                <w:sz w:val="20"/>
                <w:szCs w:val="2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14:paraId="37A50796" w14:textId="2D297890"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4A5E11" w14:paraId="1C5A4F48" w14:textId="77777777" w:rsidTr="00676CC1">
        <w:trPr>
          <w:trHeight w:val="240"/>
        </w:trPr>
        <w:tc>
          <w:tcPr>
            <w:tcW w:w="760" w:type="pct"/>
            <w:tcMar>
              <w:top w:w="0" w:type="dxa"/>
              <w:left w:w="6" w:type="dxa"/>
              <w:bottom w:w="0" w:type="dxa"/>
              <w:right w:w="6" w:type="dxa"/>
            </w:tcMar>
            <w:hideMark/>
          </w:tcPr>
          <w:p w14:paraId="716A3C7C" w14:textId="77777777" w:rsidR="004A5E11" w:rsidRDefault="004A5E11" w:rsidP="004A5E11">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262" w:type="pct"/>
            <w:tcMar>
              <w:top w:w="0" w:type="dxa"/>
              <w:left w:w="6" w:type="dxa"/>
              <w:bottom w:w="0" w:type="dxa"/>
              <w:right w:w="6" w:type="dxa"/>
            </w:tcMar>
            <w:hideMark/>
          </w:tcPr>
          <w:p w14:paraId="139F53EA" w14:textId="3CDD4883" w:rsidR="004A5E11" w:rsidRDefault="004A5E11" w:rsidP="004A5E11">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6262FD04" w14:textId="10338ED4"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A916776" w14:textId="24FB0833"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073AC7A7" w14:textId="4D76544F"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750A0477" w14:textId="4A7160C2"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земельный участок**</w:t>
            </w:r>
          </w:p>
        </w:tc>
      </w:tr>
      <w:tr w:rsidR="004A5E11" w14:paraId="625FC489" w14:textId="77777777" w:rsidTr="00676CC1">
        <w:trPr>
          <w:trHeight w:val="240"/>
        </w:trPr>
        <w:tc>
          <w:tcPr>
            <w:tcW w:w="760" w:type="pct"/>
            <w:tcMar>
              <w:top w:w="0" w:type="dxa"/>
              <w:left w:w="6" w:type="dxa"/>
              <w:bottom w:w="0" w:type="dxa"/>
              <w:right w:w="6" w:type="dxa"/>
            </w:tcMar>
            <w:hideMark/>
          </w:tcPr>
          <w:p w14:paraId="4FA02EFC" w14:textId="103C383C" w:rsidR="004A5E11" w:rsidRDefault="004A5E11" w:rsidP="004A5E11">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262" w:type="pct"/>
            <w:tcMar>
              <w:top w:w="0" w:type="dxa"/>
              <w:left w:w="6" w:type="dxa"/>
              <w:bottom w:w="0" w:type="dxa"/>
              <w:right w:w="6" w:type="dxa"/>
            </w:tcMar>
            <w:hideMark/>
          </w:tcPr>
          <w:p w14:paraId="4F374B5E" w14:textId="7736A307" w:rsidR="004A5E11" w:rsidRDefault="004A5E11" w:rsidP="004A5E11">
            <w:pPr>
              <w:pStyle w:val="table10"/>
              <w:spacing w:before="120"/>
            </w:pPr>
            <w:r>
              <w:t>заявление</w:t>
            </w:r>
            <w:r>
              <w:br/>
            </w:r>
            <w:r>
              <w:br/>
              <w:t>технический паспорт или ведомость технических характеристик</w:t>
            </w:r>
          </w:p>
        </w:tc>
        <w:tc>
          <w:tcPr>
            <w:tcW w:w="614" w:type="pct"/>
            <w:tcMar>
              <w:top w:w="0" w:type="dxa"/>
              <w:left w:w="6" w:type="dxa"/>
              <w:bottom w:w="0" w:type="dxa"/>
              <w:right w:w="6" w:type="dxa"/>
            </w:tcMar>
          </w:tcPr>
          <w:p w14:paraId="17533C7A" w14:textId="06192A93"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6F43DA4D" w14:textId="0E82F397"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191AAED7" w14:textId="4A955911"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2FB2331E" w14:textId="7D8F3262"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r>
      <w:tr w:rsidR="004A5E11" w14:paraId="361EA7D3" w14:textId="77777777" w:rsidTr="00676CC1">
        <w:trPr>
          <w:trHeight w:val="240"/>
        </w:trPr>
        <w:tc>
          <w:tcPr>
            <w:tcW w:w="760" w:type="pct"/>
            <w:tcMar>
              <w:top w:w="0" w:type="dxa"/>
              <w:left w:w="6" w:type="dxa"/>
              <w:bottom w:w="0" w:type="dxa"/>
              <w:right w:w="6" w:type="dxa"/>
            </w:tcMar>
            <w:hideMark/>
          </w:tcPr>
          <w:p w14:paraId="0F03B648" w14:textId="77777777" w:rsidR="004A5E11" w:rsidRDefault="004A5E11" w:rsidP="004A5E11">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1262" w:type="pct"/>
            <w:tcMar>
              <w:top w:w="0" w:type="dxa"/>
              <w:left w:w="6" w:type="dxa"/>
              <w:bottom w:w="0" w:type="dxa"/>
              <w:right w:w="6" w:type="dxa"/>
            </w:tcMar>
            <w:hideMark/>
          </w:tcPr>
          <w:p w14:paraId="1C749AF6" w14:textId="54C81ADA" w:rsidR="004A5E11" w:rsidRDefault="004A5E11" w:rsidP="004A5E11">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614" w:type="pct"/>
            <w:tcMar>
              <w:top w:w="0" w:type="dxa"/>
              <w:left w:w="6" w:type="dxa"/>
              <w:bottom w:w="0" w:type="dxa"/>
              <w:right w:w="6" w:type="dxa"/>
            </w:tcMar>
          </w:tcPr>
          <w:p w14:paraId="406988B0" w14:textId="1BBAF7A3"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2BADA00E" w14:textId="6EBAE4E7"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3EE203F1" w14:textId="5E86B58B"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7FBDF9A2" w14:textId="6626B3FE"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земельный участок**</w:t>
            </w:r>
          </w:p>
        </w:tc>
      </w:tr>
      <w:tr w:rsidR="004A5E11" w14:paraId="5F7C67CB" w14:textId="77777777" w:rsidTr="00676CC1">
        <w:trPr>
          <w:trHeight w:val="240"/>
        </w:trPr>
        <w:tc>
          <w:tcPr>
            <w:tcW w:w="760" w:type="pct"/>
            <w:tcMar>
              <w:top w:w="0" w:type="dxa"/>
              <w:left w:w="6" w:type="dxa"/>
              <w:bottom w:w="0" w:type="dxa"/>
              <w:right w:w="6" w:type="dxa"/>
            </w:tcMar>
            <w:hideMark/>
          </w:tcPr>
          <w:p w14:paraId="511919C0" w14:textId="77777777" w:rsidR="004A5E11" w:rsidRDefault="004A5E11" w:rsidP="004A5E11">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262" w:type="pct"/>
            <w:tcMar>
              <w:top w:w="0" w:type="dxa"/>
              <w:left w:w="6" w:type="dxa"/>
              <w:bottom w:w="0" w:type="dxa"/>
              <w:right w:w="6" w:type="dxa"/>
            </w:tcMar>
            <w:hideMark/>
          </w:tcPr>
          <w:p w14:paraId="4AFDBB42" w14:textId="700636DE" w:rsidR="004A5E11" w:rsidRDefault="004A5E11" w:rsidP="004A5E11">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14" w:type="pct"/>
            <w:tcMar>
              <w:top w:w="0" w:type="dxa"/>
              <w:left w:w="6" w:type="dxa"/>
              <w:bottom w:w="0" w:type="dxa"/>
              <w:right w:w="6" w:type="dxa"/>
            </w:tcMar>
          </w:tcPr>
          <w:p w14:paraId="0305AB05" w14:textId="3973C57B"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0B7EA2B4" w14:textId="296BC9A4" w:rsidR="004A5E11" w:rsidRDefault="004A5E11" w:rsidP="004A5E11">
            <w:pPr>
              <w:pStyle w:val="table10"/>
              <w:spacing w:before="120"/>
            </w:pPr>
            <w:r>
              <w:t>15 дней со дня подачи заявления</w:t>
            </w:r>
          </w:p>
        </w:tc>
        <w:tc>
          <w:tcPr>
            <w:tcW w:w="816" w:type="pct"/>
            <w:tcMar>
              <w:top w:w="0" w:type="dxa"/>
              <w:left w:w="6" w:type="dxa"/>
              <w:bottom w:w="0" w:type="dxa"/>
              <w:right w:w="6" w:type="dxa"/>
            </w:tcMar>
          </w:tcPr>
          <w:p w14:paraId="14349C9A" w14:textId="272356C5"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416875CF" w14:textId="61E454F0" w:rsidR="004A5E11" w:rsidRDefault="004A5E11" w:rsidP="004A5E11">
            <w:pPr>
              <w:pStyle w:val="table10"/>
              <w:spacing w:before="120"/>
            </w:pPr>
            <w: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r>
      <w:tr w:rsidR="004A5E11" w14:paraId="75F60844" w14:textId="77777777" w:rsidTr="00676CC1">
        <w:trPr>
          <w:trHeight w:val="240"/>
        </w:trPr>
        <w:tc>
          <w:tcPr>
            <w:tcW w:w="760" w:type="pct"/>
            <w:tcMar>
              <w:top w:w="0" w:type="dxa"/>
              <w:left w:w="6" w:type="dxa"/>
              <w:bottom w:w="0" w:type="dxa"/>
              <w:right w:w="6" w:type="dxa"/>
            </w:tcMar>
            <w:hideMark/>
          </w:tcPr>
          <w:p w14:paraId="25209B6B" w14:textId="77777777" w:rsidR="004A5E11" w:rsidRDefault="004A5E11" w:rsidP="004A5E11">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w:t>
            </w:r>
            <w:r>
              <w:rPr>
                <w:b w:val="0"/>
                <w:sz w:val="20"/>
                <w:szCs w:val="20"/>
              </w:rPr>
              <w:lastRenderedPageBreak/>
              <w:t>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262" w:type="pct"/>
            <w:tcMar>
              <w:top w:w="0" w:type="dxa"/>
              <w:left w:w="6" w:type="dxa"/>
              <w:bottom w:w="0" w:type="dxa"/>
              <w:right w:w="6" w:type="dxa"/>
            </w:tcMar>
            <w:hideMark/>
          </w:tcPr>
          <w:p w14:paraId="6EF70F9D" w14:textId="3D78C03B" w:rsidR="004A5E11" w:rsidRDefault="004A5E11" w:rsidP="004A5E11">
            <w:pPr>
              <w:pStyle w:val="table10"/>
              <w:spacing w:before="120"/>
            </w:pPr>
            <w:r>
              <w:lastRenderedPageBreak/>
              <w:t>паспорт или иной документ, удостоверяющий личность</w:t>
            </w:r>
          </w:p>
        </w:tc>
        <w:tc>
          <w:tcPr>
            <w:tcW w:w="614" w:type="pct"/>
            <w:tcMar>
              <w:top w:w="0" w:type="dxa"/>
              <w:left w:w="6" w:type="dxa"/>
              <w:bottom w:w="0" w:type="dxa"/>
              <w:right w:w="6" w:type="dxa"/>
            </w:tcMar>
          </w:tcPr>
          <w:p w14:paraId="171EFFA3" w14:textId="5C7374DE"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1B41BE99" w14:textId="545755E5" w:rsidR="004A5E11" w:rsidRDefault="004A5E11" w:rsidP="004A5E11">
            <w:pPr>
              <w:pStyle w:val="table10"/>
              <w:spacing w:before="120"/>
            </w:pPr>
            <w:r>
              <w:t>1 месяц со дня обращения</w:t>
            </w:r>
          </w:p>
        </w:tc>
        <w:tc>
          <w:tcPr>
            <w:tcW w:w="816" w:type="pct"/>
            <w:tcMar>
              <w:top w:w="0" w:type="dxa"/>
              <w:left w:w="6" w:type="dxa"/>
              <w:bottom w:w="0" w:type="dxa"/>
              <w:right w:w="6" w:type="dxa"/>
            </w:tcMar>
          </w:tcPr>
          <w:p w14:paraId="4439B7C4" w14:textId="3587059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570FAFFD" w14:textId="77777777" w:rsidR="004A5E11" w:rsidRDefault="004A5E11" w:rsidP="004A5E11">
            <w:pPr>
              <w:pStyle w:val="table10"/>
              <w:spacing w:before="120"/>
            </w:pPr>
            <w:r>
              <w:t>справка о последнем месте жительства наследодателя и о составе его семьи на день смерти</w:t>
            </w:r>
          </w:p>
          <w:p w14:paraId="754BBF47" w14:textId="0FDF62D1" w:rsidR="004A5E11" w:rsidRDefault="004A5E11" w:rsidP="004A5E11">
            <w:pPr>
              <w:pStyle w:val="table10"/>
              <w:spacing w:before="120"/>
            </w:pPr>
            <w:r>
              <w:t xml:space="preserve">сведения из инспекции природных ресурсов и охраны окружающей среды, зонального центра </w:t>
            </w:r>
            <w:r>
              <w:lastRenderedPageBreak/>
              <w:t>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A5E11" w14:paraId="14D9074C" w14:textId="77777777" w:rsidTr="00676CC1">
        <w:trPr>
          <w:trHeight w:val="240"/>
        </w:trPr>
        <w:tc>
          <w:tcPr>
            <w:tcW w:w="760" w:type="pct"/>
            <w:tcMar>
              <w:top w:w="0" w:type="dxa"/>
              <w:left w:w="6" w:type="dxa"/>
              <w:bottom w:w="0" w:type="dxa"/>
              <w:right w:w="6" w:type="dxa"/>
            </w:tcMar>
            <w:hideMark/>
          </w:tcPr>
          <w:p w14:paraId="7AA8141B" w14:textId="77777777" w:rsidR="004A5E11" w:rsidRDefault="004A5E11" w:rsidP="004A5E11">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262" w:type="pct"/>
            <w:tcMar>
              <w:top w:w="0" w:type="dxa"/>
              <w:left w:w="6" w:type="dxa"/>
              <w:bottom w:w="0" w:type="dxa"/>
              <w:right w:w="6" w:type="dxa"/>
            </w:tcMar>
            <w:hideMark/>
          </w:tcPr>
          <w:p w14:paraId="1D18564F" w14:textId="7A402030" w:rsidR="004A5E11" w:rsidRDefault="004A5E11" w:rsidP="004A5E11">
            <w:pPr>
              <w:pStyle w:val="table10"/>
              <w:spacing w:before="120"/>
            </w:pPr>
            <w:r>
              <w:t>заявление</w:t>
            </w:r>
            <w:r>
              <w:br/>
            </w:r>
            <w:r>
              <w:br/>
              <w:t>паспорт или иной документ, удостоверяющий личность</w:t>
            </w:r>
          </w:p>
        </w:tc>
        <w:tc>
          <w:tcPr>
            <w:tcW w:w="614" w:type="pct"/>
            <w:tcMar>
              <w:top w:w="0" w:type="dxa"/>
              <w:left w:w="6" w:type="dxa"/>
              <w:bottom w:w="0" w:type="dxa"/>
              <w:right w:w="6" w:type="dxa"/>
            </w:tcMar>
          </w:tcPr>
          <w:p w14:paraId="49B3C9F9" w14:textId="091FBE3D" w:rsidR="004A5E11" w:rsidRDefault="004A5E11" w:rsidP="004A5E11">
            <w:pPr>
              <w:pStyle w:val="table10"/>
              <w:spacing w:before="120"/>
              <w:jc w:val="center"/>
            </w:pPr>
            <w:r>
              <w:t>бесплатно</w:t>
            </w:r>
          </w:p>
        </w:tc>
        <w:tc>
          <w:tcPr>
            <w:tcW w:w="747" w:type="pct"/>
            <w:tcMar>
              <w:top w:w="0" w:type="dxa"/>
              <w:left w:w="6" w:type="dxa"/>
              <w:bottom w:w="0" w:type="dxa"/>
              <w:right w:w="6" w:type="dxa"/>
            </w:tcMar>
          </w:tcPr>
          <w:p w14:paraId="115834EB" w14:textId="21D1D3BF" w:rsidR="004A5E11" w:rsidRDefault="004A5E11" w:rsidP="004A5E11">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7FF2DE94" w14:textId="09B518F6" w:rsidR="004A5E11" w:rsidRDefault="004A5E11" w:rsidP="004A5E11">
            <w:pPr>
              <w:pStyle w:val="table10"/>
              <w:spacing w:before="120"/>
              <w:jc w:val="center"/>
            </w:pPr>
            <w:r>
              <w:t>бессрочно</w:t>
            </w:r>
          </w:p>
        </w:tc>
        <w:tc>
          <w:tcPr>
            <w:tcW w:w="800" w:type="pct"/>
            <w:tcMar>
              <w:top w:w="0" w:type="dxa"/>
              <w:left w:w="6" w:type="dxa"/>
              <w:bottom w:w="0" w:type="dxa"/>
              <w:right w:w="6" w:type="dxa"/>
            </w:tcMar>
          </w:tcPr>
          <w:p w14:paraId="332918D3" w14:textId="77777777" w:rsidR="00CD0431" w:rsidRDefault="00CD0431" w:rsidP="00CD0431">
            <w:pPr>
              <w:pStyle w:val="table10"/>
              <w:spacing w:before="120"/>
            </w:pPr>
            <w:r>
              <w:t>справка о занимаемом в данном населенном пункте жилом помещении, месте жительства и составе семьи</w:t>
            </w:r>
          </w:p>
          <w:p w14:paraId="2351D159" w14:textId="4AAA14C4" w:rsidR="004A5E11" w:rsidRDefault="00CD0431" w:rsidP="00CD0431">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4A5E11" w14:paraId="13DEE879" w14:textId="77777777" w:rsidTr="00676CC1">
        <w:trPr>
          <w:trHeight w:val="240"/>
        </w:trPr>
        <w:tc>
          <w:tcPr>
            <w:tcW w:w="760" w:type="pct"/>
            <w:tcMar>
              <w:top w:w="0" w:type="dxa"/>
              <w:left w:w="6" w:type="dxa"/>
              <w:bottom w:w="0" w:type="dxa"/>
              <w:right w:w="6" w:type="dxa"/>
            </w:tcMar>
            <w:hideMark/>
          </w:tcPr>
          <w:p w14:paraId="64F9986B" w14:textId="77777777" w:rsidR="004A5E11" w:rsidRDefault="004A5E11" w:rsidP="004A5E11">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w:t>
            </w:r>
            <w:r>
              <w:rPr>
                <w:b w:val="0"/>
                <w:sz w:val="20"/>
                <w:szCs w:val="20"/>
              </w:rPr>
              <w:lastRenderedPageBreak/>
              <w:t>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262" w:type="pct"/>
            <w:tcMar>
              <w:top w:w="0" w:type="dxa"/>
              <w:left w:w="6" w:type="dxa"/>
              <w:bottom w:w="0" w:type="dxa"/>
              <w:right w:w="6" w:type="dxa"/>
            </w:tcMar>
            <w:hideMark/>
          </w:tcPr>
          <w:p w14:paraId="56592859" w14:textId="126D8D06" w:rsidR="004A5E11" w:rsidRDefault="004A5E11" w:rsidP="004A5E11">
            <w:pPr>
              <w:pStyle w:val="table10"/>
              <w:spacing w:before="120"/>
            </w:pPr>
            <w:r>
              <w:lastRenderedPageBreak/>
              <w:t>заявление</w:t>
            </w:r>
            <w:r>
              <w:br/>
            </w:r>
            <w:r>
              <w:br/>
            </w:r>
            <w:r>
              <w:lastRenderedPageBreak/>
              <w:t>паспорт или иной документ, удостоверяющий личность</w:t>
            </w:r>
          </w:p>
        </w:tc>
        <w:tc>
          <w:tcPr>
            <w:tcW w:w="614" w:type="pct"/>
            <w:tcMar>
              <w:top w:w="0" w:type="dxa"/>
              <w:left w:w="6" w:type="dxa"/>
              <w:bottom w:w="0" w:type="dxa"/>
              <w:right w:w="6" w:type="dxa"/>
            </w:tcMar>
          </w:tcPr>
          <w:p w14:paraId="356DB241" w14:textId="0FC7C911" w:rsidR="004A5E11" w:rsidRDefault="004A5E11" w:rsidP="004A5E11">
            <w:pPr>
              <w:pStyle w:val="table10"/>
              <w:spacing w:before="120"/>
              <w:jc w:val="center"/>
            </w:pPr>
            <w:r>
              <w:lastRenderedPageBreak/>
              <w:t>бесплатно</w:t>
            </w:r>
          </w:p>
        </w:tc>
        <w:tc>
          <w:tcPr>
            <w:tcW w:w="747" w:type="pct"/>
            <w:tcMar>
              <w:top w:w="0" w:type="dxa"/>
              <w:left w:w="6" w:type="dxa"/>
              <w:bottom w:w="0" w:type="dxa"/>
              <w:right w:w="6" w:type="dxa"/>
            </w:tcMar>
          </w:tcPr>
          <w:p w14:paraId="4C5C2BDF" w14:textId="7E795941" w:rsidR="004A5E11" w:rsidRDefault="004A5E11" w:rsidP="004A5E11">
            <w:pPr>
              <w:pStyle w:val="table10"/>
              <w:spacing w:before="120"/>
            </w:pPr>
            <w:r>
              <w:t xml:space="preserve">15 дней со дня подачи заявления, а в случае </w:t>
            </w:r>
            <w:r>
              <w:lastRenderedPageBreak/>
              <w:t>запроса документов и (или) сведений от других государственных органов, иных организаций – 1 месяц</w:t>
            </w:r>
          </w:p>
        </w:tc>
        <w:tc>
          <w:tcPr>
            <w:tcW w:w="816" w:type="pct"/>
            <w:tcMar>
              <w:top w:w="0" w:type="dxa"/>
              <w:left w:w="6" w:type="dxa"/>
              <w:bottom w:w="0" w:type="dxa"/>
              <w:right w:w="6" w:type="dxa"/>
            </w:tcMar>
          </w:tcPr>
          <w:p w14:paraId="070BF610" w14:textId="106208C7" w:rsidR="004A5E11" w:rsidRDefault="004A5E11" w:rsidP="004A5E11">
            <w:pPr>
              <w:pStyle w:val="table10"/>
              <w:spacing w:before="120"/>
              <w:jc w:val="center"/>
            </w:pPr>
            <w:r>
              <w:lastRenderedPageBreak/>
              <w:t>бессрочно</w:t>
            </w:r>
          </w:p>
        </w:tc>
        <w:tc>
          <w:tcPr>
            <w:tcW w:w="800" w:type="pct"/>
            <w:tcMar>
              <w:top w:w="0" w:type="dxa"/>
              <w:left w:w="6" w:type="dxa"/>
              <w:bottom w:w="0" w:type="dxa"/>
              <w:right w:w="6" w:type="dxa"/>
            </w:tcMar>
          </w:tcPr>
          <w:p w14:paraId="2BEDB574" w14:textId="77777777" w:rsidR="00CD0431" w:rsidRDefault="00CD0431" w:rsidP="00CD0431">
            <w:pPr>
              <w:pStyle w:val="table10"/>
              <w:spacing w:before="120"/>
            </w:pPr>
            <w:r>
              <w:t xml:space="preserve">справка о занимаемом в данном населенном пункте </w:t>
            </w:r>
            <w:r>
              <w:lastRenderedPageBreak/>
              <w:t>жилом помещении, месте жительства и составе семьи</w:t>
            </w:r>
          </w:p>
          <w:p w14:paraId="70EB7470" w14:textId="5956EA65" w:rsidR="004A5E11" w:rsidRDefault="00CD0431" w:rsidP="00CD0431">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14:paraId="288B2D6E" w14:textId="77777777" w:rsidR="00C90B2F" w:rsidRDefault="00C90B2F">
      <w:pPr>
        <w:pStyle w:val="newncpi"/>
      </w:pPr>
      <w:r>
        <w:lastRenderedPageBreak/>
        <w:t> </w:t>
      </w:r>
    </w:p>
    <w:p w14:paraId="7E5A8F40" w14:textId="77777777" w:rsidR="00C90B2F" w:rsidRDefault="00C90B2F">
      <w:pPr>
        <w:pStyle w:val="snoskiline"/>
      </w:pPr>
      <w:r>
        <w:t>______________________________</w:t>
      </w:r>
    </w:p>
    <w:p w14:paraId="73369697" w14:textId="77777777" w:rsidR="00C90B2F" w:rsidRDefault="00C90B2F">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03C00F1" w14:textId="77777777" w:rsidR="00C90B2F" w:rsidRDefault="00C90B2F">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68FCC82F" w14:textId="77777777" w:rsidR="00C90B2F" w:rsidRDefault="00C90B2F">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44989A7A" w14:textId="77777777" w:rsidR="00C90B2F" w:rsidRDefault="00C90B2F">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D6B0746" w14:textId="77777777" w:rsidR="00C90B2F" w:rsidRDefault="00C90B2F">
      <w:pPr>
        <w:pStyle w:val="snoski"/>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7E02D0CF" w14:textId="77777777" w:rsidR="00C90B2F" w:rsidRDefault="00C90B2F">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4D1180DF" w14:textId="77777777" w:rsidR="00C90B2F" w:rsidRDefault="00C90B2F">
      <w:pPr>
        <w:pStyle w:val="snoski"/>
        <w:ind w:firstLine="567"/>
      </w:pPr>
      <w:r>
        <w:t xml:space="preserve">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w:t>
      </w:r>
      <w:r>
        <w:lastRenderedPageBreak/>
        <w:t>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3389C59A" w14:textId="77777777" w:rsidR="00C90B2F" w:rsidRDefault="00C90B2F">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476E6F93" w14:textId="77777777" w:rsidR="00C90B2F" w:rsidRDefault="00C90B2F">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2BB30F1" w14:textId="77777777" w:rsidR="00C90B2F" w:rsidRDefault="00C90B2F">
      <w:pPr>
        <w:pStyle w:val="snoski"/>
        <w:ind w:firstLine="567"/>
      </w:pPr>
      <w:r>
        <w:t>**** Исключено.</w:t>
      </w:r>
    </w:p>
    <w:p w14:paraId="125185E4" w14:textId="77777777" w:rsidR="00C90B2F" w:rsidRDefault="00C90B2F">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5C8A2483" w14:textId="77777777" w:rsidR="00C90B2F" w:rsidRDefault="00C90B2F">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3AA7A7A2" w14:textId="77777777" w:rsidR="00C90B2F" w:rsidRDefault="00C90B2F">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4CD6B6DC" w14:textId="77777777" w:rsidR="00C90B2F" w:rsidRDefault="00C90B2F">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6431FAEC" w14:textId="77777777" w:rsidR="00C90B2F" w:rsidRDefault="00C90B2F">
      <w:pPr>
        <w:pStyle w:val="snoski"/>
        <w:ind w:firstLine="567"/>
      </w:pPr>
      <w:r>
        <w:t>********* Исключено.</w:t>
      </w:r>
    </w:p>
    <w:p w14:paraId="6C742A3D" w14:textId="77777777" w:rsidR="00C90B2F" w:rsidRDefault="00C90B2F">
      <w:pPr>
        <w:pStyle w:val="snoski"/>
        <w:ind w:firstLine="567"/>
      </w:pPr>
      <w:r>
        <w:t>********** Под сельской местностью понимается территория:</w:t>
      </w:r>
    </w:p>
    <w:p w14:paraId="3F8565B0" w14:textId="77777777" w:rsidR="00C90B2F" w:rsidRDefault="00C90B2F">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7B9AF0C4" w14:textId="77777777" w:rsidR="00C90B2F" w:rsidRDefault="00C90B2F">
      <w:pPr>
        <w:pStyle w:val="snoski"/>
        <w:ind w:firstLine="567"/>
      </w:pPr>
      <w:r>
        <w:t>поселков городского типа и городов районного подчинения, являющихся территориальными единицами;</w:t>
      </w:r>
    </w:p>
    <w:p w14:paraId="02139B9F" w14:textId="77777777" w:rsidR="00C90B2F" w:rsidRDefault="00C90B2F">
      <w:pPr>
        <w:pStyle w:val="snoski"/>
        <w:ind w:firstLine="567"/>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545E586" w14:textId="77777777" w:rsidR="00C90B2F" w:rsidRDefault="00C90B2F">
      <w:pPr>
        <w:pStyle w:val="snoski"/>
        <w:ind w:firstLine="567"/>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14:paraId="25831974" w14:textId="77777777" w:rsidR="00C90B2F" w:rsidRDefault="00C90B2F">
      <w:pPr>
        <w:pStyle w:val="snoski"/>
        <w:spacing w:after="240"/>
        <w:ind w:firstLine="567"/>
      </w:pPr>
      <w:r>
        <w:t> </w:t>
      </w:r>
    </w:p>
    <w:p w14:paraId="31744478" w14:textId="77777777" w:rsidR="00405880" w:rsidRDefault="00405880"/>
    <w:sectPr w:rsidR="00405880" w:rsidSect="00676CC1">
      <w:headerReference w:type="even" r:id="rId6"/>
      <w:headerReference w:type="default" r:id="rId7"/>
      <w:pgSz w:w="16838" w:h="11906" w:orient="landscape"/>
      <w:pgMar w:top="567" w:right="289" w:bottom="567" w:left="340" w:header="28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C968" w14:textId="77777777" w:rsidR="007360D6" w:rsidRDefault="007360D6" w:rsidP="00C90B2F">
      <w:pPr>
        <w:spacing w:after="0" w:line="240" w:lineRule="auto"/>
      </w:pPr>
      <w:r>
        <w:separator/>
      </w:r>
    </w:p>
  </w:endnote>
  <w:endnote w:type="continuationSeparator" w:id="0">
    <w:p w14:paraId="3AFE42B6" w14:textId="77777777" w:rsidR="007360D6" w:rsidRDefault="007360D6" w:rsidP="00C9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4912" w14:textId="77777777" w:rsidR="007360D6" w:rsidRDefault="007360D6" w:rsidP="00C90B2F">
      <w:pPr>
        <w:spacing w:after="0" w:line="240" w:lineRule="auto"/>
      </w:pPr>
      <w:r>
        <w:separator/>
      </w:r>
    </w:p>
  </w:footnote>
  <w:footnote w:type="continuationSeparator" w:id="0">
    <w:p w14:paraId="5EA4D16C" w14:textId="77777777" w:rsidR="007360D6" w:rsidRDefault="007360D6" w:rsidP="00C9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0A60" w14:textId="77777777" w:rsidR="00C90B2F" w:rsidRDefault="00C90B2F" w:rsidP="00BD5AAD">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503CC83" w14:textId="77777777" w:rsidR="00C90B2F" w:rsidRDefault="00C90B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8023"/>
      <w:docPartObj>
        <w:docPartGallery w:val="Page Numbers (Top of Page)"/>
        <w:docPartUnique/>
      </w:docPartObj>
    </w:sdtPr>
    <w:sdtEndPr/>
    <w:sdtContent>
      <w:p w14:paraId="4EAB0D07" w14:textId="3FFE5B17" w:rsidR="00676CC1" w:rsidRDefault="00676CC1">
        <w:pPr>
          <w:pStyle w:val="a5"/>
          <w:jc w:val="center"/>
        </w:pPr>
        <w:r>
          <w:fldChar w:fldCharType="begin"/>
        </w:r>
        <w:r>
          <w:instrText>PAGE   \* MERGEFORMAT</w:instrText>
        </w:r>
        <w:r>
          <w:fldChar w:fldCharType="separate"/>
        </w:r>
        <w:r>
          <w:t>2</w:t>
        </w:r>
        <w:r>
          <w:fldChar w:fldCharType="end"/>
        </w:r>
      </w:p>
    </w:sdtContent>
  </w:sdt>
  <w:p w14:paraId="11B95D23" w14:textId="77777777" w:rsidR="00676CC1" w:rsidRDefault="00676C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2F"/>
    <w:rsid w:val="00035597"/>
    <w:rsid w:val="00104009"/>
    <w:rsid w:val="00261641"/>
    <w:rsid w:val="002A7D0A"/>
    <w:rsid w:val="002D2C45"/>
    <w:rsid w:val="002F257B"/>
    <w:rsid w:val="00405880"/>
    <w:rsid w:val="004A5E11"/>
    <w:rsid w:val="005A5C20"/>
    <w:rsid w:val="005C4C1C"/>
    <w:rsid w:val="00676CC1"/>
    <w:rsid w:val="006A23C6"/>
    <w:rsid w:val="007360D6"/>
    <w:rsid w:val="00890D65"/>
    <w:rsid w:val="009C506F"/>
    <w:rsid w:val="00A054D7"/>
    <w:rsid w:val="00AF6CF6"/>
    <w:rsid w:val="00C14C92"/>
    <w:rsid w:val="00C90B2F"/>
    <w:rsid w:val="00CD0431"/>
    <w:rsid w:val="00D04C10"/>
    <w:rsid w:val="00D315D4"/>
    <w:rsid w:val="00E33F98"/>
    <w:rsid w:val="00F65F16"/>
    <w:rsid w:val="00FC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2B31D8"/>
  <w15:chartTrackingRefBased/>
  <w15:docId w15:val="{9D36AD2D-F797-48E5-B329-DACEB300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0B2F"/>
    <w:rPr>
      <w:color w:val="154C94"/>
      <w:u w:val="single"/>
    </w:rPr>
  </w:style>
  <w:style w:type="character" w:styleId="a4">
    <w:name w:val="FollowedHyperlink"/>
    <w:basedOn w:val="a0"/>
    <w:uiPriority w:val="99"/>
    <w:semiHidden/>
    <w:unhideWhenUsed/>
    <w:rsid w:val="00C90B2F"/>
    <w:rPr>
      <w:color w:val="154C94"/>
      <w:u w:val="single"/>
    </w:rPr>
  </w:style>
  <w:style w:type="paragraph" w:customStyle="1" w:styleId="msonormal0">
    <w:name w:val="msonormal"/>
    <w:basedOn w:val="a"/>
    <w:rsid w:val="00C90B2F"/>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customStyle="1" w:styleId="article">
    <w:name w:val="article"/>
    <w:basedOn w:val="a"/>
    <w:rsid w:val="00C90B2F"/>
    <w:pPr>
      <w:spacing w:before="240" w:after="240" w:line="240" w:lineRule="auto"/>
      <w:ind w:left="1922" w:hanging="1355"/>
    </w:pPr>
    <w:rPr>
      <w:rFonts w:ascii="Times New Roman" w:eastAsia="Times New Roman" w:hAnsi="Times New Roman" w:cs="Times New Roman"/>
      <w:b/>
      <w:bCs/>
      <w:kern w:val="0"/>
      <w:sz w:val="24"/>
      <w:szCs w:val="24"/>
      <w14:ligatures w14:val="none"/>
    </w:rPr>
  </w:style>
  <w:style w:type="paragraph" w:customStyle="1" w:styleId="1">
    <w:name w:val="Заголовок1"/>
    <w:basedOn w:val="a"/>
    <w:rsid w:val="00C90B2F"/>
    <w:pPr>
      <w:spacing w:before="240" w:after="240" w:line="240" w:lineRule="auto"/>
      <w:ind w:right="2268"/>
    </w:pPr>
    <w:rPr>
      <w:rFonts w:ascii="Times New Roman" w:eastAsia="Times New Roman" w:hAnsi="Times New Roman" w:cs="Times New Roman"/>
      <w:b/>
      <w:bCs/>
      <w:kern w:val="0"/>
      <w:sz w:val="28"/>
      <w:szCs w:val="28"/>
      <w14:ligatures w14:val="none"/>
    </w:rPr>
  </w:style>
  <w:style w:type="paragraph" w:customStyle="1" w:styleId="titlencpi">
    <w:name w:val="titlencpi"/>
    <w:basedOn w:val="a"/>
    <w:rsid w:val="00C90B2F"/>
    <w:pPr>
      <w:spacing w:before="240" w:after="240" w:line="240" w:lineRule="auto"/>
      <w:ind w:right="2268"/>
    </w:pPr>
    <w:rPr>
      <w:rFonts w:ascii="Times New Roman" w:eastAsia="Times New Roman" w:hAnsi="Times New Roman" w:cs="Times New Roman"/>
      <w:b/>
      <w:bCs/>
      <w:kern w:val="0"/>
      <w:sz w:val="28"/>
      <w:szCs w:val="28"/>
      <w14:ligatures w14:val="none"/>
    </w:rPr>
  </w:style>
  <w:style w:type="paragraph" w:customStyle="1" w:styleId="aspaper">
    <w:name w:val="aspaper"/>
    <w:basedOn w:val="a"/>
    <w:rsid w:val="00C90B2F"/>
    <w:pPr>
      <w:spacing w:after="0" w:line="240" w:lineRule="auto"/>
      <w:jc w:val="center"/>
    </w:pPr>
    <w:rPr>
      <w:rFonts w:ascii="Times New Roman" w:eastAsiaTheme="minorEastAsia" w:hAnsi="Times New Roman" w:cs="Times New Roman"/>
      <w:b/>
      <w:bCs/>
      <w:color w:val="FF0000"/>
      <w:kern w:val="0"/>
      <w:sz w:val="24"/>
      <w:szCs w:val="24"/>
      <w14:ligatures w14:val="none"/>
    </w:rPr>
  </w:style>
  <w:style w:type="paragraph" w:customStyle="1" w:styleId="chapter">
    <w:name w:val="chapter"/>
    <w:basedOn w:val="a"/>
    <w:rsid w:val="00C90B2F"/>
    <w:pPr>
      <w:spacing w:before="240" w:after="240" w:line="240" w:lineRule="auto"/>
      <w:jc w:val="center"/>
    </w:pPr>
    <w:rPr>
      <w:rFonts w:ascii="Times New Roman" w:eastAsiaTheme="minorEastAsia" w:hAnsi="Times New Roman" w:cs="Times New Roman"/>
      <w:b/>
      <w:bCs/>
      <w:caps/>
      <w:kern w:val="0"/>
      <w:sz w:val="24"/>
      <w:szCs w:val="24"/>
      <w14:ligatures w14:val="none"/>
    </w:rPr>
  </w:style>
  <w:style w:type="paragraph" w:customStyle="1" w:styleId="titleg">
    <w:name w:val="titleg"/>
    <w:basedOn w:val="a"/>
    <w:rsid w:val="00C90B2F"/>
    <w:pPr>
      <w:spacing w:after="0" w:line="240" w:lineRule="auto"/>
      <w:jc w:val="center"/>
    </w:pPr>
    <w:rPr>
      <w:rFonts w:ascii="Times New Roman" w:eastAsiaTheme="minorEastAsia" w:hAnsi="Times New Roman" w:cs="Times New Roman"/>
      <w:b/>
      <w:bCs/>
      <w:kern w:val="0"/>
      <w:sz w:val="24"/>
      <w:szCs w:val="24"/>
      <w14:ligatures w14:val="none"/>
    </w:rPr>
  </w:style>
  <w:style w:type="paragraph" w:customStyle="1" w:styleId="titlepr">
    <w:name w:val="titlepr"/>
    <w:basedOn w:val="a"/>
    <w:rsid w:val="00C90B2F"/>
    <w:pPr>
      <w:spacing w:after="0" w:line="240" w:lineRule="auto"/>
      <w:jc w:val="center"/>
    </w:pPr>
    <w:rPr>
      <w:rFonts w:ascii="Times New Roman" w:eastAsiaTheme="minorEastAsia" w:hAnsi="Times New Roman" w:cs="Times New Roman"/>
      <w:b/>
      <w:bCs/>
      <w:kern w:val="0"/>
      <w:sz w:val="24"/>
      <w:szCs w:val="24"/>
      <w14:ligatures w14:val="none"/>
    </w:rPr>
  </w:style>
  <w:style w:type="paragraph" w:customStyle="1" w:styleId="agree">
    <w:name w:val="agree"/>
    <w:basedOn w:val="a"/>
    <w:rsid w:val="00C90B2F"/>
    <w:pPr>
      <w:spacing w:after="28" w:line="240" w:lineRule="auto"/>
    </w:pPr>
    <w:rPr>
      <w:rFonts w:ascii="Times New Roman" w:eastAsiaTheme="minorEastAsia" w:hAnsi="Times New Roman" w:cs="Times New Roman"/>
      <w:kern w:val="0"/>
      <w14:ligatures w14:val="none"/>
    </w:rPr>
  </w:style>
  <w:style w:type="paragraph" w:customStyle="1" w:styleId="razdel">
    <w:name w:val="razdel"/>
    <w:basedOn w:val="a"/>
    <w:rsid w:val="00C90B2F"/>
    <w:pPr>
      <w:spacing w:after="0" w:line="240" w:lineRule="auto"/>
      <w:ind w:firstLine="567"/>
      <w:jc w:val="center"/>
    </w:pPr>
    <w:rPr>
      <w:rFonts w:ascii="Times New Roman" w:eastAsiaTheme="minorEastAsia" w:hAnsi="Times New Roman" w:cs="Times New Roman"/>
      <w:b/>
      <w:bCs/>
      <w:caps/>
      <w:kern w:val="0"/>
      <w:sz w:val="32"/>
      <w:szCs w:val="32"/>
      <w14:ligatures w14:val="none"/>
    </w:rPr>
  </w:style>
  <w:style w:type="paragraph" w:customStyle="1" w:styleId="podrazdel">
    <w:name w:val="podrazdel"/>
    <w:basedOn w:val="a"/>
    <w:rsid w:val="00C90B2F"/>
    <w:pPr>
      <w:spacing w:after="0" w:line="240" w:lineRule="auto"/>
      <w:jc w:val="center"/>
    </w:pPr>
    <w:rPr>
      <w:rFonts w:ascii="Times New Roman" w:eastAsiaTheme="minorEastAsia" w:hAnsi="Times New Roman" w:cs="Times New Roman"/>
      <w:b/>
      <w:bCs/>
      <w:caps/>
      <w:kern w:val="0"/>
      <w:sz w:val="24"/>
      <w:szCs w:val="24"/>
      <w14:ligatures w14:val="none"/>
    </w:rPr>
  </w:style>
  <w:style w:type="paragraph" w:customStyle="1" w:styleId="titlep">
    <w:name w:val="titlep"/>
    <w:basedOn w:val="a"/>
    <w:rsid w:val="00C90B2F"/>
    <w:pPr>
      <w:spacing w:before="240" w:after="240" w:line="240" w:lineRule="auto"/>
      <w:jc w:val="center"/>
    </w:pPr>
    <w:rPr>
      <w:rFonts w:ascii="Times New Roman" w:eastAsiaTheme="minorEastAsia" w:hAnsi="Times New Roman" w:cs="Times New Roman"/>
      <w:b/>
      <w:bCs/>
      <w:kern w:val="0"/>
      <w:sz w:val="24"/>
      <w:szCs w:val="24"/>
      <w14:ligatures w14:val="none"/>
    </w:rPr>
  </w:style>
  <w:style w:type="paragraph" w:customStyle="1" w:styleId="onestring">
    <w:name w:val="onestring"/>
    <w:basedOn w:val="a"/>
    <w:rsid w:val="00C90B2F"/>
    <w:pPr>
      <w:spacing w:after="0" w:line="240" w:lineRule="auto"/>
      <w:jc w:val="right"/>
    </w:pPr>
    <w:rPr>
      <w:rFonts w:ascii="Times New Roman" w:eastAsiaTheme="minorEastAsia" w:hAnsi="Times New Roman" w:cs="Times New Roman"/>
      <w:kern w:val="0"/>
      <w14:ligatures w14:val="none"/>
    </w:rPr>
  </w:style>
  <w:style w:type="paragraph" w:customStyle="1" w:styleId="titleu">
    <w:name w:val="titleu"/>
    <w:basedOn w:val="a"/>
    <w:rsid w:val="00C90B2F"/>
    <w:pPr>
      <w:spacing w:before="240" w:after="240" w:line="240" w:lineRule="auto"/>
    </w:pPr>
    <w:rPr>
      <w:rFonts w:ascii="Times New Roman" w:eastAsiaTheme="minorEastAsia" w:hAnsi="Times New Roman" w:cs="Times New Roman"/>
      <w:b/>
      <w:bCs/>
      <w:kern w:val="0"/>
      <w:sz w:val="24"/>
      <w:szCs w:val="24"/>
      <w14:ligatures w14:val="none"/>
    </w:rPr>
  </w:style>
  <w:style w:type="paragraph" w:customStyle="1" w:styleId="titlek">
    <w:name w:val="titlek"/>
    <w:basedOn w:val="a"/>
    <w:rsid w:val="00C90B2F"/>
    <w:pPr>
      <w:spacing w:before="240" w:after="0" w:line="240" w:lineRule="auto"/>
      <w:jc w:val="center"/>
    </w:pPr>
    <w:rPr>
      <w:rFonts w:ascii="Times New Roman" w:eastAsiaTheme="minorEastAsia" w:hAnsi="Times New Roman" w:cs="Times New Roman"/>
      <w:caps/>
      <w:kern w:val="0"/>
      <w:sz w:val="24"/>
      <w:szCs w:val="24"/>
      <w14:ligatures w14:val="none"/>
    </w:rPr>
  </w:style>
  <w:style w:type="paragraph" w:customStyle="1" w:styleId="izvlechen">
    <w:name w:val="izvlechen"/>
    <w:basedOn w:val="a"/>
    <w:rsid w:val="00C90B2F"/>
    <w:pPr>
      <w:spacing w:after="0" w:line="240" w:lineRule="auto"/>
    </w:pPr>
    <w:rPr>
      <w:rFonts w:ascii="Times New Roman" w:eastAsiaTheme="minorEastAsia" w:hAnsi="Times New Roman" w:cs="Times New Roman"/>
      <w:kern w:val="0"/>
      <w:sz w:val="20"/>
      <w:szCs w:val="20"/>
      <w14:ligatures w14:val="none"/>
    </w:rPr>
  </w:style>
  <w:style w:type="paragraph" w:customStyle="1" w:styleId="point">
    <w:name w:val="point"/>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underpoint">
    <w:name w:val="underpoint"/>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signed">
    <w:name w:val="signed"/>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odobren">
    <w:name w:val="odobren"/>
    <w:basedOn w:val="a"/>
    <w:rsid w:val="00C90B2F"/>
    <w:pPr>
      <w:spacing w:after="0" w:line="240" w:lineRule="auto"/>
    </w:pPr>
    <w:rPr>
      <w:rFonts w:ascii="Times New Roman" w:eastAsiaTheme="minorEastAsia" w:hAnsi="Times New Roman" w:cs="Times New Roman"/>
      <w:kern w:val="0"/>
      <w14:ligatures w14:val="none"/>
    </w:rPr>
  </w:style>
  <w:style w:type="paragraph" w:customStyle="1" w:styleId="odobren1">
    <w:name w:val="odobren1"/>
    <w:basedOn w:val="a"/>
    <w:rsid w:val="00C90B2F"/>
    <w:pPr>
      <w:spacing w:after="120" w:line="240" w:lineRule="auto"/>
    </w:pPr>
    <w:rPr>
      <w:rFonts w:ascii="Times New Roman" w:eastAsiaTheme="minorEastAsia" w:hAnsi="Times New Roman" w:cs="Times New Roman"/>
      <w:kern w:val="0"/>
      <w14:ligatures w14:val="none"/>
    </w:rPr>
  </w:style>
  <w:style w:type="paragraph" w:customStyle="1" w:styleId="comment">
    <w:name w:val="comment"/>
    <w:basedOn w:val="a"/>
    <w:rsid w:val="00C90B2F"/>
    <w:pPr>
      <w:spacing w:after="0" w:line="240" w:lineRule="auto"/>
      <w:ind w:firstLine="709"/>
      <w:jc w:val="both"/>
    </w:pPr>
    <w:rPr>
      <w:rFonts w:ascii="Times New Roman" w:eastAsiaTheme="minorEastAsia" w:hAnsi="Times New Roman" w:cs="Times New Roman"/>
      <w:kern w:val="0"/>
      <w:sz w:val="20"/>
      <w:szCs w:val="20"/>
      <w14:ligatures w14:val="none"/>
    </w:rPr>
  </w:style>
  <w:style w:type="paragraph" w:customStyle="1" w:styleId="preamble">
    <w:name w:val="preamble"/>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snoski">
    <w:name w:val="snoski"/>
    <w:basedOn w:val="a"/>
    <w:rsid w:val="00C90B2F"/>
    <w:pPr>
      <w:spacing w:after="0" w:line="240" w:lineRule="auto"/>
      <w:jc w:val="both"/>
    </w:pPr>
    <w:rPr>
      <w:rFonts w:ascii="Times New Roman" w:eastAsiaTheme="minorEastAsia" w:hAnsi="Times New Roman" w:cs="Times New Roman"/>
      <w:kern w:val="0"/>
      <w:sz w:val="20"/>
      <w:szCs w:val="20"/>
      <w14:ligatures w14:val="none"/>
    </w:rPr>
  </w:style>
  <w:style w:type="paragraph" w:customStyle="1" w:styleId="snoskiline">
    <w:name w:val="snoskiline"/>
    <w:basedOn w:val="a"/>
    <w:rsid w:val="00C90B2F"/>
    <w:pPr>
      <w:spacing w:after="0" w:line="240" w:lineRule="auto"/>
      <w:jc w:val="both"/>
    </w:pPr>
    <w:rPr>
      <w:rFonts w:ascii="Times New Roman" w:eastAsiaTheme="minorEastAsia" w:hAnsi="Times New Roman" w:cs="Times New Roman"/>
      <w:kern w:val="0"/>
      <w:sz w:val="20"/>
      <w:szCs w:val="20"/>
      <w14:ligatures w14:val="none"/>
    </w:rPr>
  </w:style>
  <w:style w:type="paragraph" w:customStyle="1" w:styleId="paragraph">
    <w:name w:val="paragraph"/>
    <w:basedOn w:val="a"/>
    <w:rsid w:val="00C90B2F"/>
    <w:pPr>
      <w:spacing w:before="240" w:after="240" w:line="240" w:lineRule="auto"/>
      <w:ind w:firstLine="567"/>
      <w:jc w:val="center"/>
    </w:pPr>
    <w:rPr>
      <w:rFonts w:ascii="Times New Roman" w:eastAsiaTheme="minorEastAsia" w:hAnsi="Times New Roman" w:cs="Times New Roman"/>
      <w:b/>
      <w:bCs/>
      <w:kern w:val="0"/>
      <w:sz w:val="24"/>
      <w:szCs w:val="24"/>
      <w14:ligatures w14:val="none"/>
    </w:rPr>
  </w:style>
  <w:style w:type="paragraph" w:customStyle="1" w:styleId="table10">
    <w:name w:val="table10"/>
    <w:basedOn w:val="a"/>
    <w:rsid w:val="00C90B2F"/>
    <w:pPr>
      <w:spacing w:after="0" w:line="240" w:lineRule="auto"/>
    </w:pPr>
    <w:rPr>
      <w:rFonts w:ascii="Times New Roman" w:eastAsiaTheme="minorEastAsia" w:hAnsi="Times New Roman" w:cs="Times New Roman"/>
      <w:kern w:val="0"/>
      <w:sz w:val="20"/>
      <w:szCs w:val="20"/>
      <w14:ligatures w14:val="none"/>
    </w:rPr>
  </w:style>
  <w:style w:type="paragraph" w:customStyle="1" w:styleId="numnrpa">
    <w:name w:val="numnrpa"/>
    <w:basedOn w:val="a"/>
    <w:rsid w:val="00C90B2F"/>
    <w:pPr>
      <w:spacing w:after="0" w:line="240" w:lineRule="auto"/>
    </w:pPr>
    <w:rPr>
      <w:rFonts w:ascii="Times New Roman" w:eastAsiaTheme="minorEastAsia" w:hAnsi="Times New Roman" w:cs="Times New Roman"/>
      <w:kern w:val="0"/>
      <w:sz w:val="36"/>
      <w:szCs w:val="36"/>
      <w14:ligatures w14:val="none"/>
    </w:rPr>
  </w:style>
  <w:style w:type="paragraph" w:customStyle="1" w:styleId="append">
    <w:name w:val="append"/>
    <w:basedOn w:val="a"/>
    <w:rsid w:val="00C90B2F"/>
    <w:pPr>
      <w:spacing w:after="0" w:line="240" w:lineRule="auto"/>
    </w:pPr>
    <w:rPr>
      <w:rFonts w:ascii="Times New Roman" w:eastAsiaTheme="minorEastAsia" w:hAnsi="Times New Roman" w:cs="Times New Roman"/>
      <w:kern w:val="0"/>
      <w14:ligatures w14:val="none"/>
    </w:rPr>
  </w:style>
  <w:style w:type="paragraph" w:customStyle="1" w:styleId="prinodobren">
    <w:name w:val="prinodobren"/>
    <w:basedOn w:val="a"/>
    <w:rsid w:val="00C90B2F"/>
    <w:pPr>
      <w:spacing w:before="240" w:after="240" w:line="240" w:lineRule="auto"/>
    </w:pPr>
    <w:rPr>
      <w:rFonts w:ascii="Times New Roman" w:eastAsiaTheme="minorEastAsia" w:hAnsi="Times New Roman" w:cs="Times New Roman"/>
      <w:i/>
      <w:iCs/>
      <w:kern w:val="0"/>
      <w:sz w:val="24"/>
      <w:szCs w:val="24"/>
      <w14:ligatures w14:val="none"/>
    </w:rPr>
  </w:style>
  <w:style w:type="paragraph" w:customStyle="1" w:styleId="spiski">
    <w:name w:val="spiski"/>
    <w:basedOn w:val="a"/>
    <w:rsid w:val="00C90B2F"/>
    <w:pPr>
      <w:spacing w:after="0" w:line="240" w:lineRule="auto"/>
    </w:pPr>
    <w:rPr>
      <w:rFonts w:ascii="Times New Roman" w:eastAsiaTheme="minorEastAsia" w:hAnsi="Times New Roman" w:cs="Times New Roman"/>
      <w:kern w:val="0"/>
      <w:sz w:val="24"/>
      <w:szCs w:val="24"/>
      <w14:ligatures w14:val="none"/>
    </w:rPr>
  </w:style>
  <w:style w:type="paragraph" w:customStyle="1" w:styleId="nonumheader">
    <w:name w:val="nonumheader"/>
    <w:basedOn w:val="a"/>
    <w:rsid w:val="00C90B2F"/>
    <w:pPr>
      <w:spacing w:before="240" w:after="240" w:line="240" w:lineRule="auto"/>
      <w:jc w:val="center"/>
    </w:pPr>
    <w:rPr>
      <w:rFonts w:ascii="Times New Roman" w:eastAsiaTheme="minorEastAsia" w:hAnsi="Times New Roman" w:cs="Times New Roman"/>
      <w:b/>
      <w:bCs/>
      <w:kern w:val="0"/>
      <w:sz w:val="24"/>
      <w:szCs w:val="24"/>
      <w14:ligatures w14:val="none"/>
    </w:rPr>
  </w:style>
  <w:style w:type="paragraph" w:customStyle="1" w:styleId="numheader">
    <w:name w:val="numheader"/>
    <w:basedOn w:val="a"/>
    <w:rsid w:val="00C90B2F"/>
    <w:pPr>
      <w:spacing w:before="240" w:after="240" w:line="240" w:lineRule="auto"/>
      <w:jc w:val="center"/>
    </w:pPr>
    <w:rPr>
      <w:rFonts w:ascii="Times New Roman" w:eastAsiaTheme="minorEastAsia" w:hAnsi="Times New Roman" w:cs="Times New Roman"/>
      <w:b/>
      <w:bCs/>
      <w:kern w:val="0"/>
      <w:sz w:val="24"/>
      <w:szCs w:val="24"/>
      <w14:ligatures w14:val="none"/>
    </w:rPr>
  </w:style>
  <w:style w:type="paragraph" w:customStyle="1" w:styleId="agreefio">
    <w:name w:val="agreefio"/>
    <w:basedOn w:val="a"/>
    <w:rsid w:val="00C90B2F"/>
    <w:pPr>
      <w:spacing w:after="0" w:line="240" w:lineRule="auto"/>
      <w:ind w:firstLine="1021"/>
      <w:jc w:val="both"/>
    </w:pPr>
    <w:rPr>
      <w:rFonts w:ascii="Times New Roman" w:eastAsiaTheme="minorEastAsia" w:hAnsi="Times New Roman" w:cs="Times New Roman"/>
      <w:kern w:val="0"/>
      <w14:ligatures w14:val="none"/>
    </w:rPr>
  </w:style>
  <w:style w:type="paragraph" w:customStyle="1" w:styleId="agreedate">
    <w:name w:val="agreedate"/>
    <w:basedOn w:val="a"/>
    <w:rsid w:val="00C90B2F"/>
    <w:pPr>
      <w:spacing w:after="0" w:line="240" w:lineRule="auto"/>
      <w:jc w:val="both"/>
    </w:pPr>
    <w:rPr>
      <w:rFonts w:ascii="Times New Roman" w:eastAsiaTheme="minorEastAsia" w:hAnsi="Times New Roman" w:cs="Times New Roman"/>
      <w:kern w:val="0"/>
      <w14:ligatures w14:val="none"/>
    </w:rPr>
  </w:style>
  <w:style w:type="paragraph" w:customStyle="1" w:styleId="changeadd">
    <w:name w:val="changeadd"/>
    <w:basedOn w:val="a"/>
    <w:rsid w:val="00C90B2F"/>
    <w:pPr>
      <w:spacing w:after="0" w:line="240" w:lineRule="auto"/>
      <w:ind w:left="1134" w:firstLine="567"/>
      <w:jc w:val="both"/>
    </w:pPr>
    <w:rPr>
      <w:rFonts w:ascii="Times New Roman" w:eastAsiaTheme="minorEastAsia" w:hAnsi="Times New Roman" w:cs="Times New Roman"/>
      <w:kern w:val="0"/>
      <w:sz w:val="24"/>
      <w:szCs w:val="24"/>
      <w14:ligatures w14:val="none"/>
    </w:rPr>
  </w:style>
  <w:style w:type="paragraph" w:customStyle="1" w:styleId="changei">
    <w:name w:val="changei"/>
    <w:basedOn w:val="a"/>
    <w:rsid w:val="00C90B2F"/>
    <w:pPr>
      <w:spacing w:after="0" w:line="240" w:lineRule="auto"/>
      <w:ind w:left="1021"/>
    </w:pPr>
    <w:rPr>
      <w:rFonts w:ascii="Times New Roman" w:eastAsiaTheme="minorEastAsia" w:hAnsi="Times New Roman" w:cs="Times New Roman"/>
      <w:kern w:val="0"/>
      <w:sz w:val="24"/>
      <w:szCs w:val="24"/>
      <w14:ligatures w14:val="none"/>
    </w:rPr>
  </w:style>
  <w:style w:type="paragraph" w:customStyle="1" w:styleId="changeutrs">
    <w:name w:val="changeutrs"/>
    <w:basedOn w:val="a"/>
    <w:rsid w:val="00C90B2F"/>
    <w:pPr>
      <w:spacing w:after="240" w:line="240" w:lineRule="auto"/>
      <w:ind w:left="1134"/>
      <w:jc w:val="both"/>
    </w:pPr>
    <w:rPr>
      <w:rFonts w:ascii="Times New Roman" w:eastAsia="Times New Roman" w:hAnsi="Times New Roman" w:cs="Times New Roman"/>
      <w:kern w:val="0"/>
      <w:sz w:val="24"/>
      <w:szCs w:val="24"/>
      <w14:ligatures w14:val="none"/>
    </w:rPr>
  </w:style>
  <w:style w:type="paragraph" w:customStyle="1" w:styleId="changeold">
    <w:name w:val="changeold"/>
    <w:basedOn w:val="a"/>
    <w:rsid w:val="00C90B2F"/>
    <w:pPr>
      <w:spacing w:before="240" w:after="240" w:line="240" w:lineRule="auto"/>
      <w:ind w:firstLine="567"/>
      <w:jc w:val="center"/>
    </w:pPr>
    <w:rPr>
      <w:rFonts w:ascii="Times New Roman" w:eastAsiaTheme="minorEastAsia" w:hAnsi="Times New Roman" w:cs="Times New Roman"/>
      <w:i/>
      <w:iCs/>
      <w:kern w:val="0"/>
      <w:sz w:val="24"/>
      <w:szCs w:val="24"/>
      <w14:ligatures w14:val="none"/>
    </w:rPr>
  </w:style>
  <w:style w:type="paragraph" w:customStyle="1" w:styleId="append1">
    <w:name w:val="append1"/>
    <w:basedOn w:val="a"/>
    <w:rsid w:val="00C90B2F"/>
    <w:pPr>
      <w:spacing w:after="28" w:line="240" w:lineRule="auto"/>
    </w:pPr>
    <w:rPr>
      <w:rFonts w:ascii="Times New Roman" w:eastAsiaTheme="minorEastAsia" w:hAnsi="Times New Roman" w:cs="Times New Roman"/>
      <w:kern w:val="0"/>
      <w14:ligatures w14:val="none"/>
    </w:rPr>
  </w:style>
  <w:style w:type="paragraph" w:customStyle="1" w:styleId="cap1">
    <w:name w:val="cap1"/>
    <w:basedOn w:val="a"/>
    <w:rsid w:val="00C90B2F"/>
    <w:pPr>
      <w:spacing w:after="0" w:line="240" w:lineRule="auto"/>
    </w:pPr>
    <w:rPr>
      <w:rFonts w:ascii="Times New Roman" w:eastAsiaTheme="minorEastAsia" w:hAnsi="Times New Roman" w:cs="Times New Roman"/>
      <w:kern w:val="0"/>
      <w14:ligatures w14:val="none"/>
    </w:rPr>
  </w:style>
  <w:style w:type="paragraph" w:customStyle="1" w:styleId="capu1">
    <w:name w:val="capu1"/>
    <w:basedOn w:val="a"/>
    <w:rsid w:val="00C90B2F"/>
    <w:pPr>
      <w:spacing w:after="120" w:line="240" w:lineRule="auto"/>
    </w:pPr>
    <w:rPr>
      <w:rFonts w:ascii="Times New Roman" w:eastAsiaTheme="minorEastAsia" w:hAnsi="Times New Roman" w:cs="Times New Roman"/>
      <w:kern w:val="0"/>
      <w14:ligatures w14:val="none"/>
    </w:rPr>
  </w:style>
  <w:style w:type="paragraph" w:customStyle="1" w:styleId="newncpi">
    <w:name w:val="newncpi"/>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newncpi0">
    <w:name w:val="newncpi0"/>
    <w:basedOn w:val="a"/>
    <w:rsid w:val="00C90B2F"/>
    <w:pPr>
      <w:spacing w:after="0" w:line="240" w:lineRule="auto"/>
      <w:jc w:val="both"/>
    </w:pPr>
    <w:rPr>
      <w:rFonts w:ascii="Times New Roman" w:eastAsiaTheme="minorEastAsia" w:hAnsi="Times New Roman" w:cs="Times New Roman"/>
      <w:kern w:val="0"/>
      <w:sz w:val="24"/>
      <w:szCs w:val="24"/>
      <w14:ligatures w14:val="none"/>
    </w:rPr>
  </w:style>
  <w:style w:type="paragraph" w:customStyle="1" w:styleId="newncpi1">
    <w:name w:val="newncpi1"/>
    <w:basedOn w:val="a"/>
    <w:rsid w:val="00C90B2F"/>
    <w:pPr>
      <w:spacing w:after="0" w:line="240" w:lineRule="auto"/>
      <w:ind w:left="567"/>
      <w:jc w:val="both"/>
    </w:pPr>
    <w:rPr>
      <w:rFonts w:ascii="Times New Roman" w:eastAsiaTheme="minorEastAsia" w:hAnsi="Times New Roman" w:cs="Times New Roman"/>
      <w:kern w:val="0"/>
      <w:sz w:val="24"/>
      <w:szCs w:val="24"/>
      <w14:ligatures w14:val="none"/>
    </w:rPr>
  </w:style>
  <w:style w:type="paragraph" w:customStyle="1" w:styleId="edizmeren">
    <w:name w:val="edizmeren"/>
    <w:basedOn w:val="a"/>
    <w:rsid w:val="00C90B2F"/>
    <w:pPr>
      <w:spacing w:after="0" w:line="240" w:lineRule="auto"/>
      <w:jc w:val="right"/>
    </w:pPr>
    <w:rPr>
      <w:rFonts w:ascii="Times New Roman" w:eastAsiaTheme="minorEastAsia" w:hAnsi="Times New Roman" w:cs="Times New Roman"/>
      <w:kern w:val="0"/>
      <w:sz w:val="20"/>
      <w:szCs w:val="20"/>
      <w14:ligatures w14:val="none"/>
    </w:rPr>
  </w:style>
  <w:style w:type="paragraph" w:customStyle="1" w:styleId="zagrazdel">
    <w:name w:val="zagrazdel"/>
    <w:basedOn w:val="a"/>
    <w:rsid w:val="00C90B2F"/>
    <w:pPr>
      <w:spacing w:before="240" w:after="240" w:line="240" w:lineRule="auto"/>
      <w:jc w:val="center"/>
    </w:pPr>
    <w:rPr>
      <w:rFonts w:ascii="Times New Roman" w:eastAsiaTheme="minorEastAsia" w:hAnsi="Times New Roman" w:cs="Times New Roman"/>
      <w:b/>
      <w:bCs/>
      <w:caps/>
      <w:kern w:val="0"/>
      <w:sz w:val="24"/>
      <w:szCs w:val="24"/>
      <w14:ligatures w14:val="none"/>
    </w:rPr>
  </w:style>
  <w:style w:type="paragraph" w:customStyle="1" w:styleId="placeprin">
    <w:name w:val="placeprin"/>
    <w:basedOn w:val="a"/>
    <w:rsid w:val="00C90B2F"/>
    <w:pPr>
      <w:spacing w:after="0" w:line="240" w:lineRule="auto"/>
      <w:jc w:val="center"/>
    </w:pPr>
    <w:rPr>
      <w:rFonts w:ascii="Times New Roman" w:eastAsiaTheme="minorEastAsia" w:hAnsi="Times New Roman" w:cs="Times New Roman"/>
      <w:kern w:val="0"/>
      <w:sz w:val="24"/>
      <w:szCs w:val="24"/>
      <w14:ligatures w14:val="none"/>
    </w:rPr>
  </w:style>
  <w:style w:type="paragraph" w:customStyle="1" w:styleId="primer">
    <w:name w:val="primer"/>
    <w:basedOn w:val="a"/>
    <w:rsid w:val="00C90B2F"/>
    <w:pPr>
      <w:spacing w:after="0" w:line="240" w:lineRule="auto"/>
      <w:ind w:firstLine="567"/>
      <w:jc w:val="both"/>
    </w:pPr>
    <w:rPr>
      <w:rFonts w:ascii="Times New Roman" w:eastAsiaTheme="minorEastAsia" w:hAnsi="Times New Roman" w:cs="Times New Roman"/>
      <w:kern w:val="0"/>
      <w:sz w:val="20"/>
      <w:szCs w:val="20"/>
      <w14:ligatures w14:val="none"/>
    </w:rPr>
  </w:style>
  <w:style w:type="paragraph" w:customStyle="1" w:styleId="withpar">
    <w:name w:val="withpar"/>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withoutpar">
    <w:name w:val="withoutpar"/>
    <w:basedOn w:val="a"/>
    <w:rsid w:val="00C90B2F"/>
    <w:pPr>
      <w:spacing w:after="60" w:line="240" w:lineRule="auto"/>
      <w:jc w:val="both"/>
    </w:pPr>
    <w:rPr>
      <w:rFonts w:ascii="Times New Roman" w:eastAsiaTheme="minorEastAsia" w:hAnsi="Times New Roman" w:cs="Times New Roman"/>
      <w:kern w:val="0"/>
      <w:sz w:val="24"/>
      <w:szCs w:val="24"/>
      <w14:ligatures w14:val="none"/>
    </w:rPr>
  </w:style>
  <w:style w:type="paragraph" w:customStyle="1" w:styleId="undline">
    <w:name w:val="undline"/>
    <w:basedOn w:val="a"/>
    <w:rsid w:val="00C90B2F"/>
    <w:pPr>
      <w:spacing w:after="0" w:line="240" w:lineRule="auto"/>
      <w:jc w:val="both"/>
    </w:pPr>
    <w:rPr>
      <w:rFonts w:ascii="Times New Roman" w:eastAsiaTheme="minorEastAsia" w:hAnsi="Times New Roman" w:cs="Times New Roman"/>
      <w:kern w:val="0"/>
      <w:sz w:val="20"/>
      <w:szCs w:val="20"/>
      <w14:ligatures w14:val="none"/>
    </w:rPr>
  </w:style>
  <w:style w:type="paragraph" w:customStyle="1" w:styleId="underline">
    <w:name w:val="underline"/>
    <w:basedOn w:val="a"/>
    <w:rsid w:val="00C90B2F"/>
    <w:pPr>
      <w:spacing w:after="0" w:line="240" w:lineRule="auto"/>
      <w:jc w:val="both"/>
    </w:pPr>
    <w:rPr>
      <w:rFonts w:ascii="Times New Roman" w:eastAsiaTheme="minorEastAsia" w:hAnsi="Times New Roman" w:cs="Times New Roman"/>
      <w:kern w:val="0"/>
      <w:sz w:val="20"/>
      <w:szCs w:val="20"/>
      <w14:ligatures w14:val="none"/>
    </w:rPr>
  </w:style>
  <w:style w:type="paragraph" w:customStyle="1" w:styleId="ncpicomment">
    <w:name w:val="ncpicomment"/>
    <w:basedOn w:val="a"/>
    <w:rsid w:val="00C90B2F"/>
    <w:pPr>
      <w:spacing w:before="120" w:after="0" w:line="240" w:lineRule="auto"/>
      <w:ind w:left="1134"/>
      <w:jc w:val="both"/>
    </w:pPr>
    <w:rPr>
      <w:rFonts w:ascii="Times New Roman" w:eastAsiaTheme="minorEastAsia" w:hAnsi="Times New Roman" w:cs="Times New Roman"/>
      <w:i/>
      <w:iCs/>
      <w:kern w:val="0"/>
      <w:sz w:val="24"/>
      <w:szCs w:val="24"/>
      <w14:ligatures w14:val="none"/>
    </w:rPr>
  </w:style>
  <w:style w:type="paragraph" w:customStyle="1" w:styleId="rekviziti">
    <w:name w:val="rekviziti"/>
    <w:basedOn w:val="a"/>
    <w:rsid w:val="00C90B2F"/>
    <w:pPr>
      <w:spacing w:after="0" w:line="240" w:lineRule="auto"/>
      <w:ind w:left="1134"/>
      <w:jc w:val="both"/>
    </w:pPr>
    <w:rPr>
      <w:rFonts w:ascii="Times New Roman" w:eastAsiaTheme="minorEastAsia" w:hAnsi="Times New Roman" w:cs="Times New Roman"/>
      <w:kern w:val="0"/>
      <w:sz w:val="24"/>
      <w:szCs w:val="24"/>
      <w14:ligatures w14:val="none"/>
    </w:rPr>
  </w:style>
  <w:style w:type="paragraph" w:customStyle="1" w:styleId="ncpidel">
    <w:name w:val="ncpidel"/>
    <w:basedOn w:val="a"/>
    <w:rsid w:val="00C90B2F"/>
    <w:pPr>
      <w:spacing w:after="0" w:line="240" w:lineRule="auto"/>
      <w:ind w:left="1134" w:firstLine="567"/>
      <w:jc w:val="both"/>
    </w:pPr>
    <w:rPr>
      <w:rFonts w:ascii="Times New Roman" w:eastAsiaTheme="minorEastAsia" w:hAnsi="Times New Roman" w:cs="Times New Roman"/>
      <w:kern w:val="0"/>
      <w:sz w:val="24"/>
      <w:szCs w:val="24"/>
      <w14:ligatures w14:val="none"/>
    </w:rPr>
  </w:style>
  <w:style w:type="paragraph" w:customStyle="1" w:styleId="tsifra">
    <w:name w:val="tsifra"/>
    <w:basedOn w:val="a"/>
    <w:rsid w:val="00C90B2F"/>
    <w:pPr>
      <w:spacing w:after="0" w:line="240" w:lineRule="auto"/>
    </w:pPr>
    <w:rPr>
      <w:rFonts w:ascii="Times New Roman" w:eastAsiaTheme="minorEastAsia" w:hAnsi="Times New Roman" w:cs="Times New Roman"/>
      <w:b/>
      <w:bCs/>
      <w:kern w:val="0"/>
      <w:sz w:val="36"/>
      <w:szCs w:val="36"/>
      <w14:ligatures w14:val="none"/>
    </w:rPr>
  </w:style>
  <w:style w:type="paragraph" w:customStyle="1" w:styleId="articleintext">
    <w:name w:val="articleintext"/>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newncpiv">
    <w:name w:val="newncpiv"/>
    <w:basedOn w:val="a"/>
    <w:rsid w:val="00C90B2F"/>
    <w:pPr>
      <w:spacing w:after="0" w:line="240" w:lineRule="auto"/>
      <w:ind w:firstLine="567"/>
      <w:jc w:val="both"/>
    </w:pPr>
    <w:rPr>
      <w:rFonts w:ascii="Times New Roman" w:eastAsiaTheme="minorEastAsia" w:hAnsi="Times New Roman" w:cs="Times New Roman"/>
      <w:i/>
      <w:iCs/>
      <w:kern w:val="0"/>
      <w:sz w:val="24"/>
      <w:szCs w:val="24"/>
      <w14:ligatures w14:val="none"/>
    </w:rPr>
  </w:style>
  <w:style w:type="paragraph" w:customStyle="1" w:styleId="snoskiv">
    <w:name w:val="snoskiv"/>
    <w:basedOn w:val="a"/>
    <w:rsid w:val="00C90B2F"/>
    <w:pPr>
      <w:spacing w:after="0" w:line="240" w:lineRule="auto"/>
      <w:ind w:firstLine="567"/>
      <w:jc w:val="both"/>
    </w:pPr>
    <w:rPr>
      <w:rFonts w:ascii="Times New Roman" w:eastAsiaTheme="minorEastAsia" w:hAnsi="Times New Roman" w:cs="Times New Roman"/>
      <w:i/>
      <w:iCs/>
      <w:kern w:val="0"/>
      <w:sz w:val="20"/>
      <w:szCs w:val="20"/>
      <w14:ligatures w14:val="none"/>
    </w:rPr>
  </w:style>
  <w:style w:type="paragraph" w:customStyle="1" w:styleId="articlev">
    <w:name w:val="articlev"/>
    <w:basedOn w:val="a"/>
    <w:rsid w:val="00C90B2F"/>
    <w:pPr>
      <w:spacing w:before="240" w:after="240" w:line="240" w:lineRule="auto"/>
      <w:ind w:firstLine="567"/>
    </w:pPr>
    <w:rPr>
      <w:rFonts w:ascii="Times New Roman" w:eastAsiaTheme="minorEastAsia" w:hAnsi="Times New Roman" w:cs="Times New Roman"/>
      <w:i/>
      <w:iCs/>
      <w:kern w:val="0"/>
      <w:sz w:val="24"/>
      <w:szCs w:val="24"/>
      <w14:ligatures w14:val="none"/>
    </w:rPr>
  </w:style>
  <w:style w:type="paragraph" w:customStyle="1" w:styleId="contentword">
    <w:name w:val="contentword"/>
    <w:basedOn w:val="a"/>
    <w:rsid w:val="00C90B2F"/>
    <w:pPr>
      <w:spacing w:before="240" w:after="240" w:line="240" w:lineRule="auto"/>
      <w:ind w:firstLine="567"/>
      <w:jc w:val="center"/>
    </w:pPr>
    <w:rPr>
      <w:rFonts w:ascii="Times New Roman" w:eastAsiaTheme="minorEastAsia" w:hAnsi="Times New Roman" w:cs="Times New Roman"/>
      <w:caps/>
      <w:kern w:val="0"/>
      <w14:ligatures w14:val="none"/>
    </w:rPr>
  </w:style>
  <w:style w:type="paragraph" w:customStyle="1" w:styleId="contenttext">
    <w:name w:val="contenttext"/>
    <w:basedOn w:val="a"/>
    <w:rsid w:val="00C90B2F"/>
    <w:pPr>
      <w:spacing w:after="0" w:line="240" w:lineRule="auto"/>
      <w:ind w:left="1134" w:hanging="1134"/>
    </w:pPr>
    <w:rPr>
      <w:rFonts w:ascii="Times New Roman" w:eastAsiaTheme="minorEastAsia" w:hAnsi="Times New Roman" w:cs="Times New Roman"/>
      <w:kern w:val="0"/>
      <w14:ligatures w14:val="none"/>
    </w:rPr>
  </w:style>
  <w:style w:type="paragraph" w:customStyle="1" w:styleId="gosreg">
    <w:name w:val="gosreg"/>
    <w:basedOn w:val="a"/>
    <w:rsid w:val="00C90B2F"/>
    <w:pPr>
      <w:spacing w:after="0" w:line="240" w:lineRule="auto"/>
      <w:jc w:val="both"/>
    </w:pPr>
    <w:rPr>
      <w:rFonts w:ascii="Times New Roman" w:eastAsiaTheme="minorEastAsia" w:hAnsi="Times New Roman" w:cs="Times New Roman"/>
      <w:i/>
      <w:iCs/>
      <w:kern w:val="0"/>
      <w:sz w:val="20"/>
      <w:szCs w:val="20"/>
      <w14:ligatures w14:val="none"/>
    </w:rPr>
  </w:style>
  <w:style w:type="paragraph" w:customStyle="1" w:styleId="articlect">
    <w:name w:val="articlect"/>
    <w:basedOn w:val="a"/>
    <w:rsid w:val="00C90B2F"/>
    <w:pPr>
      <w:spacing w:before="240" w:after="240" w:line="240" w:lineRule="auto"/>
      <w:jc w:val="center"/>
    </w:pPr>
    <w:rPr>
      <w:rFonts w:ascii="Times New Roman" w:eastAsiaTheme="minorEastAsia" w:hAnsi="Times New Roman" w:cs="Times New Roman"/>
      <w:b/>
      <w:bCs/>
      <w:kern w:val="0"/>
      <w:sz w:val="24"/>
      <w:szCs w:val="24"/>
      <w14:ligatures w14:val="none"/>
    </w:rPr>
  </w:style>
  <w:style w:type="paragraph" w:customStyle="1" w:styleId="letter">
    <w:name w:val="letter"/>
    <w:basedOn w:val="a"/>
    <w:rsid w:val="00C90B2F"/>
    <w:pPr>
      <w:spacing w:before="240" w:after="240" w:line="240" w:lineRule="auto"/>
    </w:pPr>
    <w:rPr>
      <w:rFonts w:ascii="Times New Roman" w:eastAsiaTheme="minorEastAsia" w:hAnsi="Times New Roman" w:cs="Times New Roman"/>
      <w:kern w:val="0"/>
      <w:sz w:val="24"/>
      <w:szCs w:val="24"/>
      <w14:ligatures w14:val="none"/>
    </w:rPr>
  </w:style>
  <w:style w:type="paragraph" w:customStyle="1" w:styleId="recepient">
    <w:name w:val="recepient"/>
    <w:basedOn w:val="a"/>
    <w:rsid w:val="00C90B2F"/>
    <w:pPr>
      <w:spacing w:after="0" w:line="240" w:lineRule="auto"/>
      <w:ind w:left="5103"/>
    </w:pPr>
    <w:rPr>
      <w:rFonts w:ascii="Times New Roman" w:eastAsiaTheme="minorEastAsia" w:hAnsi="Times New Roman" w:cs="Times New Roman"/>
      <w:kern w:val="0"/>
      <w:sz w:val="24"/>
      <w:szCs w:val="24"/>
      <w14:ligatures w14:val="none"/>
    </w:rPr>
  </w:style>
  <w:style w:type="paragraph" w:customStyle="1" w:styleId="doklad">
    <w:name w:val="doklad"/>
    <w:basedOn w:val="a"/>
    <w:rsid w:val="00C90B2F"/>
    <w:pPr>
      <w:spacing w:after="0" w:line="240" w:lineRule="auto"/>
      <w:ind w:left="2835"/>
    </w:pPr>
    <w:rPr>
      <w:rFonts w:ascii="Times New Roman" w:eastAsiaTheme="minorEastAsia" w:hAnsi="Times New Roman" w:cs="Times New Roman"/>
      <w:kern w:val="0"/>
      <w:sz w:val="24"/>
      <w:szCs w:val="24"/>
      <w14:ligatures w14:val="none"/>
    </w:rPr>
  </w:style>
  <w:style w:type="paragraph" w:customStyle="1" w:styleId="onpaper">
    <w:name w:val="onpaper"/>
    <w:basedOn w:val="a"/>
    <w:rsid w:val="00C90B2F"/>
    <w:pPr>
      <w:spacing w:after="0" w:line="240" w:lineRule="auto"/>
      <w:ind w:firstLine="567"/>
      <w:jc w:val="both"/>
    </w:pPr>
    <w:rPr>
      <w:rFonts w:ascii="Times New Roman" w:eastAsiaTheme="minorEastAsia" w:hAnsi="Times New Roman" w:cs="Times New Roman"/>
      <w:i/>
      <w:iCs/>
      <w:kern w:val="0"/>
      <w:sz w:val="20"/>
      <w:szCs w:val="20"/>
      <w14:ligatures w14:val="none"/>
    </w:rPr>
  </w:style>
  <w:style w:type="paragraph" w:customStyle="1" w:styleId="formula">
    <w:name w:val="formula"/>
    <w:basedOn w:val="a"/>
    <w:rsid w:val="00C90B2F"/>
    <w:pPr>
      <w:spacing w:after="0" w:line="240" w:lineRule="auto"/>
      <w:jc w:val="center"/>
    </w:pPr>
    <w:rPr>
      <w:rFonts w:ascii="Times New Roman" w:eastAsiaTheme="minorEastAsia" w:hAnsi="Times New Roman" w:cs="Times New Roman"/>
      <w:kern w:val="0"/>
      <w:sz w:val="24"/>
      <w:szCs w:val="24"/>
      <w14:ligatures w14:val="none"/>
    </w:rPr>
  </w:style>
  <w:style w:type="paragraph" w:customStyle="1" w:styleId="tableblank">
    <w:name w:val="tableblank"/>
    <w:basedOn w:val="a"/>
    <w:rsid w:val="00C90B2F"/>
    <w:pPr>
      <w:spacing w:after="0" w:line="240" w:lineRule="auto"/>
    </w:pPr>
    <w:rPr>
      <w:rFonts w:ascii="Times New Roman" w:eastAsiaTheme="minorEastAsia" w:hAnsi="Times New Roman" w:cs="Times New Roman"/>
      <w:kern w:val="0"/>
      <w:sz w:val="24"/>
      <w:szCs w:val="24"/>
      <w14:ligatures w14:val="none"/>
    </w:rPr>
  </w:style>
  <w:style w:type="paragraph" w:customStyle="1" w:styleId="table9">
    <w:name w:val="table9"/>
    <w:basedOn w:val="a"/>
    <w:rsid w:val="00C90B2F"/>
    <w:pPr>
      <w:spacing w:after="0" w:line="240" w:lineRule="auto"/>
    </w:pPr>
    <w:rPr>
      <w:rFonts w:ascii="Times New Roman" w:eastAsiaTheme="minorEastAsia" w:hAnsi="Times New Roman" w:cs="Times New Roman"/>
      <w:kern w:val="0"/>
      <w:sz w:val="18"/>
      <w:szCs w:val="18"/>
      <w14:ligatures w14:val="none"/>
    </w:rPr>
  </w:style>
  <w:style w:type="paragraph" w:customStyle="1" w:styleId="table8">
    <w:name w:val="table8"/>
    <w:basedOn w:val="a"/>
    <w:rsid w:val="00C90B2F"/>
    <w:pPr>
      <w:spacing w:after="0" w:line="240" w:lineRule="auto"/>
    </w:pPr>
    <w:rPr>
      <w:rFonts w:ascii="Times New Roman" w:eastAsiaTheme="minorEastAsia" w:hAnsi="Times New Roman" w:cs="Times New Roman"/>
      <w:kern w:val="0"/>
      <w:sz w:val="16"/>
      <w:szCs w:val="16"/>
      <w14:ligatures w14:val="none"/>
    </w:rPr>
  </w:style>
  <w:style w:type="paragraph" w:customStyle="1" w:styleId="table7">
    <w:name w:val="table7"/>
    <w:basedOn w:val="a"/>
    <w:rsid w:val="00C90B2F"/>
    <w:pPr>
      <w:spacing w:after="0" w:line="240" w:lineRule="auto"/>
    </w:pPr>
    <w:rPr>
      <w:rFonts w:ascii="Times New Roman" w:eastAsiaTheme="minorEastAsia" w:hAnsi="Times New Roman" w:cs="Times New Roman"/>
      <w:kern w:val="0"/>
      <w:sz w:val="14"/>
      <w:szCs w:val="14"/>
      <w14:ligatures w14:val="none"/>
    </w:rPr>
  </w:style>
  <w:style w:type="paragraph" w:customStyle="1" w:styleId="begform">
    <w:name w:val="begform"/>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endform">
    <w:name w:val="endform"/>
    <w:basedOn w:val="a"/>
    <w:rsid w:val="00C90B2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snoskishablon">
    <w:name w:val="snoskishablon"/>
    <w:basedOn w:val="a"/>
    <w:rsid w:val="00C90B2F"/>
    <w:pPr>
      <w:spacing w:after="0" w:line="240" w:lineRule="auto"/>
      <w:ind w:firstLine="567"/>
      <w:jc w:val="both"/>
    </w:pPr>
    <w:rPr>
      <w:rFonts w:ascii="Times New Roman" w:eastAsiaTheme="minorEastAsia" w:hAnsi="Times New Roman" w:cs="Times New Roman"/>
      <w:kern w:val="0"/>
      <w:sz w:val="20"/>
      <w:szCs w:val="20"/>
      <w14:ligatures w14:val="none"/>
    </w:rPr>
  </w:style>
  <w:style w:type="paragraph" w:customStyle="1" w:styleId="fav">
    <w:name w:val="fav"/>
    <w:basedOn w:val="a"/>
    <w:rsid w:val="00C90B2F"/>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customStyle="1" w:styleId="fav1">
    <w:name w:val="fav1"/>
    <w:basedOn w:val="a"/>
    <w:rsid w:val="00C90B2F"/>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14:ligatures w14:val="none"/>
    </w:rPr>
  </w:style>
  <w:style w:type="paragraph" w:customStyle="1" w:styleId="fav2">
    <w:name w:val="fav2"/>
    <w:basedOn w:val="a"/>
    <w:rsid w:val="00C90B2F"/>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customStyle="1" w:styleId="dopinfo">
    <w:name w:val="dopinfo"/>
    <w:basedOn w:val="a"/>
    <w:rsid w:val="00C90B2F"/>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customStyle="1" w:styleId="divinsselect">
    <w:name w:val="divinsselect"/>
    <w:basedOn w:val="a"/>
    <w:rsid w:val="00C90B2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name">
    <w:name w:val="name"/>
    <w:basedOn w:val="a0"/>
    <w:rsid w:val="00C90B2F"/>
    <w:rPr>
      <w:rFonts w:ascii="Times New Roman" w:hAnsi="Times New Roman" w:cs="Times New Roman" w:hint="default"/>
      <w:caps/>
    </w:rPr>
  </w:style>
  <w:style w:type="character" w:customStyle="1" w:styleId="promulgator">
    <w:name w:val="promulgator"/>
    <w:basedOn w:val="a0"/>
    <w:rsid w:val="00C90B2F"/>
    <w:rPr>
      <w:rFonts w:ascii="Times New Roman" w:hAnsi="Times New Roman" w:cs="Times New Roman" w:hint="default"/>
      <w:caps/>
    </w:rPr>
  </w:style>
  <w:style w:type="character" w:customStyle="1" w:styleId="datepr">
    <w:name w:val="datepr"/>
    <w:basedOn w:val="a0"/>
    <w:rsid w:val="00C90B2F"/>
    <w:rPr>
      <w:rFonts w:ascii="Times New Roman" w:hAnsi="Times New Roman" w:cs="Times New Roman" w:hint="default"/>
    </w:rPr>
  </w:style>
  <w:style w:type="character" w:customStyle="1" w:styleId="datecity">
    <w:name w:val="datecity"/>
    <w:basedOn w:val="a0"/>
    <w:rsid w:val="00C90B2F"/>
    <w:rPr>
      <w:rFonts w:ascii="Times New Roman" w:hAnsi="Times New Roman" w:cs="Times New Roman" w:hint="default"/>
      <w:sz w:val="24"/>
      <w:szCs w:val="24"/>
    </w:rPr>
  </w:style>
  <w:style w:type="character" w:customStyle="1" w:styleId="datereg">
    <w:name w:val="datereg"/>
    <w:basedOn w:val="a0"/>
    <w:rsid w:val="00C90B2F"/>
    <w:rPr>
      <w:rFonts w:ascii="Times New Roman" w:hAnsi="Times New Roman" w:cs="Times New Roman" w:hint="default"/>
    </w:rPr>
  </w:style>
  <w:style w:type="character" w:customStyle="1" w:styleId="number">
    <w:name w:val="number"/>
    <w:basedOn w:val="a0"/>
    <w:rsid w:val="00C90B2F"/>
    <w:rPr>
      <w:rFonts w:ascii="Times New Roman" w:hAnsi="Times New Roman" w:cs="Times New Roman" w:hint="default"/>
    </w:rPr>
  </w:style>
  <w:style w:type="character" w:customStyle="1" w:styleId="bigsimbol">
    <w:name w:val="bigsimbol"/>
    <w:basedOn w:val="a0"/>
    <w:rsid w:val="00C90B2F"/>
    <w:rPr>
      <w:rFonts w:ascii="Times New Roman" w:hAnsi="Times New Roman" w:cs="Times New Roman" w:hint="default"/>
      <w:caps/>
    </w:rPr>
  </w:style>
  <w:style w:type="character" w:customStyle="1" w:styleId="razr">
    <w:name w:val="razr"/>
    <w:basedOn w:val="a0"/>
    <w:rsid w:val="00C90B2F"/>
    <w:rPr>
      <w:rFonts w:ascii="Times New Roman" w:hAnsi="Times New Roman" w:cs="Times New Roman" w:hint="default"/>
      <w:spacing w:val="30"/>
    </w:rPr>
  </w:style>
  <w:style w:type="character" w:customStyle="1" w:styleId="onesymbol">
    <w:name w:val="onesymbol"/>
    <w:basedOn w:val="a0"/>
    <w:rsid w:val="00C90B2F"/>
    <w:rPr>
      <w:rFonts w:ascii="Symbol" w:hAnsi="Symbol" w:hint="default"/>
    </w:rPr>
  </w:style>
  <w:style w:type="character" w:customStyle="1" w:styleId="onewind3">
    <w:name w:val="onewind3"/>
    <w:basedOn w:val="a0"/>
    <w:rsid w:val="00C90B2F"/>
    <w:rPr>
      <w:rFonts w:ascii="Wingdings 3" w:hAnsi="Wingdings 3" w:hint="default"/>
    </w:rPr>
  </w:style>
  <w:style w:type="character" w:customStyle="1" w:styleId="onewind2">
    <w:name w:val="onewind2"/>
    <w:basedOn w:val="a0"/>
    <w:rsid w:val="00C90B2F"/>
    <w:rPr>
      <w:rFonts w:ascii="Wingdings 2" w:hAnsi="Wingdings 2" w:hint="default"/>
    </w:rPr>
  </w:style>
  <w:style w:type="character" w:customStyle="1" w:styleId="onewind">
    <w:name w:val="onewind"/>
    <w:basedOn w:val="a0"/>
    <w:rsid w:val="00C90B2F"/>
    <w:rPr>
      <w:rFonts w:ascii="Wingdings" w:hAnsi="Wingdings" w:hint="default"/>
    </w:rPr>
  </w:style>
  <w:style w:type="character" w:customStyle="1" w:styleId="rednoun">
    <w:name w:val="rednoun"/>
    <w:basedOn w:val="a0"/>
    <w:rsid w:val="00C90B2F"/>
  </w:style>
  <w:style w:type="character" w:customStyle="1" w:styleId="post">
    <w:name w:val="post"/>
    <w:basedOn w:val="a0"/>
    <w:rsid w:val="00C90B2F"/>
    <w:rPr>
      <w:rFonts w:ascii="Times New Roman" w:hAnsi="Times New Roman" w:cs="Times New Roman" w:hint="default"/>
      <w:b/>
      <w:bCs/>
      <w:sz w:val="22"/>
      <w:szCs w:val="22"/>
    </w:rPr>
  </w:style>
  <w:style w:type="character" w:customStyle="1" w:styleId="pers">
    <w:name w:val="pers"/>
    <w:basedOn w:val="a0"/>
    <w:rsid w:val="00C90B2F"/>
    <w:rPr>
      <w:rFonts w:ascii="Times New Roman" w:hAnsi="Times New Roman" w:cs="Times New Roman" w:hint="default"/>
      <w:b/>
      <w:bCs/>
      <w:sz w:val="22"/>
      <w:szCs w:val="22"/>
    </w:rPr>
  </w:style>
  <w:style w:type="character" w:customStyle="1" w:styleId="arabic">
    <w:name w:val="arabic"/>
    <w:basedOn w:val="a0"/>
    <w:rsid w:val="00C90B2F"/>
    <w:rPr>
      <w:rFonts w:ascii="Times New Roman" w:hAnsi="Times New Roman" w:cs="Times New Roman" w:hint="default"/>
    </w:rPr>
  </w:style>
  <w:style w:type="character" w:customStyle="1" w:styleId="articlec">
    <w:name w:val="articlec"/>
    <w:basedOn w:val="a0"/>
    <w:rsid w:val="00C90B2F"/>
    <w:rPr>
      <w:rFonts w:ascii="Times New Roman" w:hAnsi="Times New Roman" w:cs="Times New Roman" w:hint="default"/>
      <w:b/>
      <w:bCs/>
    </w:rPr>
  </w:style>
  <w:style w:type="character" w:customStyle="1" w:styleId="roman">
    <w:name w:val="roman"/>
    <w:basedOn w:val="a0"/>
    <w:rsid w:val="00C90B2F"/>
    <w:rPr>
      <w:rFonts w:ascii="Arial" w:hAnsi="Arial" w:cs="Arial" w:hint="default"/>
    </w:rPr>
  </w:style>
  <w:style w:type="character" w:customStyle="1" w:styleId="snoskiindex">
    <w:name w:val="snoskiindex"/>
    <w:basedOn w:val="a0"/>
    <w:rsid w:val="00C90B2F"/>
    <w:rPr>
      <w:rFonts w:ascii="Times New Roman" w:hAnsi="Times New Roman" w:cs="Times New Roman" w:hint="default"/>
    </w:rPr>
  </w:style>
  <w:style w:type="table" w:customStyle="1" w:styleId="tablencpi">
    <w:name w:val="tablencpi"/>
    <w:basedOn w:val="a1"/>
    <w:rsid w:val="00C90B2F"/>
    <w:pPr>
      <w:spacing w:after="0" w:line="240" w:lineRule="auto"/>
    </w:pPr>
    <w:rPr>
      <w:rFonts w:ascii="Times New Roman" w:eastAsia="Times New Roman" w:hAnsi="Times New Roman" w:cs="Times New Roman"/>
      <w:kern w:val="0"/>
      <w:sz w:val="20"/>
      <w:szCs w:val="20"/>
      <w14:ligatures w14:val="none"/>
    </w:rPr>
    <w:tblPr>
      <w:tblCellMar>
        <w:left w:w="0" w:type="dxa"/>
        <w:right w:w="0" w:type="dxa"/>
      </w:tblCellMar>
    </w:tblPr>
  </w:style>
  <w:style w:type="character" w:customStyle="1" w:styleId="shaplost">
    <w:name w:val="shaplost"/>
    <w:basedOn w:val="a0"/>
    <w:rsid w:val="00C90B2F"/>
  </w:style>
  <w:style w:type="character" w:customStyle="1" w:styleId="article0">
    <w:name w:val="article0"/>
    <w:basedOn w:val="a0"/>
    <w:rsid w:val="00C90B2F"/>
  </w:style>
  <w:style w:type="paragraph" w:styleId="a5">
    <w:name w:val="header"/>
    <w:basedOn w:val="a"/>
    <w:link w:val="a6"/>
    <w:uiPriority w:val="99"/>
    <w:unhideWhenUsed/>
    <w:rsid w:val="00C90B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0B2F"/>
  </w:style>
  <w:style w:type="paragraph" w:styleId="a7">
    <w:name w:val="footer"/>
    <w:basedOn w:val="a"/>
    <w:link w:val="a8"/>
    <w:uiPriority w:val="99"/>
    <w:unhideWhenUsed/>
    <w:rsid w:val="00C90B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0B2F"/>
  </w:style>
  <w:style w:type="character" w:styleId="a9">
    <w:name w:val="page number"/>
    <w:basedOn w:val="a0"/>
    <w:uiPriority w:val="99"/>
    <w:semiHidden/>
    <w:unhideWhenUsed/>
    <w:rsid w:val="00C90B2F"/>
  </w:style>
  <w:style w:type="table" w:styleId="aa">
    <w:name w:val="Table Grid"/>
    <w:basedOn w:val="a1"/>
    <w:uiPriority w:val="39"/>
    <w:rsid w:val="00C9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12364</Words>
  <Characters>70478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Обидовичский С С</dc:creator>
  <cp:keywords/>
  <dc:description/>
  <cp:lastModifiedBy>Новобыховский С С</cp:lastModifiedBy>
  <cp:revision>6</cp:revision>
  <cp:lastPrinted>2024-09-12T07:31:00Z</cp:lastPrinted>
  <dcterms:created xsi:type="dcterms:W3CDTF">2024-09-12T07:16:00Z</dcterms:created>
  <dcterms:modified xsi:type="dcterms:W3CDTF">2024-09-12T07:59:00Z</dcterms:modified>
</cp:coreProperties>
</file>