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08" w:rsidRDefault="00F56F08" w:rsidP="00F56F08">
      <w:pPr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56F08" w:rsidRDefault="009A680E" w:rsidP="00F56F08">
      <w:pPr>
        <w:tabs>
          <w:tab w:val="left" w:pos="4253"/>
        </w:tabs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10131C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F56F08">
        <w:rPr>
          <w:rFonts w:ascii="Times New Roman" w:hAnsi="Times New Roman" w:cs="Times New Roman"/>
          <w:sz w:val="28"/>
          <w:szCs w:val="28"/>
        </w:rPr>
        <w:t>ГУ «Быховский</w:t>
      </w:r>
      <w:r w:rsidR="0010131C">
        <w:rPr>
          <w:rFonts w:ascii="Times New Roman" w:hAnsi="Times New Roman" w:cs="Times New Roman"/>
          <w:sz w:val="28"/>
          <w:szCs w:val="28"/>
        </w:rPr>
        <w:t xml:space="preserve"> социальный пансионат «Ирдица</w:t>
      </w:r>
      <w:r w:rsidR="00F56F08">
        <w:rPr>
          <w:rFonts w:ascii="Times New Roman" w:hAnsi="Times New Roman" w:cs="Times New Roman"/>
          <w:sz w:val="28"/>
          <w:szCs w:val="28"/>
        </w:rPr>
        <w:t>»</w:t>
      </w:r>
      <w:r w:rsidRPr="009A6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80E" w:rsidRDefault="002C4C86" w:rsidP="00F56F08">
      <w:pPr>
        <w:tabs>
          <w:tab w:val="left" w:pos="4253"/>
        </w:tabs>
        <w:spacing w:after="0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___03.01.2025</w:t>
      </w:r>
      <w:r w:rsidR="0010131C">
        <w:rPr>
          <w:rFonts w:ascii="Times New Roman" w:hAnsi="Times New Roman" w:cs="Times New Roman"/>
          <w:sz w:val="28"/>
          <w:szCs w:val="28"/>
        </w:rPr>
        <w:t>____  № __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0131C">
        <w:rPr>
          <w:rFonts w:ascii="Times New Roman" w:hAnsi="Times New Roman" w:cs="Times New Roman"/>
          <w:sz w:val="28"/>
          <w:szCs w:val="28"/>
        </w:rPr>
        <w:t>___</w:t>
      </w:r>
    </w:p>
    <w:p w:rsidR="009A680E" w:rsidRDefault="009A680E" w:rsidP="009A68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80E" w:rsidRPr="009A680E" w:rsidRDefault="009A680E" w:rsidP="009A6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80E">
        <w:rPr>
          <w:rFonts w:ascii="Times New Roman" w:hAnsi="Times New Roman" w:cs="Times New Roman"/>
          <w:b/>
          <w:sz w:val="28"/>
          <w:szCs w:val="28"/>
        </w:rPr>
        <w:t>ПОЛИТИКА</w:t>
      </w:r>
    </w:p>
    <w:p w:rsidR="009A680E" w:rsidRPr="009A680E" w:rsidRDefault="009A680E" w:rsidP="009A68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80E">
        <w:rPr>
          <w:rFonts w:ascii="Times New Roman" w:hAnsi="Times New Roman" w:cs="Times New Roman"/>
          <w:b/>
          <w:sz w:val="28"/>
          <w:szCs w:val="28"/>
        </w:rPr>
        <w:t xml:space="preserve">в отношении обработки персональных данных </w:t>
      </w:r>
    </w:p>
    <w:p w:rsidR="009A680E" w:rsidRDefault="009A680E" w:rsidP="009A680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680E" w:rsidRPr="009A680E" w:rsidRDefault="009A680E" w:rsidP="009A680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9A680E" w:rsidRPr="009A680E" w:rsidRDefault="009A680E" w:rsidP="009A680E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9A680E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1.1 Политика обраб</w:t>
      </w:r>
      <w:r>
        <w:rPr>
          <w:rFonts w:ascii="Times New Roman" w:hAnsi="Times New Roman" w:cs="Times New Roman"/>
          <w:sz w:val="28"/>
          <w:szCs w:val="28"/>
        </w:rPr>
        <w:t xml:space="preserve">отки персональных данных (далее – </w:t>
      </w:r>
      <w:r w:rsidRPr="009A680E">
        <w:rPr>
          <w:rFonts w:ascii="Times New Roman" w:hAnsi="Times New Roman" w:cs="Times New Roman"/>
          <w:sz w:val="28"/>
          <w:szCs w:val="28"/>
        </w:rPr>
        <w:t xml:space="preserve">Политика) в </w:t>
      </w:r>
      <w:r w:rsidR="001F1481">
        <w:rPr>
          <w:rFonts w:ascii="Times New Roman" w:hAnsi="Times New Roman" w:cs="Times New Roman"/>
          <w:sz w:val="28"/>
          <w:szCs w:val="28"/>
        </w:rPr>
        <w:t>государственном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«Быховский </w:t>
      </w:r>
      <w:r w:rsidR="001F1481">
        <w:rPr>
          <w:rFonts w:ascii="Times New Roman" w:hAnsi="Times New Roman" w:cs="Times New Roman"/>
          <w:sz w:val="28"/>
          <w:szCs w:val="28"/>
        </w:rPr>
        <w:t>социальный пансионат «Ирдица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680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A680E">
        <w:rPr>
          <w:rFonts w:ascii="Times New Roman" w:hAnsi="Times New Roman" w:cs="Times New Roman"/>
          <w:sz w:val="28"/>
          <w:szCs w:val="28"/>
        </w:rPr>
        <w:t xml:space="preserve">) определяет основные принципы, цели, условия и способы обработки персональных данных, перечни субъектов и обрабатываемых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персональных данных, функции </w:t>
      </w:r>
      <w:r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 при обработке персональных данных, права субъектов персональных данных, а также реализуемые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требования к защите персональных данных. </w:t>
      </w:r>
    </w:p>
    <w:p w:rsidR="009A680E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1.2.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персональных данных. </w:t>
      </w:r>
    </w:p>
    <w:p w:rsidR="009A680E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1.3. Положения Политики служат основой для разработки локальных правовых актов, регламентирующих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вопросы обработки персональных данных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680E">
        <w:rPr>
          <w:rFonts w:ascii="Times New Roman" w:hAnsi="Times New Roman" w:cs="Times New Roman"/>
          <w:sz w:val="28"/>
          <w:szCs w:val="28"/>
        </w:rPr>
        <w:t xml:space="preserve"> и других субъектов. </w:t>
      </w:r>
    </w:p>
    <w:p w:rsidR="009A680E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680E" w:rsidRDefault="009A680E" w:rsidP="009A68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2. З</w:t>
      </w:r>
      <w:r>
        <w:rPr>
          <w:rFonts w:ascii="Times New Roman" w:hAnsi="Times New Roman" w:cs="Times New Roman"/>
          <w:sz w:val="28"/>
          <w:szCs w:val="28"/>
        </w:rPr>
        <w:t>АКОНОДАТЕЛЬНЫЕ И ИНЫЕ НОРМАТИВНЫЕ ПРАВОВЫЕ АКТЫ РЕСПУБЛИКИ БЕЛАРУСЬ</w:t>
      </w:r>
      <w:r w:rsidR="00B668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КОТОРЫМИ ОПРЕДЕЛЯЕТСЯ ПОЛИТИКА ОБРАБОТКИ ПЕРСОНАЛЬНЫХ ДАННЫХ</w:t>
      </w:r>
    </w:p>
    <w:p w:rsidR="009A680E" w:rsidRPr="009A680E" w:rsidRDefault="009A680E" w:rsidP="009A680E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A680E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2.1. Политика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со следующими нормативными правовыми актами: Конституция Республики Беларусь; Трудовой кодекс Республики Беларусь; Закон Республики Беларусь от </w:t>
      </w:r>
      <w:r w:rsidRPr="0012459C">
        <w:rPr>
          <w:rFonts w:ascii="Times New Roman" w:hAnsi="Times New Roman" w:cs="Times New Roman"/>
          <w:color w:val="7030A0"/>
          <w:sz w:val="28"/>
          <w:szCs w:val="28"/>
        </w:rPr>
        <w:t xml:space="preserve">07.05.2021 № 99-З </w:t>
      </w:r>
      <w:r w:rsidRPr="009A680E">
        <w:rPr>
          <w:rFonts w:ascii="Times New Roman" w:hAnsi="Times New Roman" w:cs="Times New Roman"/>
          <w:sz w:val="28"/>
          <w:szCs w:val="28"/>
        </w:rPr>
        <w:t xml:space="preserve">«О защите персональных данных»; Закон Республики Беларусь от </w:t>
      </w:r>
      <w:r w:rsidRPr="0012459C">
        <w:rPr>
          <w:rFonts w:ascii="Times New Roman" w:hAnsi="Times New Roman" w:cs="Times New Roman"/>
          <w:color w:val="7030A0"/>
          <w:sz w:val="28"/>
          <w:szCs w:val="28"/>
        </w:rPr>
        <w:t xml:space="preserve">21.07.2008 № 418-З </w:t>
      </w:r>
      <w:r w:rsidRPr="009A680E">
        <w:rPr>
          <w:rFonts w:ascii="Times New Roman" w:hAnsi="Times New Roman" w:cs="Times New Roman"/>
          <w:sz w:val="28"/>
          <w:szCs w:val="28"/>
        </w:rPr>
        <w:t xml:space="preserve">«О регистре населения»; Закон Республики Беларусь от </w:t>
      </w:r>
      <w:r w:rsidRPr="0012459C">
        <w:rPr>
          <w:rFonts w:ascii="Times New Roman" w:hAnsi="Times New Roman" w:cs="Times New Roman"/>
          <w:color w:val="7030A0"/>
          <w:sz w:val="28"/>
          <w:szCs w:val="28"/>
        </w:rPr>
        <w:t xml:space="preserve">10.11.2008 № 455-З </w:t>
      </w:r>
      <w:r w:rsidRPr="009A680E">
        <w:rPr>
          <w:rFonts w:ascii="Times New Roman" w:hAnsi="Times New Roman" w:cs="Times New Roman"/>
          <w:sz w:val="28"/>
          <w:szCs w:val="28"/>
        </w:rPr>
        <w:t xml:space="preserve">«Об информации, информатизации и защите информации»; иные нормативные правовые акты Республики Беларусь и нормативные документы уполномоченных органов государственной власти. </w:t>
      </w:r>
    </w:p>
    <w:p w:rsidR="00DF08F3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2.2. В целях реализации положений Политики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разрабатываются соответствующие локальные правовые акты и иные документы, в том числе: </w:t>
      </w:r>
    </w:p>
    <w:p w:rsidR="00DB1723" w:rsidRDefault="00DB1723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23">
        <w:rPr>
          <w:rFonts w:ascii="Times New Roman" w:hAnsi="Times New Roman" w:cs="Times New Roman"/>
          <w:sz w:val="28"/>
          <w:szCs w:val="28"/>
        </w:rPr>
        <w:lastRenderedPageBreak/>
        <w:t>Положение о порядке доступа к персональным данным, в том числе обрабатываемым в информационном ресурсе (системе);</w:t>
      </w:r>
    </w:p>
    <w:p w:rsidR="00DB1723" w:rsidRDefault="00DB1723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23">
        <w:rPr>
          <w:rFonts w:ascii="Times New Roman" w:hAnsi="Times New Roman" w:cs="Times New Roman"/>
          <w:sz w:val="28"/>
          <w:szCs w:val="28"/>
        </w:rPr>
        <w:t>Перечень информационных ресурсов (систем), содержащих персональные данные, и категории персональных данных, подлежащих включению в них;</w:t>
      </w:r>
    </w:p>
    <w:p w:rsidR="009A680E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иные локальные правовые акты и документы, регламентирующие </w:t>
      </w:r>
      <w:r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вопросы обработки персональных данных. </w:t>
      </w:r>
    </w:p>
    <w:p w:rsidR="004A29B7" w:rsidRDefault="004A29B7" w:rsidP="009A68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680E" w:rsidRDefault="009A680E" w:rsidP="009A680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3. О</w:t>
      </w:r>
      <w:r>
        <w:rPr>
          <w:rFonts w:ascii="Times New Roman" w:hAnsi="Times New Roman" w:cs="Times New Roman"/>
          <w:sz w:val="28"/>
          <w:szCs w:val="28"/>
        </w:rPr>
        <w:t>СНОВНЫЕ ТЕРМИНЫ И ОПРЕДЕЛЕНИЯ, ИСППОЛЬЗУЕМЫЕ</w:t>
      </w:r>
      <w:r w:rsidR="00BE1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ЛОКАЛЬНЫХ ПРАВОВЫХ АКТАХ </w:t>
      </w:r>
      <w:r w:rsidR="00BE15F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, РЕГЛАМЕНТИРУЮЩИХ ВОПРОСЫ ОБРАБОТКИ ПЕРСОНАЛЬНЫХ ДАННЫХ</w:t>
      </w:r>
    </w:p>
    <w:p w:rsidR="004A29B7" w:rsidRPr="004A29B7" w:rsidRDefault="004A29B7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A29B7" w:rsidRPr="0012232F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3.1 Биом</w:t>
      </w:r>
      <w:r w:rsidR="004A29B7">
        <w:rPr>
          <w:rFonts w:ascii="Times New Roman" w:hAnsi="Times New Roman" w:cs="Times New Roman"/>
          <w:sz w:val="28"/>
          <w:szCs w:val="28"/>
        </w:rPr>
        <w:t>етрические персональные данные 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информация, </w:t>
      </w:r>
      <w:r w:rsidRPr="0012232F">
        <w:rPr>
          <w:rFonts w:ascii="Times New Roman" w:hAnsi="Times New Roman" w:cs="Times New Roman"/>
          <w:sz w:val="28"/>
          <w:szCs w:val="28"/>
        </w:rPr>
        <w:t xml:space="preserve">характеризующая физиологические и биологические особенности человека, которая используется для его уникальной идентификации (отпечатки пальцев рук, ладоней, радужная оболочка глаза, характеристики лица и его изображение и др.). </w:t>
      </w:r>
    </w:p>
    <w:p w:rsidR="004A29B7" w:rsidRPr="0012232F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2F">
        <w:rPr>
          <w:rFonts w:ascii="Times New Roman" w:hAnsi="Times New Roman" w:cs="Times New Roman"/>
          <w:sz w:val="28"/>
          <w:szCs w:val="28"/>
        </w:rPr>
        <w:t>3.2 Бло</w:t>
      </w:r>
      <w:r w:rsidR="004A29B7" w:rsidRPr="0012232F">
        <w:rPr>
          <w:rFonts w:ascii="Times New Roman" w:hAnsi="Times New Roman" w:cs="Times New Roman"/>
          <w:sz w:val="28"/>
          <w:szCs w:val="28"/>
        </w:rPr>
        <w:t xml:space="preserve">кирование персональных данных – </w:t>
      </w:r>
      <w:r w:rsidRPr="0012232F">
        <w:rPr>
          <w:rFonts w:ascii="Times New Roman" w:hAnsi="Times New Roman" w:cs="Times New Roman"/>
          <w:sz w:val="28"/>
          <w:szCs w:val="28"/>
        </w:rPr>
        <w:t xml:space="preserve">прекращение доступа к персональным данным без их удаления. </w:t>
      </w:r>
    </w:p>
    <w:p w:rsidR="004A29B7" w:rsidRPr="0012232F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2F">
        <w:rPr>
          <w:rFonts w:ascii="Times New Roman" w:hAnsi="Times New Roman" w:cs="Times New Roman"/>
          <w:sz w:val="28"/>
          <w:szCs w:val="28"/>
        </w:rPr>
        <w:t>3.3 Ген</w:t>
      </w:r>
      <w:r w:rsidR="004A29B7" w:rsidRPr="0012232F">
        <w:rPr>
          <w:rFonts w:ascii="Times New Roman" w:hAnsi="Times New Roman" w:cs="Times New Roman"/>
          <w:sz w:val="28"/>
          <w:szCs w:val="28"/>
        </w:rPr>
        <w:t xml:space="preserve">етические персональные данные – </w:t>
      </w:r>
      <w:r w:rsidRPr="0012232F">
        <w:rPr>
          <w:rFonts w:ascii="Times New Roman" w:hAnsi="Times New Roman" w:cs="Times New Roman"/>
          <w:sz w:val="28"/>
          <w:szCs w:val="28"/>
        </w:rPr>
        <w:t xml:space="preserve">информация, относящаяся к наследуемым либо приобретенным генетическим характеристикам человека, которая содержит уникальные данные о его физиологии либо здоровье и может быть выявлена, в частности, при исследовании его биологического образца.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2F">
        <w:rPr>
          <w:rFonts w:ascii="Times New Roman" w:hAnsi="Times New Roman" w:cs="Times New Roman"/>
          <w:sz w:val="28"/>
          <w:szCs w:val="28"/>
        </w:rPr>
        <w:t>3.4 Обе</w:t>
      </w:r>
      <w:r w:rsidR="004A29B7" w:rsidRPr="0012232F">
        <w:rPr>
          <w:rFonts w:ascii="Times New Roman" w:hAnsi="Times New Roman" w:cs="Times New Roman"/>
          <w:sz w:val="28"/>
          <w:szCs w:val="28"/>
        </w:rPr>
        <w:t>зличивание персональных данных –</w:t>
      </w:r>
      <w:r w:rsidRPr="0012232F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9A680E">
        <w:rPr>
          <w:rFonts w:ascii="Times New Roman" w:hAnsi="Times New Roman" w:cs="Times New Roman"/>
          <w:sz w:val="28"/>
          <w:szCs w:val="28"/>
        </w:rPr>
        <w:t xml:space="preserve">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3.5 Обработка персональных данных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3.6 Общедоступные персональные данные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персональные данные, распространенные самим субъектом персональных данных либо с его согласия или распространенные в соответствии с требованиями законодательных актов.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3.7 Персональные данные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любая информация, относящаяся к идентифицированному физическому лицу или физическому лицу, которое может быть идентифицировано.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3.8 Предоставление персональных данных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действия, направленные на ознакомление с персональными данными определенных лица или круга лиц.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lastRenderedPageBreak/>
        <w:t xml:space="preserve">3.9 Распространение персональных данных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действия, направленные на ознакомление с персональными данными неопределенного круга лиц.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3.10 Специальные персональные данные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3.11 Субъект персональных данных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физическое лицо, в отношении которого осуществляется обработка персональных данных.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3.12 Удаление персональных данных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3.1</w:t>
      </w:r>
      <w:r w:rsidR="0012232F">
        <w:rPr>
          <w:rFonts w:ascii="Times New Roman" w:hAnsi="Times New Roman" w:cs="Times New Roman"/>
          <w:sz w:val="28"/>
          <w:szCs w:val="28"/>
        </w:rPr>
        <w:t>3</w:t>
      </w:r>
      <w:r w:rsidRPr="009A680E">
        <w:rPr>
          <w:rFonts w:ascii="Times New Roman" w:hAnsi="Times New Roman" w:cs="Times New Roman"/>
          <w:sz w:val="28"/>
          <w:szCs w:val="28"/>
        </w:rPr>
        <w:t xml:space="preserve"> Физическое лицо, которое может быть идентифицировано,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3.1</w:t>
      </w:r>
      <w:r w:rsidR="0012232F">
        <w:rPr>
          <w:rFonts w:ascii="Times New Roman" w:hAnsi="Times New Roman" w:cs="Times New Roman"/>
          <w:sz w:val="28"/>
          <w:szCs w:val="28"/>
        </w:rPr>
        <w:t>4</w:t>
      </w:r>
      <w:r w:rsidRPr="009A680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4A29B7">
        <w:rPr>
          <w:rFonts w:ascii="Times New Roman" w:hAnsi="Times New Roman" w:cs="Times New Roman"/>
          <w:sz w:val="28"/>
          <w:szCs w:val="28"/>
        </w:rPr>
        <w:t>–</w:t>
      </w:r>
      <w:r w:rsidRPr="009A680E">
        <w:rPr>
          <w:rFonts w:ascii="Times New Roman" w:hAnsi="Times New Roman" w:cs="Times New Roman"/>
          <w:sz w:val="28"/>
          <w:szCs w:val="28"/>
        </w:rPr>
        <w:t xml:space="preserve"> сведения (сообщения, данные) независимо от формы их представления. </w:t>
      </w: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3.1</w:t>
      </w:r>
      <w:r w:rsidR="0012232F">
        <w:rPr>
          <w:rFonts w:ascii="Times New Roman" w:hAnsi="Times New Roman" w:cs="Times New Roman"/>
          <w:sz w:val="28"/>
          <w:szCs w:val="28"/>
        </w:rPr>
        <w:t>5</w:t>
      </w:r>
      <w:r w:rsidRPr="009A680E">
        <w:rPr>
          <w:rFonts w:ascii="Times New Roman" w:hAnsi="Times New Roman" w:cs="Times New Roman"/>
          <w:sz w:val="28"/>
          <w:szCs w:val="28"/>
        </w:rPr>
        <w:t xml:space="preserve"> Автоматизированная обработка персональных данных </w:t>
      </w:r>
      <w:r w:rsidR="004A29B7">
        <w:rPr>
          <w:rFonts w:ascii="Times New Roman" w:hAnsi="Times New Roman" w:cs="Times New Roman"/>
          <w:sz w:val="28"/>
          <w:szCs w:val="28"/>
        </w:rPr>
        <w:t xml:space="preserve">– </w:t>
      </w:r>
      <w:r w:rsidRPr="009A680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с помощью средств вычислительной техники. </w:t>
      </w:r>
    </w:p>
    <w:p w:rsidR="004A29B7" w:rsidRDefault="004A29B7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9B7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4. П</w:t>
      </w:r>
      <w:r w:rsidR="004A29B7">
        <w:rPr>
          <w:rFonts w:ascii="Times New Roman" w:hAnsi="Times New Roman" w:cs="Times New Roman"/>
          <w:sz w:val="28"/>
          <w:szCs w:val="28"/>
        </w:rPr>
        <w:t>РИНЦИПЫ И ЦЕЛИ ОБРАБОТКИ ПЕРСОНАЛЬНЫХ ДАННЫХ</w:t>
      </w:r>
    </w:p>
    <w:p w:rsidR="004A29B7" w:rsidRPr="004A29B7" w:rsidRDefault="004A29B7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4.1 </w:t>
      </w:r>
      <w:r w:rsidR="00AF1976">
        <w:rPr>
          <w:rFonts w:ascii="Times New Roman" w:hAnsi="Times New Roman" w:cs="Times New Roman"/>
          <w:sz w:val="28"/>
          <w:szCs w:val="28"/>
        </w:rPr>
        <w:t xml:space="preserve">ГУ «Быховский </w:t>
      </w:r>
      <w:r w:rsidR="0012459C">
        <w:rPr>
          <w:rFonts w:ascii="Times New Roman" w:hAnsi="Times New Roman" w:cs="Times New Roman"/>
          <w:sz w:val="28"/>
          <w:szCs w:val="28"/>
        </w:rPr>
        <w:t>социальный пансионат «Ирдица»</w:t>
      </w:r>
      <w:r w:rsidRPr="009A680E">
        <w:rPr>
          <w:rFonts w:ascii="Times New Roman" w:hAnsi="Times New Roman" w:cs="Times New Roman"/>
          <w:sz w:val="28"/>
          <w:szCs w:val="28"/>
        </w:rPr>
        <w:t xml:space="preserve">, являясь оператором персональных данных, осуществляет обработку персональных данных работников </w:t>
      </w:r>
      <w:r w:rsidR="00AF1976">
        <w:rPr>
          <w:rFonts w:ascii="Times New Roman" w:hAnsi="Times New Roman" w:cs="Times New Roman"/>
          <w:sz w:val="28"/>
          <w:szCs w:val="28"/>
        </w:rPr>
        <w:t>Учреждения</w:t>
      </w:r>
      <w:r w:rsidRPr="009A680E">
        <w:rPr>
          <w:rFonts w:ascii="Times New Roman" w:hAnsi="Times New Roman" w:cs="Times New Roman"/>
          <w:sz w:val="28"/>
          <w:szCs w:val="28"/>
        </w:rPr>
        <w:t xml:space="preserve"> и других субъектов персональных данных, не состоящих с </w:t>
      </w:r>
      <w:r w:rsidR="00AF1976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ием в трудовых отношениях.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4.2 Обработка персональных данных осуществляется с учетом необходимости обеспечения защиты прав и свобод работников </w:t>
      </w:r>
      <w:r w:rsidR="00AF1976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 и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законной и справедливой основе;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заявленным целям их обработки;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 </w:t>
      </w:r>
    </w:p>
    <w:p w:rsidR="00C2206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оператор принимает меры по обеспечению достоверности обрабатываемых им персональных данных, при необходимости обновляет их;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4.3 Персональные данные обрабатываются </w:t>
      </w:r>
      <w:r w:rsidR="00AF1976"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в целях: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обеспечения соблюдения Конституции Республики Беларусь, законодательных и иных нормативных правовых актов Республики Беларусь, локальных правовых актов </w:t>
      </w:r>
      <w:r w:rsidR="00AF1976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ия; </w:t>
      </w:r>
    </w:p>
    <w:p w:rsidR="00C2206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осуществления функций, полномочий и обязанностей, возложенных законодательством Республики Беларусь на </w:t>
      </w:r>
      <w:r w:rsidR="00AF1976">
        <w:rPr>
          <w:rFonts w:ascii="Times New Roman" w:hAnsi="Times New Roman" w:cs="Times New Roman"/>
          <w:sz w:val="28"/>
          <w:szCs w:val="28"/>
        </w:rPr>
        <w:t>Учреждение</w:t>
      </w:r>
      <w:r w:rsidRPr="009A680E">
        <w:rPr>
          <w:rFonts w:ascii="Times New Roman" w:hAnsi="Times New Roman" w:cs="Times New Roman"/>
          <w:sz w:val="28"/>
          <w:szCs w:val="28"/>
        </w:rPr>
        <w:t xml:space="preserve">, в том числе по предоставлению персональных данных в органы государственной власти, в Фонд социальной защиты населения Министерства труда и социальной защиты Республики Беларусь, а также в иные государственные органы;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регулирования трудовых отношений с работниками </w:t>
      </w:r>
      <w:r w:rsidR="00AF1976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>ия (содейс</w:t>
      </w:r>
      <w:r w:rsidR="00536B79">
        <w:rPr>
          <w:rFonts w:ascii="Times New Roman" w:hAnsi="Times New Roman" w:cs="Times New Roman"/>
          <w:sz w:val="28"/>
          <w:szCs w:val="28"/>
        </w:rPr>
        <w:t>твие в трудоустройстве, обучение</w:t>
      </w:r>
      <w:r w:rsidRPr="009A680E">
        <w:rPr>
          <w:rFonts w:ascii="Times New Roman" w:hAnsi="Times New Roman" w:cs="Times New Roman"/>
          <w:sz w:val="28"/>
          <w:szCs w:val="28"/>
        </w:rPr>
        <w:t xml:space="preserve">, обеспечение личной безопасности, контроль количества и качества выполняемой работы (услуг), обеспечение сохранности имущества); </w:t>
      </w:r>
    </w:p>
    <w:p w:rsidR="006973B5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защиты жизни, здоровья или иных жизненно важных интересов субъектов персональных данных;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подготовки, заключения, исполнения и прекращения договоров с контрагентами;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обеспечения пропускного режим</w:t>
      </w:r>
      <w:r w:rsidR="00AF1976">
        <w:rPr>
          <w:rFonts w:ascii="Times New Roman" w:hAnsi="Times New Roman" w:cs="Times New Roman"/>
          <w:sz w:val="28"/>
          <w:szCs w:val="28"/>
        </w:rPr>
        <w:t>а</w:t>
      </w:r>
      <w:r w:rsidRPr="009A680E">
        <w:rPr>
          <w:rFonts w:ascii="Times New Roman" w:hAnsi="Times New Roman" w:cs="Times New Roman"/>
          <w:sz w:val="28"/>
          <w:szCs w:val="28"/>
        </w:rPr>
        <w:t xml:space="preserve"> </w:t>
      </w:r>
      <w:r w:rsidR="00AF1976"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формирования справочных материалов для внутреннего информационного обеспечения деятельности </w:t>
      </w:r>
      <w:r w:rsidR="00AF1976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осуществления прав и законных интересов </w:t>
      </w:r>
      <w:r w:rsidR="00AF1976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 в рамках осуществления видов деятельности, предусмотренных Уставом и иными </w:t>
      </w:r>
      <w:r w:rsidRPr="009A680E">
        <w:rPr>
          <w:rFonts w:ascii="Times New Roman" w:hAnsi="Times New Roman" w:cs="Times New Roman"/>
          <w:sz w:val="28"/>
          <w:szCs w:val="28"/>
        </w:rPr>
        <w:lastRenderedPageBreak/>
        <w:t xml:space="preserve">локальными правовыми актами, либо достижения общественно значимых целей; </w:t>
      </w:r>
    </w:p>
    <w:p w:rsidR="00AF197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в иных законных целях. </w:t>
      </w:r>
    </w:p>
    <w:p w:rsidR="00AF1976" w:rsidRDefault="00AF1976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976" w:rsidRDefault="009A680E" w:rsidP="00AF197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5. П</w:t>
      </w:r>
      <w:r w:rsidR="00AF1976">
        <w:rPr>
          <w:rFonts w:ascii="Times New Roman" w:hAnsi="Times New Roman" w:cs="Times New Roman"/>
          <w:sz w:val="28"/>
          <w:szCs w:val="28"/>
        </w:rPr>
        <w:t>ЕРЕЧЕНЬ ПЕРСОНАЛЬНЫХ ДАННЫХ, ОБРАБАТЫВАЕМЫХ В УЧРЕЖДЕНИИ</w:t>
      </w:r>
    </w:p>
    <w:p w:rsidR="00AF1976" w:rsidRPr="00AF1976" w:rsidRDefault="00AF1976" w:rsidP="00AF1976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B668A2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5.1 Перечень персональных данных, обрабатываемых </w:t>
      </w:r>
      <w:r w:rsidR="006973B5">
        <w:rPr>
          <w:rFonts w:ascii="Times New Roman" w:hAnsi="Times New Roman" w:cs="Times New Roman"/>
          <w:sz w:val="28"/>
          <w:szCs w:val="28"/>
        </w:rPr>
        <w:t>в</w:t>
      </w:r>
      <w:r w:rsidR="00B668A2">
        <w:rPr>
          <w:rFonts w:ascii="Times New Roman" w:hAnsi="Times New Roman" w:cs="Times New Roman"/>
          <w:sz w:val="28"/>
          <w:szCs w:val="28"/>
        </w:rPr>
        <w:t xml:space="preserve"> </w:t>
      </w:r>
      <w:r w:rsidR="006973B5">
        <w:rPr>
          <w:rFonts w:ascii="Times New Roman" w:hAnsi="Times New Roman" w:cs="Times New Roman"/>
          <w:sz w:val="28"/>
          <w:szCs w:val="28"/>
        </w:rPr>
        <w:t>У</w:t>
      </w:r>
      <w:r w:rsidR="00B668A2">
        <w:rPr>
          <w:rFonts w:ascii="Times New Roman" w:hAnsi="Times New Roman" w:cs="Times New Roman"/>
          <w:sz w:val="28"/>
          <w:szCs w:val="28"/>
        </w:rPr>
        <w:t>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законодательством Республики Беларусь и локальными правовыми актами с учетом целей обработки персональных данных. </w:t>
      </w:r>
    </w:p>
    <w:p w:rsidR="00DB1723" w:rsidRDefault="00DB1723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FDF">
        <w:rPr>
          <w:rFonts w:ascii="Times New Roman" w:hAnsi="Times New Roman" w:cs="Times New Roman"/>
          <w:sz w:val="28"/>
          <w:szCs w:val="28"/>
        </w:rPr>
        <w:t xml:space="preserve">Учреждение осуществляет обработку персональных данных в </w:t>
      </w:r>
      <w:r w:rsidR="00C856C5" w:rsidRPr="00540FDF">
        <w:rPr>
          <w:rFonts w:ascii="Times New Roman" w:hAnsi="Times New Roman" w:cs="Times New Roman"/>
          <w:sz w:val="28"/>
          <w:szCs w:val="28"/>
        </w:rPr>
        <w:t>целях</w:t>
      </w:r>
      <w:r w:rsidRPr="00540FDF">
        <w:rPr>
          <w:rFonts w:ascii="Times New Roman" w:hAnsi="Times New Roman" w:cs="Times New Roman"/>
          <w:sz w:val="28"/>
          <w:szCs w:val="28"/>
        </w:rPr>
        <w:t>, п</w:t>
      </w:r>
      <w:r w:rsidR="00C856C5" w:rsidRPr="00540FDF">
        <w:rPr>
          <w:rFonts w:ascii="Times New Roman" w:hAnsi="Times New Roman" w:cs="Times New Roman"/>
          <w:sz w:val="28"/>
          <w:szCs w:val="28"/>
        </w:rPr>
        <w:t>еречисл</w:t>
      </w:r>
      <w:r w:rsidRPr="00540FDF">
        <w:rPr>
          <w:rFonts w:ascii="Times New Roman" w:hAnsi="Times New Roman" w:cs="Times New Roman"/>
          <w:sz w:val="28"/>
          <w:szCs w:val="28"/>
        </w:rPr>
        <w:t>енных в приложении 1 к настоящей Политике.</w:t>
      </w:r>
    </w:p>
    <w:p w:rsidR="00B668A2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>5.2 Обработка специальных персональных данных</w:t>
      </w:r>
      <w:r w:rsidR="00EB635A">
        <w:rPr>
          <w:rFonts w:ascii="Times New Roman" w:hAnsi="Times New Roman" w:cs="Times New Roman"/>
          <w:sz w:val="28"/>
          <w:szCs w:val="28"/>
        </w:rPr>
        <w:t xml:space="preserve"> осуществляется Учреждением в объёмах, необходимых для выполнения обязанностей (полномочий), предусмотренными законодательными актами.</w:t>
      </w:r>
    </w:p>
    <w:p w:rsidR="00B668A2" w:rsidRDefault="00B668A2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8A2" w:rsidRDefault="009A680E" w:rsidP="00B668A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6. </w:t>
      </w:r>
      <w:r w:rsidR="00B668A2">
        <w:rPr>
          <w:rFonts w:ascii="Times New Roman" w:hAnsi="Times New Roman" w:cs="Times New Roman"/>
          <w:sz w:val="28"/>
          <w:szCs w:val="28"/>
        </w:rPr>
        <w:t>ФУНКЦИИ УЧРЕЖДЕНИИ ПРИ ОСУЩЕСТВЛЕНИИ ОБРАБОТКИ ПЕРСОНАЛЬНЫХ ДАННЫХ</w:t>
      </w:r>
    </w:p>
    <w:p w:rsidR="00B668A2" w:rsidRPr="00B668A2" w:rsidRDefault="00B668A2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C30C1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6.1 </w:t>
      </w:r>
      <w:r w:rsidR="00BC30C1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ие, при осуществлении обработки персональных данных: </w:t>
      </w:r>
    </w:p>
    <w:p w:rsidR="00BC30C1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принимает меры, необходимые и достаточные для обеспечения выполнения требований законодательства Республики Беларусь и локальных правовых актов </w:t>
      </w:r>
      <w:r w:rsidR="00BC30C1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 в области персональных данных; </w:t>
      </w:r>
    </w:p>
    <w:p w:rsidR="00BC30C1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принимает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BC30C1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195">
        <w:rPr>
          <w:rFonts w:ascii="Times New Roman" w:hAnsi="Times New Roman" w:cs="Times New Roman"/>
          <w:sz w:val="28"/>
          <w:szCs w:val="28"/>
        </w:rPr>
        <w:t>назначает лиц</w:t>
      </w:r>
      <w:r w:rsidR="00C2206A">
        <w:rPr>
          <w:rFonts w:ascii="Times New Roman" w:hAnsi="Times New Roman" w:cs="Times New Roman"/>
          <w:sz w:val="28"/>
          <w:szCs w:val="28"/>
        </w:rPr>
        <w:t>о</w:t>
      </w:r>
      <w:r w:rsidRPr="00B02195">
        <w:rPr>
          <w:rFonts w:ascii="Times New Roman" w:hAnsi="Times New Roman" w:cs="Times New Roman"/>
          <w:sz w:val="28"/>
          <w:szCs w:val="28"/>
        </w:rPr>
        <w:t>, ответственн</w:t>
      </w:r>
      <w:r w:rsidR="00C2206A">
        <w:rPr>
          <w:rFonts w:ascii="Times New Roman" w:hAnsi="Times New Roman" w:cs="Times New Roman"/>
          <w:sz w:val="28"/>
          <w:szCs w:val="28"/>
        </w:rPr>
        <w:t>ое</w:t>
      </w:r>
      <w:r w:rsidRPr="00B02195">
        <w:rPr>
          <w:rFonts w:ascii="Times New Roman" w:hAnsi="Times New Roman" w:cs="Times New Roman"/>
          <w:sz w:val="28"/>
          <w:szCs w:val="28"/>
        </w:rPr>
        <w:t xml:space="preserve"> за осуществление внутреннего контроля за</w:t>
      </w:r>
      <w:r w:rsidRPr="009A680E">
        <w:rPr>
          <w:rFonts w:ascii="Times New Roman" w:hAnsi="Times New Roman" w:cs="Times New Roman"/>
          <w:sz w:val="28"/>
          <w:szCs w:val="28"/>
        </w:rPr>
        <w:t xml:space="preserve"> обработкой персональных данных; </w:t>
      </w:r>
    </w:p>
    <w:p w:rsidR="00BC30C1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80E">
        <w:rPr>
          <w:rFonts w:ascii="Times New Roman" w:hAnsi="Times New Roman" w:cs="Times New Roman"/>
          <w:sz w:val="28"/>
          <w:szCs w:val="28"/>
        </w:rPr>
        <w:t xml:space="preserve">издает локальные правовые акты, определяющие политику и вопросы обработки и защиты персональных данных </w:t>
      </w:r>
      <w:r w:rsidR="00BC30C1">
        <w:rPr>
          <w:rFonts w:ascii="Times New Roman" w:hAnsi="Times New Roman" w:cs="Times New Roman"/>
          <w:sz w:val="28"/>
          <w:szCs w:val="28"/>
        </w:rPr>
        <w:t>в Учреждении</w:t>
      </w:r>
      <w:r w:rsidRPr="009A68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30C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80E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9A680E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BC30C1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ия, непосредственно осуществляющих обработку персональных данных, с положениями законодательства Республики Беларусь и локальных правовых актов </w:t>
      </w:r>
      <w:r w:rsidR="00BC30C1">
        <w:rPr>
          <w:rFonts w:ascii="Times New Roman" w:hAnsi="Times New Roman" w:cs="Times New Roman"/>
          <w:sz w:val="28"/>
          <w:szCs w:val="28"/>
        </w:rPr>
        <w:t>Учрежден</w:t>
      </w:r>
      <w:r w:rsidRPr="009A680E">
        <w:rPr>
          <w:rFonts w:ascii="Times New Roman" w:hAnsi="Times New Roman" w:cs="Times New Roman"/>
          <w:sz w:val="28"/>
          <w:szCs w:val="28"/>
        </w:rPr>
        <w:t xml:space="preserve">ия в области персональных данных, в том числе требованиями к </w:t>
      </w:r>
      <w:r w:rsidRPr="00A0121A">
        <w:rPr>
          <w:rFonts w:ascii="Times New Roman" w:hAnsi="Times New Roman" w:cs="Times New Roman"/>
          <w:sz w:val="28"/>
          <w:szCs w:val="28"/>
        </w:rPr>
        <w:t xml:space="preserve">защите персональных данных, и обучает указанных работников; </w:t>
      </w:r>
    </w:p>
    <w:p w:rsidR="00BC30C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публикует или иным образом обеспечивает неограниченный доступ к настоящей Политике; </w:t>
      </w:r>
    </w:p>
    <w:p w:rsidR="00BC30C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сообщает в установленном порядке субъектам персональных данных или их представителям информацию о наличии персональных данных, </w:t>
      </w:r>
      <w:r w:rsidRPr="00A0121A">
        <w:rPr>
          <w:rFonts w:ascii="Times New Roman" w:hAnsi="Times New Roman" w:cs="Times New Roman"/>
          <w:sz w:val="28"/>
          <w:szCs w:val="28"/>
        </w:rPr>
        <w:lastRenderedPageBreak/>
        <w:t xml:space="preserve">относящихся к соответствующим субъектам, предоставляет возможность ознакомления с этими персональными данными при обращении и (или) поступлении запросов указанных субъектов персональных данных или их представителей, если иное не установлено законодательством Республики Беларусь; </w:t>
      </w:r>
    </w:p>
    <w:p w:rsidR="00BC30C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прекращает обработку и уничтожает персональные данные в случаях, предусмотренных законодательством Республики Беларусь в области персональных данных; </w:t>
      </w:r>
    </w:p>
    <w:p w:rsidR="00BC30C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совершает иные действия, предусмотренные законодательством Республики Беларусь в области персональных данных. </w:t>
      </w:r>
    </w:p>
    <w:p w:rsidR="006F72C5" w:rsidRPr="00A0121A" w:rsidRDefault="006F72C5" w:rsidP="006F72C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72C5" w:rsidRPr="00A0121A" w:rsidRDefault="009A680E" w:rsidP="006F72C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>7. У</w:t>
      </w:r>
      <w:r w:rsidR="006F72C5" w:rsidRPr="00A0121A">
        <w:rPr>
          <w:rFonts w:ascii="Times New Roman" w:hAnsi="Times New Roman" w:cs="Times New Roman"/>
          <w:sz w:val="28"/>
          <w:szCs w:val="28"/>
        </w:rPr>
        <w:t>СЛОВИЯ ОБРАБОТКИ ПЕРСОНАЛЬНЫХ ДАННЫХ</w:t>
      </w:r>
    </w:p>
    <w:p w:rsidR="006F72C5" w:rsidRPr="00A0121A" w:rsidRDefault="006F72C5" w:rsidP="006F72C5">
      <w:pPr>
        <w:spacing w:after="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F72C5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7.1 Персональные данные </w:t>
      </w:r>
      <w:r w:rsidR="0000491B" w:rsidRPr="00A0121A">
        <w:rPr>
          <w:rFonts w:ascii="Times New Roman" w:hAnsi="Times New Roman" w:cs="Times New Roman"/>
          <w:sz w:val="28"/>
          <w:szCs w:val="28"/>
        </w:rPr>
        <w:t>в</w:t>
      </w:r>
      <w:r w:rsidR="006F72C5" w:rsidRPr="00A0121A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A0121A">
        <w:rPr>
          <w:rFonts w:ascii="Times New Roman" w:hAnsi="Times New Roman" w:cs="Times New Roman"/>
          <w:sz w:val="28"/>
          <w:szCs w:val="28"/>
        </w:rPr>
        <w:t xml:space="preserve"> обрабатываются с согласия субъекта персональных данных на обработку его персональных данных, если иное не предусмотрено законодательством Республики Беларусь в области персональных данных. </w:t>
      </w:r>
      <w:r w:rsidR="00DB1723">
        <w:rPr>
          <w:rFonts w:ascii="Times New Roman" w:hAnsi="Times New Roman" w:cs="Times New Roman"/>
          <w:sz w:val="28"/>
          <w:szCs w:val="28"/>
        </w:rPr>
        <w:t>Форма согласия приведена в приложении 2 к настоящей Политике.</w:t>
      </w:r>
    </w:p>
    <w:p w:rsidR="006F72C5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7.2 </w:t>
      </w:r>
      <w:r w:rsidR="006F72C5" w:rsidRPr="00A0121A">
        <w:rPr>
          <w:rFonts w:ascii="Times New Roman" w:hAnsi="Times New Roman" w:cs="Times New Roman"/>
          <w:sz w:val="28"/>
          <w:szCs w:val="28"/>
        </w:rPr>
        <w:t>Учрежден</w:t>
      </w:r>
      <w:r w:rsidRPr="00A0121A">
        <w:rPr>
          <w:rFonts w:ascii="Times New Roman" w:hAnsi="Times New Roman" w:cs="Times New Roman"/>
          <w:sz w:val="28"/>
          <w:szCs w:val="28"/>
        </w:rPr>
        <w:t xml:space="preserve">ие, без согласия субъекта персональных данных, не раскрывает третьим лицам и не распространяет персональные данные, если иное не предусмотрено законодательством Республики Беларусь. </w:t>
      </w:r>
    </w:p>
    <w:p w:rsidR="006F72C5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D5B">
        <w:rPr>
          <w:rFonts w:ascii="Times New Roman" w:hAnsi="Times New Roman" w:cs="Times New Roman"/>
          <w:sz w:val="28"/>
          <w:szCs w:val="28"/>
        </w:rPr>
        <w:t xml:space="preserve">7.3 Доступ к обрабатываемым </w:t>
      </w:r>
      <w:r w:rsidR="006F72C5" w:rsidRPr="00323D5B">
        <w:rPr>
          <w:rFonts w:ascii="Times New Roman" w:hAnsi="Times New Roman" w:cs="Times New Roman"/>
          <w:sz w:val="28"/>
          <w:szCs w:val="28"/>
        </w:rPr>
        <w:t>в Учреждении</w:t>
      </w:r>
      <w:r w:rsidRPr="00323D5B">
        <w:rPr>
          <w:rFonts w:ascii="Times New Roman" w:hAnsi="Times New Roman" w:cs="Times New Roman"/>
          <w:sz w:val="28"/>
          <w:szCs w:val="28"/>
        </w:rPr>
        <w:t xml:space="preserve"> персональным данн</w:t>
      </w:r>
      <w:r w:rsidR="0000491B" w:rsidRPr="00323D5B">
        <w:rPr>
          <w:rFonts w:ascii="Times New Roman" w:hAnsi="Times New Roman" w:cs="Times New Roman"/>
          <w:sz w:val="28"/>
          <w:szCs w:val="28"/>
        </w:rPr>
        <w:t>ым разрешается только работникам, которыми</w:t>
      </w:r>
      <w:r w:rsidRPr="00323D5B">
        <w:rPr>
          <w:rFonts w:ascii="Times New Roman" w:hAnsi="Times New Roman" w:cs="Times New Roman"/>
          <w:sz w:val="28"/>
          <w:szCs w:val="28"/>
        </w:rPr>
        <w:t xml:space="preserve"> осуществляется обработка персональных данных.</w:t>
      </w:r>
      <w:r w:rsidRPr="00A01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BB6" w:rsidRPr="00A0121A" w:rsidRDefault="00804BB6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>8. П</w:t>
      </w:r>
      <w:r w:rsidR="006F72C5" w:rsidRPr="00A0121A">
        <w:rPr>
          <w:rFonts w:ascii="Times New Roman" w:hAnsi="Times New Roman" w:cs="Times New Roman"/>
          <w:sz w:val="28"/>
          <w:szCs w:val="28"/>
        </w:rPr>
        <w:t xml:space="preserve">ЕРЕЧЕНЬ ДЕЙСТВИЙ И </w:t>
      </w:r>
      <w:r w:rsidR="00804BB6" w:rsidRPr="00A0121A">
        <w:rPr>
          <w:rFonts w:ascii="Times New Roman" w:hAnsi="Times New Roman" w:cs="Times New Roman"/>
          <w:sz w:val="28"/>
          <w:szCs w:val="28"/>
        </w:rPr>
        <w:t>СПОСОБЫ ИХ ОБРАБОТКИ</w:t>
      </w:r>
    </w:p>
    <w:p w:rsidR="00804BB6" w:rsidRPr="00A0121A" w:rsidRDefault="00804BB6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8.1 </w:t>
      </w:r>
      <w:r w:rsidR="00804BB6" w:rsidRPr="00A0121A">
        <w:rPr>
          <w:rFonts w:ascii="Times New Roman" w:hAnsi="Times New Roman" w:cs="Times New Roman"/>
          <w:sz w:val="28"/>
          <w:szCs w:val="28"/>
        </w:rPr>
        <w:t>Учрежден</w:t>
      </w:r>
      <w:r w:rsidRPr="00A0121A">
        <w:rPr>
          <w:rFonts w:ascii="Times New Roman" w:hAnsi="Times New Roman" w:cs="Times New Roman"/>
          <w:sz w:val="28"/>
          <w:szCs w:val="28"/>
        </w:rPr>
        <w:t xml:space="preserve">ие осуществляет обработку персональных данных (любое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предоставление, удаление персональных данных).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8.2 Персональные данные </w:t>
      </w:r>
      <w:r w:rsidR="00804BB6" w:rsidRPr="00A0121A">
        <w:rPr>
          <w:rFonts w:ascii="Times New Roman" w:hAnsi="Times New Roman" w:cs="Times New Roman"/>
          <w:sz w:val="28"/>
          <w:szCs w:val="28"/>
        </w:rPr>
        <w:t>в Учреждении</w:t>
      </w:r>
      <w:r w:rsidRPr="00A0121A">
        <w:rPr>
          <w:rFonts w:ascii="Times New Roman" w:hAnsi="Times New Roman" w:cs="Times New Roman"/>
          <w:sz w:val="28"/>
          <w:szCs w:val="28"/>
        </w:rPr>
        <w:t xml:space="preserve"> обрабатываются следующими способами: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без использования средств автоматизации, если при этом обеспечиваются поиск персональных данных и (или) доступ к ним по определенным критериям (картотеки, списки, базы данных, журналы и др.). </w:t>
      </w:r>
    </w:p>
    <w:p w:rsidR="00804BB6" w:rsidRDefault="00804BB6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BB6" w:rsidRPr="00A0121A" w:rsidRDefault="009A680E" w:rsidP="00804BB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9. </w:t>
      </w:r>
      <w:r w:rsidR="00804BB6" w:rsidRPr="00A0121A">
        <w:rPr>
          <w:rFonts w:ascii="Times New Roman" w:hAnsi="Times New Roman" w:cs="Times New Roman"/>
          <w:sz w:val="28"/>
          <w:szCs w:val="28"/>
        </w:rPr>
        <w:t>ПРАВА СУБЪЕКТОВ ПЕРСОНАЛЬНЫХ ДАННЫХ</w:t>
      </w:r>
    </w:p>
    <w:p w:rsidR="00804BB6" w:rsidRPr="00A0121A" w:rsidRDefault="00804BB6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9.1 Субъекты персональных данных имеют право на: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отзыв согласия субъекта персональных данных; </w:t>
      </w:r>
    </w:p>
    <w:p w:rsidR="00804BB6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lastRenderedPageBreak/>
        <w:t xml:space="preserve">получение информации, касающейся обработки персональных данных, и изменение персональных данных; </w:t>
      </w:r>
    </w:p>
    <w:p w:rsidR="00067524" w:rsidRPr="00A0121A" w:rsidRDefault="00067524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предоставлении персональных данных третьим лицам;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требование прекращения обработки персональных данных и (или) их удаления;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обжалование действий (бездействия) и решений оператора, связанных с обработкой персональных данных. </w:t>
      </w:r>
    </w:p>
    <w:p w:rsidR="00804BB6" w:rsidRPr="00A0121A" w:rsidRDefault="00804BB6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4BB6" w:rsidRPr="00A0121A" w:rsidRDefault="009A680E" w:rsidP="00804BB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10. </w:t>
      </w:r>
      <w:r w:rsidR="00804BB6" w:rsidRPr="00A0121A">
        <w:rPr>
          <w:rFonts w:ascii="Times New Roman" w:hAnsi="Times New Roman" w:cs="Times New Roman"/>
          <w:sz w:val="28"/>
          <w:szCs w:val="28"/>
        </w:rPr>
        <w:t>МЕРЫ, ПРИНИМАЕМЫЕ ДЛЯ ОБЕСПЕЧЕНИЯ ИСПОЛНЕНИЯ ОБЯЗАННОСТЕЙ ОПЕРАТОРА ПРИ ОБРАБОТКЕ ПЕРСОНАЛЬНЫХ ДАННЫХ</w:t>
      </w:r>
    </w:p>
    <w:p w:rsidR="00804BB6" w:rsidRPr="00A0121A" w:rsidRDefault="00804BB6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04BB6" w:rsidRPr="00A0121A" w:rsidRDefault="009A680E" w:rsidP="00804B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10.1 Меры, необходимые и достаточные для обеспечения исполнения </w:t>
      </w:r>
      <w:r w:rsidR="00804BB6" w:rsidRPr="00A0121A">
        <w:rPr>
          <w:rFonts w:ascii="Times New Roman" w:hAnsi="Times New Roman" w:cs="Times New Roman"/>
          <w:sz w:val="28"/>
          <w:szCs w:val="28"/>
        </w:rPr>
        <w:t>Учреждени</w:t>
      </w:r>
      <w:r w:rsidRPr="00A0121A">
        <w:rPr>
          <w:rFonts w:ascii="Times New Roman" w:hAnsi="Times New Roman" w:cs="Times New Roman"/>
          <w:sz w:val="28"/>
          <w:szCs w:val="28"/>
        </w:rPr>
        <w:t>е</w:t>
      </w:r>
      <w:r w:rsidR="00804BB6" w:rsidRPr="00A0121A">
        <w:rPr>
          <w:rFonts w:ascii="Times New Roman" w:hAnsi="Times New Roman" w:cs="Times New Roman"/>
          <w:sz w:val="28"/>
          <w:szCs w:val="28"/>
        </w:rPr>
        <w:t>м</w:t>
      </w:r>
      <w:r w:rsidRPr="00A0121A">
        <w:rPr>
          <w:rFonts w:ascii="Times New Roman" w:hAnsi="Times New Roman" w:cs="Times New Roman"/>
          <w:sz w:val="28"/>
          <w:szCs w:val="28"/>
        </w:rPr>
        <w:t xml:space="preserve"> обязанностей оператора, предусмотренных законодательством Республики Беларусь в области персональных данных, включают: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предоставление субъектам персональных данных необходимой информации до получения их согласий на обработку персональных данных;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разъяснение субъектам персональных данных их прав, связанных с обработкой персональных данных;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получение письменных согласий субъектов персональных данных на обработку их персональных данных, за исключением случаев, предусмотренных законодательством Республики Беларусь;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>назначение лиц</w:t>
      </w:r>
      <w:r w:rsidR="00C66397">
        <w:rPr>
          <w:rFonts w:ascii="Times New Roman" w:hAnsi="Times New Roman" w:cs="Times New Roman"/>
          <w:sz w:val="28"/>
          <w:szCs w:val="28"/>
        </w:rPr>
        <w:t>а</w:t>
      </w:r>
      <w:r w:rsidRPr="00A0121A">
        <w:rPr>
          <w:rFonts w:ascii="Times New Roman" w:hAnsi="Times New Roman" w:cs="Times New Roman"/>
          <w:sz w:val="28"/>
          <w:szCs w:val="28"/>
        </w:rPr>
        <w:t>, ответственн</w:t>
      </w:r>
      <w:r w:rsidR="00C66397">
        <w:rPr>
          <w:rFonts w:ascii="Times New Roman" w:hAnsi="Times New Roman" w:cs="Times New Roman"/>
          <w:sz w:val="28"/>
          <w:szCs w:val="28"/>
        </w:rPr>
        <w:t>ого</w:t>
      </w:r>
      <w:r w:rsidRPr="00A0121A">
        <w:rPr>
          <w:rFonts w:ascii="Times New Roman" w:hAnsi="Times New Roman" w:cs="Times New Roman"/>
          <w:sz w:val="28"/>
          <w:szCs w:val="28"/>
        </w:rPr>
        <w:t xml:space="preserve"> за внутренний контроль за обработкой персональных данных </w:t>
      </w:r>
      <w:r w:rsidR="00804BB6" w:rsidRPr="00A0121A">
        <w:rPr>
          <w:rFonts w:ascii="Times New Roman" w:hAnsi="Times New Roman" w:cs="Times New Roman"/>
          <w:sz w:val="28"/>
          <w:szCs w:val="28"/>
        </w:rPr>
        <w:t>в Учреждении</w:t>
      </w:r>
      <w:r w:rsidRPr="00A01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издание документов, определяющих политику </w:t>
      </w:r>
      <w:r w:rsidR="00804BB6" w:rsidRPr="00A0121A">
        <w:rPr>
          <w:rFonts w:ascii="Times New Roman" w:hAnsi="Times New Roman" w:cs="Times New Roman"/>
          <w:sz w:val="28"/>
          <w:szCs w:val="28"/>
        </w:rPr>
        <w:t>Учрежден</w:t>
      </w:r>
      <w:r w:rsidRPr="00A0121A">
        <w:rPr>
          <w:rFonts w:ascii="Times New Roman" w:hAnsi="Times New Roman" w:cs="Times New Roman"/>
          <w:sz w:val="28"/>
          <w:szCs w:val="28"/>
        </w:rPr>
        <w:t xml:space="preserve">ия в отношении обработки персональных данных;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ознакомление работников, непосредственно обрабатывающих персональные данные </w:t>
      </w:r>
      <w:r w:rsidR="00804BB6" w:rsidRPr="00A0121A">
        <w:rPr>
          <w:rFonts w:ascii="Times New Roman" w:hAnsi="Times New Roman" w:cs="Times New Roman"/>
          <w:sz w:val="28"/>
          <w:szCs w:val="28"/>
        </w:rPr>
        <w:t>в Учрежден</w:t>
      </w:r>
      <w:r w:rsidRPr="00A0121A">
        <w:rPr>
          <w:rFonts w:ascii="Times New Roman" w:hAnsi="Times New Roman" w:cs="Times New Roman"/>
          <w:sz w:val="28"/>
          <w:szCs w:val="28"/>
        </w:rPr>
        <w:t xml:space="preserve">ии, с положениями законодательства о персональных данных;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установление порядка доступа к персональным данным, в том числе обрабатываемым в информационном ресурсе (системе);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осуществление технической и криптографической защиты персональных данных </w:t>
      </w:r>
      <w:r w:rsidR="00804BB6" w:rsidRPr="00A0121A">
        <w:rPr>
          <w:rFonts w:ascii="Times New Roman" w:hAnsi="Times New Roman" w:cs="Times New Roman"/>
          <w:sz w:val="28"/>
          <w:szCs w:val="28"/>
        </w:rPr>
        <w:t>в Учреждении</w:t>
      </w:r>
      <w:r w:rsidRPr="00A0121A">
        <w:rPr>
          <w:rFonts w:ascii="Times New Roman" w:hAnsi="Times New Roman" w:cs="Times New Roman"/>
          <w:sz w:val="28"/>
          <w:szCs w:val="28"/>
        </w:rPr>
        <w:t xml:space="preserve"> в порядке, установленном Оперативно-аналитическим центром при Президенте Республики Беларусь, в соответствии с классификацией информационных ресурсов (систем), содержащих персональные данные;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обеспечение неограниченного доступа, в том числе с использованием глобальной компьютерной сети Интернет, к документам, определяющим политику </w:t>
      </w:r>
      <w:r w:rsidR="00804BB6" w:rsidRPr="00A0121A">
        <w:rPr>
          <w:rFonts w:ascii="Times New Roman" w:hAnsi="Times New Roman" w:cs="Times New Roman"/>
          <w:sz w:val="28"/>
          <w:szCs w:val="28"/>
        </w:rPr>
        <w:t>Учреждения</w:t>
      </w:r>
      <w:r w:rsidRPr="00A0121A">
        <w:rPr>
          <w:rFonts w:ascii="Times New Roman" w:hAnsi="Times New Roman" w:cs="Times New Roman"/>
          <w:sz w:val="28"/>
          <w:szCs w:val="28"/>
        </w:rPr>
        <w:t xml:space="preserve"> в отношении обработки персональных данных, до начала такой обработки;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lastRenderedPageBreak/>
        <w:t xml:space="preserve">прекращение обработки персональных данных при отсутствии оснований для их обработки;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незамедлительное уведомление уполномоченного органа по защите прав субъектов персональных данных о нарушениях систем защиты персональных данных;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изменение, блокирование, удаление недостоверных или полученных незаконным путем персональных данных;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ограничение обработки персональных данных достижением конкретных, заранее заявленных законных целей; </w:t>
      </w:r>
    </w:p>
    <w:p w:rsidR="00804BB6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хранение персональных данных в форме, позволяющей идентифицировать субъектов персональных данных, не дольше, чем этого требуют заявленные цели обработки персональных данных. </w:t>
      </w:r>
    </w:p>
    <w:p w:rsidR="00127D8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10.2 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правовыми актами </w:t>
      </w:r>
      <w:r w:rsidR="00804BB6" w:rsidRPr="00A0121A">
        <w:rPr>
          <w:rFonts w:ascii="Times New Roman" w:hAnsi="Times New Roman" w:cs="Times New Roman"/>
          <w:sz w:val="28"/>
          <w:szCs w:val="28"/>
        </w:rPr>
        <w:t>Учрежден</w:t>
      </w:r>
      <w:r w:rsidRPr="00A0121A">
        <w:rPr>
          <w:rFonts w:ascii="Times New Roman" w:hAnsi="Times New Roman" w:cs="Times New Roman"/>
          <w:sz w:val="28"/>
          <w:szCs w:val="28"/>
        </w:rPr>
        <w:t xml:space="preserve">ия, регламентирующими вопросы обеспечения безопасности персональных данных при их обработке в информационных системах персональных данных </w:t>
      </w:r>
      <w:r w:rsidR="00127D81" w:rsidRPr="00A0121A">
        <w:rPr>
          <w:rFonts w:ascii="Times New Roman" w:hAnsi="Times New Roman" w:cs="Times New Roman"/>
          <w:sz w:val="28"/>
          <w:szCs w:val="28"/>
        </w:rPr>
        <w:t>Учрежден</w:t>
      </w:r>
      <w:r w:rsidRPr="00A0121A">
        <w:rPr>
          <w:rFonts w:ascii="Times New Roman" w:hAnsi="Times New Roman" w:cs="Times New Roman"/>
          <w:sz w:val="28"/>
          <w:szCs w:val="28"/>
        </w:rPr>
        <w:t xml:space="preserve">ия. </w:t>
      </w:r>
    </w:p>
    <w:p w:rsidR="00127D81" w:rsidRPr="00A0121A" w:rsidRDefault="00127D81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D81" w:rsidRPr="00A0121A" w:rsidRDefault="009A680E" w:rsidP="00127D8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>11. К</w:t>
      </w:r>
      <w:r w:rsidR="00127D81" w:rsidRPr="00A0121A">
        <w:rPr>
          <w:rFonts w:ascii="Times New Roman" w:hAnsi="Times New Roman" w:cs="Times New Roman"/>
          <w:sz w:val="28"/>
          <w:szCs w:val="28"/>
        </w:rPr>
        <w:t>ОНТРОЛЬ ЗА СОБЛЮДЕНИЕМ ЗАКОНОДАТЕЛЬСТВА РЕСПУБЛИКИ БЕЛАРУСЬ И ЛОКАЛЬНЫХ ПРАВОВЫХ АКТОВ В ОБЛАСТИ ПЕРСОНАЛЬНЫХ ДАННЫХ, В ТОМ ЧИСЛЕ ТРЕБОВАНИЙ К ЗАЩИТЕ ПЕРСОНАЛЬНЫХ ДАННЫХ</w:t>
      </w:r>
    </w:p>
    <w:p w:rsidR="00127D81" w:rsidRPr="00A0121A" w:rsidRDefault="00127D81" w:rsidP="009A680E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27D8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11.1 Контроль за соблюдением законодательства Республики Беларусь и локальных правовых актов </w:t>
      </w:r>
      <w:r w:rsidR="00127D81" w:rsidRPr="00A0121A">
        <w:rPr>
          <w:rFonts w:ascii="Times New Roman" w:hAnsi="Times New Roman" w:cs="Times New Roman"/>
          <w:sz w:val="28"/>
          <w:szCs w:val="28"/>
        </w:rPr>
        <w:t>Учреждения</w:t>
      </w:r>
      <w:r w:rsidRPr="00A0121A"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данных, в том числе требований к защите персональных данных, осуществляется с целью проверки соответствия обработки персональных данных в соответствии законодательству Республики Беларусь и локальным правовым актам в области персональных данных, в том числе требованиям к защите персональных данных, а также принятых мер, направленных на предотвращение и выявление нарушений законодательства Республики Беларусь в области персональных данных, выявления возможных каналов утечки и несанкционированного доступа к персональным данным, устранения последствий таких нарушений. </w:t>
      </w:r>
    </w:p>
    <w:p w:rsidR="00127D81" w:rsidRPr="00A0121A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 xml:space="preserve">11.2 </w:t>
      </w:r>
      <w:r w:rsidR="00323D5B" w:rsidRPr="00323D5B">
        <w:rPr>
          <w:rFonts w:ascii="Times New Roman" w:hAnsi="Times New Roman" w:cs="Times New Roman"/>
          <w:sz w:val="28"/>
          <w:szCs w:val="28"/>
        </w:rPr>
        <w:t>Контроль осуществляется лицом, ответственным за осуществление внутреннего контроля за обработкой персональных данных</w:t>
      </w:r>
      <w:r w:rsidR="00323D5B">
        <w:rPr>
          <w:rFonts w:ascii="Times New Roman" w:hAnsi="Times New Roman" w:cs="Times New Roman"/>
          <w:sz w:val="28"/>
          <w:szCs w:val="28"/>
        </w:rPr>
        <w:t>.</w:t>
      </w:r>
    </w:p>
    <w:p w:rsidR="00DB1723" w:rsidRDefault="009A680E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21A">
        <w:rPr>
          <w:rFonts w:ascii="Times New Roman" w:hAnsi="Times New Roman" w:cs="Times New Roman"/>
          <w:sz w:val="28"/>
          <w:szCs w:val="28"/>
        </w:rPr>
        <w:t>11.3 Персональная ответственность за соблюдение требований</w:t>
      </w:r>
      <w:r w:rsidRPr="009A680E">
        <w:rPr>
          <w:rFonts w:ascii="Times New Roman" w:hAnsi="Times New Roman" w:cs="Times New Roman"/>
          <w:sz w:val="28"/>
          <w:szCs w:val="28"/>
        </w:rPr>
        <w:t xml:space="preserve"> законодательства Республики Беларусь и локальных нормативных актов в области персональных данных, а также за обеспечение конфиденциальности и безопасности персональных данных возлагается на ответственных за обработку персональ</w:t>
      </w:r>
      <w:r w:rsidR="00127D81">
        <w:rPr>
          <w:rFonts w:ascii="Times New Roman" w:hAnsi="Times New Roman" w:cs="Times New Roman"/>
          <w:sz w:val="28"/>
          <w:szCs w:val="28"/>
        </w:rPr>
        <w:t>ных данных.</w:t>
      </w:r>
    </w:p>
    <w:p w:rsidR="00DB1723" w:rsidRDefault="00DB1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11092" w:rsidRPr="00DB1723" w:rsidRDefault="00DB1723" w:rsidP="00DB1723">
      <w:pPr>
        <w:spacing w:after="0"/>
        <w:ind w:left="6237"/>
        <w:jc w:val="both"/>
        <w:rPr>
          <w:rFonts w:ascii="Times New Roman" w:hAnsi="Times New Roman" w:cs="Times New Roman"/>
          <w:szCs w:val="28"/>
        </w:rPr>
      </w:pPr>
      <w:r w:rsidRPr="00DB1723">
        <w:rPr>
          <w:rFonts w:ascii="Times New Roman" w:hAnsi="Times New Roman" w:cs="Times New Roman"/>
          <w:szCs w:val="28"/>
        </w:rPr>
        <w:lastRenderedPageBreak/>
        <w:t>П</w:t>
      </w:r>
      <w:r>
        <w:rPr>
          <w:rFonts w:ascii="Times New Roman" w:hAnsi="Times New Roman" w:cs="Times New Roman"/>
          <w:szCs w:val="28"/>
        </w:rPr>
        <w:t>риложение 2</w:t>
      </w:r>
    </w:p>
    <w:p w:rsidR="00DB1723" w:rsidRPr="00DB1723" w:rsidRDefault="00DB1723" w:rsidP="00DB1723">
      <w:pPr>
        <w:spacing w:after="0"/>
        <w:ind w:left="6237"/>
        <w:jc w:val="both"/>
        <w:rPr>
          <w:rFonts w:ascii="Times New Roman" w:hAnsi="Times New Roman" w:cs="Times New Roman"/>
          <w:szCs w:val="28"/>
        </w:rPr>
      </w:pPr>
      <w:r w:rsidRPr="00DB1723">
        <w:rPr>
          <w:rFonts w:ascii="Times New Roman" w:hAnsi="Times New Roman" w:cs="Times New Roman"/>
          <w:szCs w:val="28"/>
        </w:rPr>
        <w:t>к Политике в отношении обработки персональных данных</w:t>
      </w:r>
    </w:p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19AD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bookmarkStart w:id="1" w:name="455"/>
      <w:bookmarkEnd w:id="1"/>
      <w:r w:rsidRPr="004019AD">
        <w:rPr>
          <w:rFonts w:ascii="Times New Roman" w:hAnsi="Times New Roman"/>
          <w:sz w:val="8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DB1723" w:rsidRPr="00A55654" w:rsidTr="00C15D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A55654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A55654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DB1723" w:rsidRPr="00A55654" w:rsidTr="00C15D76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A55654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имеется))</w:t>
            </w:r>
          </w:p>
        </w:tc>
      </w:tr>
      <w:tr w:rsidR="00DB1723" w:rsidRPr="00A55654" w:rsidTr="00C15D76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A55654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DB1723" w:rsidRPr="00A55654" w:rsidTr="00C15D76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442EA6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(дата рождения, 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идентификационный номер (при отсутствии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442EA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номер документа, удостоверяющего личность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))</w:t>
            </w:r>
          </w:p>
        </w:tc>
      </w:tr>
    </w:tbl>
    <w:p w:rsidR="00DB1723" w:rsidRPr="00B46159" w:rsidRDefault="00DB1723" w:rsidP="00DB17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2" w:name="461"/>
      <w:bookmarkEnd w:id="2"/>
      <w:r w:rsidRPr="004019AD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5 Закона Республики Беларусь от 7 мая 2021г. № 99-З </w:t>
      </w:r>
      <w:r>
        <w:rPr>
          <w:rFonts w:ascii="Times New Roman" w:hAnsi="Times New Roman"/>
          <w:sz w:val="28"/>
          <w:szCs w:val="28"/>
        </w:rPr>
        <w:t>«</w:t>
      </w:r>
      <w:r w:rsidRPr="004019AD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4019AD">
        <w:rPr>
          <w:rFonts w:ascii="Times New Roman" w:hAnsi="Times New Roman"/>
          <w:sz w:val="28"/>
          <w:szCs w:val="28"/>
        </w:rPr>
        <w:t xml:space="preserve"> </w:t>
      </w:r>
      <w:r w:rsidRPr="004019AD">
        <w:rPr>
          <w:rFonts w:ascii="Times New Roman" w:hAnsi="Times New Roman"/>
          <w:color w:val="000000"/>
          <w:sz w:val="28"/>
          <w:szCs w:val="28"/>
        </w:rPr>
        <w:t>даю согласие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DB1723" w:rsidRPr="00A55654" w:rsidTr="00C15D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A55654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DC29B3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</w:tc>
      </w:tr>
      <w:tr w:rsidR="00DB1723" w:rsidRPr="00B46159" w:rsidTr="00C15D76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1723" w:rsidRPr="00B46159" w:rsidRDefault="00DB1723" w:rsidP="00C15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(наименование (фамилия, собственное имя, отчество (если таковое имеется)) и место нахождения </w:t>
            </w:r>
            <w:r w:rsidRPr="00B46159"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(адрес места жительства (места пребывания)</w:t>
            </w:r>
            <w:r>
              <w:rPr>
                <w:rStyle w:val="word-wrapper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)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оператора)</w:t>
            </w:r>
          </w:p>
        </w:tc>
      </w:tr>
    </w:tbl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19AD">
        <w:rPr>
          <w:rFonts w:ascii="Times New Roman" w:hAnsi="Times New Roman"/>
          <w:color w:val="000000" w:themeColor="text1"/>
          <w:sz w:val="28"/>
          <w:szCs w:val="28"/>
        </w:rPr>
        <w:t>на обработку моих персональных данных:</w:t>
      </w:r>
    </w:p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14"/>
          <w:szCs w:val="28"/>
        </w:rPr>
      </w:pPr>
    </w:p>
    <w:p w:rsidR="00DB1723" w:rsidRPr="00CC542F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</w:t>
      </w:r>
    </w:p>
    <w:tbl>
      <w:tblPr>
        <w:tblStyle w:val="af"/>
        <w:tblpPr w:leftFromText="180" w:rightFromText="180" w:vertAnchor="text" w:horzAnchor="page" w:tblpX="8581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B1723" w:rsidTr="00C15D76">
        <w:tc>
          <w:tcPr>
            <w:tcW w:w="1276" w:type="dxa"/>
          </w:tcPr>
          <w:p w:rsidR="00DB1723" w:rsidRPr="00D54A06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DB1723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1723" w:rsidRPr="00D54A06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DB1723" w:rsidTr="00C15D76">
        <w:trPr>
          <w:trHeight w:val="1601"/>
        </w:trPr>
        <w:tc>
          <w:tcPr>
            <w:tcW w:w="1276" w:type="dxa"/>
          </w:tcPr>
          <w:p w:rsidR="00DB1723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723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B1723" w:rsidRPr="00DC29B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:rsidR="00DB1723" w:rsidRPr="006C2EA1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DB1723" w:rsidRPr="00DC29B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:rsidR="00DB172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32"/>
          <w:szCs w:val="28"/>
        </w:rPr>
      </w:pPr>
    </w:p>
    <w:tbl>
      <w:tblPr>
        <w:tblStyle w:val="af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DB1723" w:rsidTr="00C15D76">
        <w:tc>
          <w:tcPr>
            <w:tcW w:w="1276" w:type="dxa"/>
          </w:tcPr>
          <w:p w:rsidR="00DB1723" w:rsidRPr="00D54A06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:rsidR="00DB1723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1723" w:rsidRPr="00D54A06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DB1723" w:rsidTr="00C15D76">
        <w:trPr>
          <w:trHeight w:val="1594"/>
        </w:trPr>
        <w:tc>
          <w:tcPr>
            <w:tcW w:w="1276" w:type="dxa"/>
          </w:tcPr>
          <w:p w:rsidR="00DB1723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B1723" w:rsidRDefault="00DB1723" w:rsidP="00C15D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B1723" w:rsidRPr="00CC542F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ь</w:t>
      </w:r>
      <w:r w:rsidRPr="006C2EA1">
        <w:rPr>
          <w:rFonts w:ascii="Times New Roman" w:hAnsi="Times New Roman"/>
          <w:color w:val="000000"/>
          <w:sz w:val="28"/>
          <w:szCs w:val="28"/>
        </w:rPr>
        <w:t>__________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__________________</w:t>
      </w:r>
      <w:r>
        <w:rPr>
          <w:rFonts w:ascii="Times New Roman" w:hAnsi="Times New Roman"/>
          <w:color w:val="000000"/>
          <w:sz w:val="28"/>
          <w:szCs w:val="28"/>
        </w:rPr>
        <w:t>_______</w:t>
      </w:r>
      <w:r w:rsidRPr="00CC542F">
        <w:rPr>
          <w:rFonts w:ascii="Times New Roman" w:hAnsi="Times New Roman"/>
          <w:color w:val="000000"/>
          <w:sz w:val="28"/>
          <w:szCs w:val="28"/>
        </w:rPr>
        <w:t>______</w:t>
      </w:r>
    </w:p>
    <w:p w:rsidR="00DB1723" w:rsidRPr="00DC29B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(цель обработки персональных данных)</w:t>
      </w:r>
    </w:p>
    <w:p w:rsidR="00DB1723" w:rsidRPr="006C2EA1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>: ____________</w:t>
      </w:r>
      <w:r>
        <w:rPr>
          <w:rFonts w:ascii="Times New Roman" w:hAnsi="Times New Roman"/>
          <w:color w:val="000000"/>
          <w:sz w:val="28"/>
          <w:szCs w:val="28"/>
        </w:rPr>
        <w:t>___________</w:t>
      </w:r>
      <w:r w:rsidRPr="006C2EA1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DB172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</w:t>
      </w:r>
    </w:p>
    <w:p w:rsidR="00DB1723" w:rsidRPr="00DC29B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дается согласие)</w:t>
      </w:r>
    </w:p>
    <w:p w:rsidR="00DB172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6"/>
          <w:szCs w:val="28"/>
        </w:rPr>
      </w:pPr>
    </w:p>
    <w:p w:rsidR="00DB1723" w:rsidRPr="00513B94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B1723" w:rsidRDefault="00DB1723" w:rsidP="00DB172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DB1723" w:rsidRPr="00CC542F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B1723" w:rsidRPr="00CC542F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DB1723" w:rsidRPr="00CC542F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:rsidR="00DB1723" w:rsidRPr="007E599A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Pr="00CC542F">
        <w:rPr>
          <w:rFonts w:ascii="Times New Roman" w:hAnsi="Times New Roman"/>
          <w:color w:val="000000"/>
          <w:sz w:val="28"/>
          <w:szCs w:val="28"/>
        </w:rPr>
        <w:t>_______________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DB1723" w:rsidRPr="007E599A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DB1723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 прав,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:rsidR="00DB1723" w:rsidRPr="004019AD" w:rsidRDefault="00DB1723" w:rsidP="00DB17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2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DB1723" w:rsidRPr="00CE4374" w:rsidTr="00C15D7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723" w:rsidRPr="001C3457" w:rsidRDefault="00DB1723" w:rsidP="00C15D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B1723" w:rsidRPr="00CE4374" w:rsidRDefault="00DB1723" w:rsidP="00C15D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723" w:rsidRPr="00CE4374" w:rsidRDefault="00DB1723" w:rsidP="00C15D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B1723" w:rsidRPr="00CE4374" w:rsidTr="00C15D7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723" w:rsidRPr="00AE35DA" w:rsidRDefault="00DB1723" w:rsidP="00C15D7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      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723" w:rsidRPr="00CE4374" w:rsidRDefault="00DB1723" w:rsidP="00C15D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1723" w:rsidRPr="00CE4374" w:rsidRDefault="00DB1723" w:rsidP="00C15D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B1723" w:rsidRPr="009A680E" w:rsidRDefault="00DB1723" w:rsidP="009A68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1723" w:rsidRPr="009A680E" w:rsidSect="006943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19" w:rsidRDefault="001A2E19" w:rsidP="00AA15E6">
      <w:pPr>
        <w:spacing w:after="0" w:line="240" w:lineRule="auto"/>
      </w:pPr>
      <w:r>
        <w:separator/>
      </w:r>
    </w:p>
  </w:endnote>
  <w:endnote w:type="continuationSeparator" w:id="0">
    <w:p w:rsidR="001A2E19" w:rsidRDefault="001A2E19" w:rsidP="00AA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E6" w:rsidRDefault="00AA15E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033111"/>
      <w:docPartObj>
        <w:docPartGallery w:val="Page Numbers (Bottom of Page)"/>
        <w:docPartUnique/>
      </w:docPartObj>
    </w:sdtPr>
    <w:sdtEndPr/>
    <w:sdtContent>
      <w:p w:rsidR="00AA15E6" w:rsidRDefault="00AA15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86">
          <w:rPr>
            <w:noProof/>
          </w:rPr>
          <w:t>10</w:t>
        </w:r>
        <w:r>
          <w:fldChar w:fldCharType="end"/>
        </w:r>
      </w:p>
    </w:sdtContent>
  </w:sdt>
  <w:p w:rsidR="00AA15E6" w:rsidRDefault="00AA15E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E6" w:rsidRDefault="00AA15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19" w:rsidRDefault="001A2E19" w:rsidP="00AA15E6">
      <w:pPr>
        <w:spacing w:after="0" w:line="240" w:lineRule="auto"/>
      </w:pPr>
      <w:r>
        <w:separator/>
      </w:r>
    </w:p>
  </w:footnote>
  <w:footnote w:type="continuationSeparator" w:id="0">
    <w:p w:rsidR="001A2E19" w:rsidRDefault="001A2E19" w:rsidP="00AA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E6" w:rsidRDefault="00AA15E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E6" w:rsidRDefault="00AA15E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5E6" w:rsidRDefault="00AA15E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42ACC"/>
    <w:multiLevelType w:val="hybridMultilevel"/>
    <w:tmpl w:val="3CA62B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92"/>
    <w:rsid w:val="0000491B"/>
    <w:rsid w:val="00011092"/>
    <w:rsid w:val="00023C60"/>
    <w:rsid w:val="00067524"/>
    <w:rsid w:val="0010131C"/>
    <w:rsid w:val="0012232F"/>
    <w:rsid w:val="0012459C"/>
    <w:rsid w:val="00127D81"/>
    <w:rsid w:val="001A2E19"/>
    <w:rsid w:val="001F1481"/>
    <w:rsid w:val="002200E6"/>
    <w:rsid w:val="002C4C86"/>
    <w:rsid w:val="002F3E8A"/>
    <w:rsid w:val="00323D5B"/>
    <w:rsid w:val="00344E35"/>
    <w:rsid w:val="004A29B7"/>
    <w:rsid w:val="00536B79"/>
    <w:rsid w:val="00540FDF"/>
    <w:rsid w:val="00661D9B"/>
    <w:rsid w:val="00694354"/>
    <w:rsid w:val="006973B5"/>
    <w:rsid w:val="006F72C5"/>
    <w:rsid w:val="00702406"/>
    <w:rsid w:val="007A377F"/>
    <w:rsid w:val="00804BB6"/>
    <w:rsid w:val="008A6BF0"/>
    <w:rsid w:val="009A680E"/>
    <w:rsid w:val="009F289E"/>
    <w:rsid w:val="00A0121A"/>
    <w:rsid w:val="00AA15E6"/>
    <w:rsid w:val="00AA5EFE"/>
    <w:rsid w:val="00AF1976"/>
    <w:rsid w:val="00B02195"/>
    <w:rsid w:val="00B47F13"/>
    <w:rsid w:val="00B668A2"/>
    <w:rsid w:val="00BC30C1"/>
    <w:rsid w:val="00BE15F6"/>
    <w:rsid w:val="00C2206A"/>
    <w:rsid w:val="00C66397"/>
    <w:rsid w:val="00C856C5"/>
    <w:rsid w:val="00CE101D"/>
    <w:rsid w:val="00DB1723"/>
    <w:rsid w:val="00DF08F3"/>
    <w:rsid w:val="00E1391B"/>
    <w:rsid w:val="00EB3C7E"/>
    <w:rsid w:val="00EB635A"/>
    <w:rsid w:val="00F5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14E71-0582-4577-9D15-2BD7ECA8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80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29B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29B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29B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29B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29B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2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29B7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A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15E6"/>
  </w:style>
  <w:style w:type="paragraph" w:styleId="ad">
    <w:name w:val="footer"/>
    <w:basedOn w:val="a"/>
    <w:link w:val="ae"/>
    <w:uiPriority w:val="99"/>
    <w:unhideWhenUsed/>
    <w:rsid w:val="00AA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5E6"/>
  </w:style>
  <w:style w:type="character" w:customStyle="1" w:styleId="word-wrapper">
    <w:name w:val="word-wrapper"/>
    <w:basedOn w:val="a0"/>
    <w:rsid w:val="00DB1723"/>
  </w:style>
  <w:style w:type="table" w:styleId="af">
    <w:name w:val="Table Grid"/>
    <w:basedOn w:val="a1"/>
    <w:uiPriority w:val="39"/>
    <w:rsid w:val="00DB1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16</cp:revision>
  <cp:lastPrinted>2025-01-28T08:01:00Z</cp:lastPrinted>
  <dcterms:created xsi:type="dcterms:W3CDTF">2023-02-14T10:02:00Z</dcterms:created>
  <dcterms:modified xsi:type="dcterms:W3CDTF">2025-02-14T10:06:00Z</dcterms:modified>
</cp:coreProperties>
</file>