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4248"/>
        <w:gridCol w:w="1672"/>
        <w:gridCol w:w="3980"/>
      </w:tblGrid>
      <w:tr w:rsidR="00061222" w14:paraId="23B232B0" w14:textId="77777777" w:rsidTr="00F92C13">
        <w:tc>
          <w:tcPr>
            <w:tcW w:w="4248" w:type="dxa"/>
          </w:tcPr>
          <w:p w14:paraId="74291637" w14:textId="77777777" w:rsidR="00061222" w:rsidRDefault="00061222" w:rsidP="00F92C13">
            <w:pPr>
              <w:spacing w:line="276" w:lineRule="auto"/>
              <w:jc w:val="center"/>
              <w:rPr>
                <w:rFonts w:ascii="Arial" w:hAnsi="Arial" w:cs="Arial"/>
                <w:b/>
                <w:lang w:val="be-BY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 w:eastAsia="en-US"/>
              </w:rPr>
              <w:t xml:space="preserve">Быхаўскі раённы </w:t>
            </w:r>
          </w:p>
          <w:p w14:paraId="67463FC7" w14:textId="77777777" w:rsidR="00061222" w:rsidRDefault="00061222" w:rsidP="00F92C13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val="be-BY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 w:eastAsia="en-US"/>
              </w:rPr>
              <w:t>Савет дэпутатаў</w:t>
            </w:r>
          </w:p>
          <w:p w14:paraId="0D09A29E" w14:textId="77777777" w:rsidR="00061222" w:rsidRDefault="00061222" w:rsidP="00F92C13">
            <w:pPr>
              <w:spacing w:line="276" w:lineRule="auto"/>
              <w:jc w:val="center"/>
              <w:rPr>
                <w:rFonts w:ascii="Arial" w:hAnsi="Arial" w:cs="Arial"/>
                <w:b/>
                <w:lang w:val="be-BY" w:eastAsia="en-US"/>
              </w:rPr>
            </w:pPr>
          </w:p>
          <w:p w14:paraId="45B03B66" w14:textId="77777777" w:rsidR="00061222" w:rsidRDefault="00061222" w:rsidP="00F92C13">
            <w:pPr>
              <w:spacing w:line="276" w:lineRule="auto"/>
              <w:jc w:val="center"/>
              <w:rPr>
                <w:rFonts w:ascii="Arial" w:hAnsi="Arial" w:cs="Arial"/>
                <w:b/>
                <w:lang w:val="be-BY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 w:eastAsia="en-US"/>
              </w:rPr>
              <w:t>НАВАБЫХАУСКI  СЕЛЬСКІ</w:t>
            </w:r>
          </w:p>
          <w:p w14:paraId="14E39425" w14:textId="77777777" w:rsidR="00061222" w:rsidRDefault="00061222" w:rsidP="00F92C13">
            <w:pPr>
              <w:spacing w:line="276" w:lineRule="auto"/>
              <w:jc w:val="center"/>
              <w:rPr>
                <w:rFonts w:ascii="Arial" w:hAnsi="Arial" w:cs="Arial"/>
                <w:b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 w:eastAsia="en-US"/>
              </w:rPr>
              <w:t>САВЕТ ДЭПУТАТАЎ</w:t>
            </w: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 </w:t>
            </w:r>
          </w:p>
          <w:p w14:paraId="79B70BFB" w14:textId="08762ECA" w:rsidR="00061222" w:rsidRDefault="00061222" w:rsidP="00F92C13">
            <w:pPr>
              <w:spacing w:line="276" w:lineRule="auto"/>
              <w:jc w:val="center"/>
              <w:rPr>
                <w:rFonts w:ascii="Arial" w:hAnsi="Arial" w:cs="Arial"/>
                <w:b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ДВАЦЦАЦЬ </w:t>
            </w:r>
            <w:r w:rsidR="007F4535">
              <w:rPr>
                <w:rFonts w:ascii="Arial" w:hAnsi="Arial" w:cs="Arial"/>
                <w:b/>
                <w:sz w:val="22"/>
                <w:szCs w:val="22"/>
                <w:lang w:val="be-BY"/>
              </w:rPr>
              <w:t>ДЗЕВЯТ</w:t>
            </w: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АГА СКЛІКАННЯ    </w:t>
            </w:r>
          </w:p>
          <w:p w14:paraId="7E539364" w14:textId="77777777" w:rsidR="00061222" w:rsidRDefault="00061222" w:rsidP="00F92C13">
            <w:pPr>
              <w:spacing w:line="276" w:lineRule="auto"/>
              <w:jc w:val="center"/>
              <w:rPr>
                <w:rFonts w:ascii="Arial" w:hAnsi="Arial" w:cs="Arial"/>
                <w:b/>
                <w:lang w:val="be-BY" w:eastAsia="en-US"/>
              </w:rPr>
            </w:pPr>
          </w:p>
        </w:tc>
        <w:tc>
          <w:tcPr>
            <w:tcW w:w="1672" w:type="dxa"/>
          </w:tcPr>
          <w:p w14:paraId="674A633B" w14:textId="77777777" w:rsidR="00061222" w:rsidRDefault="00061222" w:rsidP="00F92C13">
            <w:pPr>
              <w:spacing w:line="276" w:lineRule="auto"/>
              <w:jc w:val="center"/>
              <w:rPr>
                <w:rFonts w:ascii="Arial" w:hAnsi="Arial" w:cs="Arial"/>
                <w:b/>
                <w:lang w:val="be-BY" w:eastAsia="en-US"/>
              </w:rPr>
            </w:pPr>
          </w:p>
        </w:tc>
        <w:tc>
          <w:tcPr>
            <w:tcW w:w="3980" w:type="dxa"/>
          </w:tcPr>
          <w:p w14:paraId="2BCDAAAC" w14:textId="77777777" w:rsidR="00061222" w:rsidRDefault="00061222" w:rsidP="00F92C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Быховский районный </w:t>
            </w:r>
          </w:p>
          <w:p w14:paraId="0C1952F7" w14:textId="77777777" w:rsidR="00061222" w:rsidRDefault="00061222" w:rsidP="00F92C13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Совет депутатов</w:t>
            </w:r>
          </w:p>
          <w:p w14:paraId="42909656" w14:textId="77777777" w:rsidR="00061222" w:rsidRDefault="00061222" w:rsidP="00F92C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FE43B75" w14:textId="77777777" w:rsidR="00061222" w:rsidRDefault="00061222" w:rsidP="00F92C1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НОВОБЫХОВСКИЙ  СЕЛЬСКИЙ</w:t>
            </w:r>
          </w:p>
          <w:p w14:paraId="31C9C5A8" w14:textId="77777777" w:rsidR="00061222" w:rsidRDefault="00061222" w:rsidP="00F92C1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СОВЕТ ДЕПУТАТОВ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4B082D1" w14:textId="041392EB" w:rsidR="00061222" w:rsidRDefault="00061222" w:rsidP="00F92C1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ДВАДЦАТЬ </w:t>
            </w:r>
            <w:r w:rsidR="007F4535">
              <w:rPr>
                <w:rFonts w:ascii="Arial" w:hAnsi="Arial" w:cs="Arial"/>
                <w:b/>
                <w:sz w:val="22"/>
                <w:szCs w:val="22"/>
              </w:rPr>
              <w:t>ДЕВЯТ</w:t>
            </w:r>
            <w:r>
              <w:rPr>
                <w:rFonts w:ascii="Arial" w:hAnsi="Arial" w:cs="Arial"/>
                <w:b/>
                <w:sz w:val="22"/>
                <w:szCs w:val="22"/>
              </w:rPr>
              <w:t>ОГО СОЗЫВА</w:t>
            </w:r>
          </w:p>
          <w:p w14:paraId="22975C07" w14:textId="77777777" w:rsidR="00061222" w:rsidRDefault="00061222" w:rsidP="00F92C1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064F61FB" w14:textId="77777777" w:rsidR="00061222" w:rsidRDefault="00061222" w:rsidP="00061222">
      <w:pPr>
        <w:jc w:val="center"/>
        <w:rPr>
          <w:sz w:val="8"/>
          <w:szCs w:val="8"/>
          <w:lang w:val="be-BY"/>
        </w:rPr>
      </w:pPr>
    </w:p>
    <w:p w14:paraId="2E6E9E12" w14:textId="77777777" w:rsidR="00061222" w:rsidRDefault="00061222" w:rsidP="00061222">
      <w:pPr>
        <w:jc w:val="center"/>
        <w:rPr>
          <w:sz w:val="8"/>
          <w:szCs w:val="8"/>
          <w:lang w:val="be-BY"/>
        </w:rPr>
      </w:pPr>
    </w:p>
    <w:tbl>
      <w:tblPr>
        <w:tblW w:w="99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56"/>
        <w:gridCol w:w="1702"/>
        <w:gridCol w:w="3972"/>
      </w:tblGrid>
      <w:tr w:rsidR="00061222" w14:paraId="10CD327C" w14:textId="77777777" w:rsidTr="00F92C13">
        <w:trPr>
          <w:cantSplit/>
          <w:trHeight w:val="381"/>
        </w:trPr>
        <w:tc>
          <w:tcPr>
            <w:tcW w:w="4253" w:type="dxa"/>
            <w:hideMark/>
          </w:tcPr>
          <w:p w14:paraId="64B2E1BE" w14:textId="77777777" w:rsidR="00061222" w:rsidRDefault="00061222" w:rsidP="00F92C13">
            <w:pPr>
              <w:spacing w:line="276" w:lineRule="auto"/>
              <w:jc w:val="center"/>
              <w:rPr>
                <w:rFonts w:ascii="Arial" w:hAnsi="Arial" w:cs="Arial"/>
                <w:b/>
                <w:sz w:val="34"/>
                <w:szCs w:val="34"/>
                <w:lang w:eastAsia="en-US"/>
              </w:rPr>
            </w:pPr>
            <w:r>
              <w:rPr>
                <w:rFonts w:ascii="Arial" w:hAnsi="Arial" w:cs="Arial"/>
                <w:b/>
                <w:sz w:val="34"/>
                <w:szCs w:val="34"/>
                <w:lang w:eastAsia="en-US"/>
              </w:rPr>
              <w:t>РАШЭННЕ</w:t>
            </w:r>
          </w:p>
        </w:tc>
        <w:tc>
          <w:tcPr>
            <w:tcW w:w="1701" w:type="dxa"/>
          </w:tcPr>
          <w:p w14:paraId="3D8B219F" w14:textId="77777777" w:rsidR="00061222" w:rsidRDefault="00061222" w:rsidP="00F92C13">
            <w:pPr>
              <w:spacing w:line="276" w:lineRule="auto"/>
              <w:jc w:val="center"/>
              <w:rPr>
                <w:rFonts w:ascii="Arial" w:hAnsi="Arial" w:cs="Arial"/>
                <w:b/>
                <w:sz w:val="34"/>
                <w:szCs w:val="34"/>
                <w:lang w:eastAsia="en-US"/>
              </w:rPr>
            </w:pPr>
          </w:p>
        </w:tc>
        <w:tc>
          <w:tcPr>
            <w:tcW w:w="3969" w:type="dxa"/>
            <w:hideMark/>
          </w:tcPr>
          <w:p w14:paraId="1D95A44F" w14:textId="77777777" w:rsidR="00061222" w:rsidRDefault="00061222" w:rsidP="00F92C13">
            <w:pPr>
              <w:spacing w:line="276" w:lineRule="auto"/>
              <w:jc w:val="center"/>
              <w:rPr>
                <w:rFonts w:ascii="Arial" w:hAnsi="Arial" w:cs="Arial"/>
                <w:b/>
                <w:sz w:val="34"/>
                <w:szCs w:val="34"/>
                <w:lang w:eastAsia="en-US"/>
              </w:rPr>
            </w:pPr>
            <w:r>
              <w:rPr>
                <w:rFonts w:ascii="Arial" w:hAnsi="Arial" w:cs="Arial"/>
                <w:b/>
                <w:sz w:val="34"/>
                <w:szCs w:val="34"/>
                <w:lang w:eastAsia="en-US"/>
              </w:rPr>
              <w:t>РЕШЕНИЕ</w:t>
            </w:r>
          </w:p>
        </w:tc>
      </w:tr>
    </w:tbl>
    <w:p w14:paraId="2B1672F9" w14:textId="77777777" w:rsidR="00061222" w:rsidRDefault="00061222" w:rsidP="00061222">
      <w:pPr>
        <w:jc w:val="center"/>
        <w:rPr>
          <w:b/>
          <w:sz w:val="8"/>
          <w:szCs w:val="8"/>
          <w:lang w:val="be-BY"/>
        </w:rPr>
      </w:pPr>
    </w:p>
    <w:p w14:paraId="17458F94" w14:textId="77777777" w:rsidR="00061222" w:rsidRDefault="00061222" w:rsidP="00061222">
      <w:pPr>
        <w:pStyle w:val="1"/>
        <w:rPr>
          <w:b w:val="0"/>
          <w:sz w:val="20"/>
          <w:szCs w:val="20"/>
        </w:rPr>
      </w:pPr>
    </w:p>
    <w:p w14:paraId="62A1E16D" w14:textId="50079D78" w:rsidR="00061222" w:rsidRPr="007F4535" w:rsidRDefault="00061222" w:rsidP="00061222">
      <w:pPr>
        <w:pStyle w:val="1"/>
        <w:jc w:val="left"/>
        <w:rPr>
          <w:b w:val="0"/>
          <w:sz w:val="30"/>
          <w:szCs w:val="30"/>
        </w:rPr>
      </w:pPr>
      <w:r w:rsidRPr="007F4535">
        <w:rPr>
          <w:b w:val="0"/>
          <w:sz w:val="30"/>
          <w:szCs w:val="30"/>
        </w:rPr>
        <w:t>2</w:t>
      </w:r>
      <w:r w:rsidR="007F4535" w:rsidRPr="007F4535">
        <w:rPr>
          <w:b w:val="0"/>
          <w:sz w:val="30"/>
          <w:szCs w:val="30"/>
        </w:rPr>
        <w:t>6</w:t>
      </w:r>
      <w:r w:rsidRPr="007F4535">
        <w:rPr>
          <w:b w:val="0"/>
          <w:sz w:val="30"/>
          <w:szCs w:val="30"/>
        </w:rPr>
        <w:t xml:space="preserve"> марта 202</w:t>
      </w:r>
      <w:r w:rsidR="007F4535" w:rsidRPr="007F4535">
        <w:rPr>
          <w:b w:val="0"/>
          <w:sz w:val="30"/>
          <w:szCs w:val="30"/>
        </w:rPr>
        <w:t>5</w:t>
      </w:r>
      <w:r w:rsidRPr="007F4535">
        <w:rPr>
          <w:b w:val="0"/>
          <w:sz w:val="30"/>
          <w:szCs w:val="30"/>
        </w:rPr>
        <w:t xml:space="preserve"> г. № </w:t>
      </w:r>
      <w:r w:rsidR="007F4535" w:rsidRPr="007F4535">
        <w:rPr>
          <w:b w:val="0"/>
          <w:sz w:val="30"/>
          <w:szCs w:val="30"/>
        </w:rPr>
        <w:t>9</w:t>
      </w:r>
      <w:r w:rsidRPr="007F4535">
        <w:rPr>
          <w:b w:val="0"/>
          <w:sz w:val="30"/>
          <w:szCs w:val="30"/>
        </w:rPr>
        <w:t>-2</w:t>
      </w:r>
    </w:p>
    <w:p w14:paraId="7752096E" w14:textId="77777777" w:rsidR="00061222" w:rsidRPr="00F6551D" w:rsidRDefault="00061222" w:rsidP="00061222">
      <w:pPr>
        <w:pStyle w:val="1"/>
        <w:rPr>
          <w:b w:val="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2"/>
        <w:gridCol w:w="1679"/>
        <w:gridCol w:w="3787"/>
      </w:tblGrid>
      <w:tr w:rsidR="00061222" w:rsidRPr="00F6551D" w14:paraId="39C363D4" w14:textId="77777777" w:rsidTr="00F92C13">
        <w:tc>
          <w:tcPr>
            <w:tcW w:w="4219" w:type="dxa"/>
            <w:hideMark/>
          </w:tcPr>
          <w:p w14:paraId="2140C450" w14:textId="77777777" w:rsidR="00061222" w:rsidRPr="00F6551D" w:rsidRDefault="00061222" w:rsidP="00F92C1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be-BY" w:eastAsia="en-US"/>
              </w:rPr>
            </w:pPr>
            <w:r w:rsidRPr="00F6551D">
              <w:rPr>
                <w:rFonts w:ascii="Arial" w:hAnsi="Arial" w:cs="Arial"/>
                <w:b/>
                <w:sz w:val="28"/>
                <w:szCs w:val="28"/>
                <w:lang w:val="be-BY" w:eastAsia="en-US"/>
              </w:rPr>
              <w:t>аг. Новы Быхау</w:t>
            </w:r>
          </w:p>
        </w:tc>
        <w:tc>
          <w:tcPr>
            <w:tcW w:w="1701" w:type="dxa"/>
          </w:tcPr>
          <w:p w14:paraId="4CB7F493" w14:textId="77777777" w:rsidR="00061222" w:rsidRPr="00F6551D" w:rsidRDefault="00061222" w:rsidP="00F92C13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hideMark/>
          </w:tcPr>
          <w:p w14:paraId="482E7821" w14:textId="77777777" w:rsidR="00061222" w:rsidRPr="00F6551D" w:rsidRDefault="00061222" w:rsidP="00F92C1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F6551D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аг. Новый Быхов</w:t>
            </w:r>
          </w:p>
        </w:tc>
      </w:tr>
    </w:tbl>
    <w:p w14:paraId="17D98DB1" w14:textId="77777777" w:rsidR="00061222" w:rsidRPr="00F6551D" w:rsidRDefault="00061222" w:rsidP="00061222">
      <w:pPr>
        <w:rPr>
          <w:b/>
          <w:sz w:val="30"/>
          <w:szCs w:val="28"/>
        </w:rPr>
      </w:pPr>
    </w:p>
    <w:p w14:paraId="101D7255" w14:textId="77777777" w:rsidR="00061222" w:rsidRPr="00F6551D" w:rsidRDefault="00061222" w:rsidP="00061222">
      <w:pPr>
        <w:rPr>
          <w:sz w:val="30"/>
          <w:szCs w:val="30"/>
        </w:rPr>
      </w:pPr>
      <w:bookmarkStart w:id="0" w:name="_Hlk195255720"/>
      <w:r w:rsidRPr="00F6551D">
        <w:rPr>
          <w:sz w:val="30"/>
          <w:szCs w:val="30"/>
        </w:rPr>
        <w:t>Об утверждении отчета об исполнении</w:t>
      </w:r>
    </w:p>
    <w:p w14:paraId="54B7CEBD" w14:textId="77777777" w:rsidR="00061222" w:rsidRPr="00F6551D" w:rsidRDefault="00061222" w:rsidP="00061222">
      <w:pPr>
        <w:rPr>
          <w:sz w:val="30"/>
          <w:szCs w:val="30"/>
        </w:rPr>
      </w:pPr>
      <w:r w:rsidRPr="00F6551D">
        <w:rPr>
          <w:sz w:val="30"/>
          <w:szCs w:val="30"/>
        </w:rPr>
        <w:t>бюджета Новобыховского сельсовета</w:t>
      </w:r>
    </w:p>
    <w:p w14:paraId="2A831AC7" w14:textId="43F6D87A" w:rsidR="00061222" w:rsidRPr="00F6551D" w:rsidRDefault="00061222" w:rsidP="00061222">
      <w:pPr>
        <w:rPr>
          <w:sz w:val="30"/>
          <w:szCs w:val="30"/>
        </w:rPr>
      </w:pPr>
      <w:r w:rsidRPr="00F6551D">
        <w:rPr>
          <w:sz w:val="30"/>
          <w:szCs w:val="30"/>
        </w:rPr>
        <w:t>за 202</w:t>
      </w:r>
      <w:r w:rsidR="007F4535">
        <w:rPr>
          <w:sz w:val="30"/>
          <w:szCs w:val="30"/>
        </w:rPr>
        <w:t>4</w:t>
      </w:r>
      <w:r w:rsidRPr="00F6551D">
        <w:rPr>
          <w:sz w:val="30"/>
          <w:szCs w:val="30"/>
        </w:rPr>
        <w:t xml:space="preserve"> год</w:t>
      </w:r>
    </w:p>
    <w:bookmarkEnd w:id="0"/>
    <w:p w14:paraId="02A71046" w14:textId="77777777" w:rsidR="00061222" w:rsidRPr="003252E5" w:rsidRDefault="00061222" w:rsidP="00061222">
      <w:pPr>
        <w:spacing w:line="280" w:lineRule="exact"/>
        <w:ind w:left="-709" w:firstLine="709"/>
        <w:jc w:val="both"/>
        <w:rPr>
          <w:color w:val="FF0000"/>
          <w:sz w:val="30"/>
          <w:szCs w:val="30"/>
        </w:rPr>
      </w:pPr>
    </w:p>
    <w:p w14:paraId="5E2807F2" w14:textId="77777777" w:rsidR="00061222" w:rsidRPr="00F6551D" w:rsidRDefault="00061222" w:rsidP="00061222">
      <w:pPr>
        <w:spacing w:line="360" w:lineRule="exact"/>
        <w:ind w:firstLine="720"/>
        <w:jc w:val="both"/>
        <w:rPr>
          <w:sz w:val="30"/>
          <w:szCs w:val="30"/>
        </w:rPr>
      </w:pPr>
      <w:r w:rsidRPr="00F6551D">
        <w:rPr>
          <w:sz w:val="30"/>
          <w:szCs w:val="30"/>
        </w:rPr>
        <w:t>На основании пункта 4 статьи 124 Бюджетного кодекса Республики Беларусь Новобыховский сельский Совет депутатов РЕШИЛ:</w:t>
      </w:r>
    </w:p>
    <w:p w14:paraId="40C5C9CD" w14:textId="7781E1B7" w:rsidR="00061222" w:rsidRPr="003A4F6F" w:rsidRDefault="00061222" w:rsidP="00061222">
      <w:pPr>
        <w:spacing w:line="360" w:lineRule="exact"/>
        <w:ind w:firstLine="708"/>
        <w:jc w:val="both"/>
        <w:rPr>
          <w:sz w:val="30"/>
          <w:szCs w:val="30"/>
        </w:rPr>
      </w:pPr>
      <w:r w:rsidRPr="00F6551D">
        <w:rPr>
          <w:sz w:val="30"/>
          <w:szCs w:val="30"/>
        </w:rPr>
        <w:t xml:space="preserve">1. Утвердить отчет об исполнении бюджета </w:t>
      </w:r>
      <w:proofErr w:type="spellStart"/>
      <w:r w:rsidRPr="00F6551D">
        <w:rPr>
          <w:sz w:val="30"/>
          <w:szCs w:val="30"/>
        </w:rPr>
        <w:t>Новобыховского</w:t>
      </w:r>
      <w:proofErr w:type="spellEnd"/>
      <w:r w:rsidRPr="00F6551D">
        <w:rPr>
          <w:sz w:val="30"/>
          <w:szCs w:val="30"/>
        </w:rPr>
        <w:t xml:space="preserve"> сельсовета за 202</w:t>
      </w:r>
      <w:r w:rsidR="00E221D3">
        <w:rPr>
          <w:sz w:val="30"/>
          <w:szCs w:val="30"/>
        </w:rPr>
        <w:t>4</w:t>
      </w:r>
      <w:r w:rsidRPr="00F6551D">
        <w:rPr>
          <w:sz w:val="30"/>
          <w:szCs w:val="30"/>
        </w:rPr>
        <w:t xml:space="preserve"> год по доходам в сумме</w:t>
      </w:r>
      <w:r w:rsidRPr="003252E5">
        <w:rPr>
          <w:color w:val="FF0000"/>
          <w:sz w:val="30"/>
          <w:szCs w:val="30"/>
        </w:rPr>
        <w:t xml:space="preserve"> </w:t>
      </w:r>
      <w:r w:rsidR="0073355C" w:rsidRPr="0073355C">
        <w:rPr>
          <w:color w:val="000000" w:themeColor="text1"/>
          <w:sz w:val="30"/>
          <w:szCs w:val="30"/>
        </w:rPr>
        <w:t>180195,08</w:t>
      </w:r>
      <w:r w:rsidRPr="0073355C">
        <w:rPr>
          <w:color w:val="000000" w:themeColor="text1"/>
          <w:sz w:val="30"/>
          <w:szCs w:val="30"/>
        </w:rPr>
        <w:t xml:space="preserve"> </w:t>
      </w:r>
      <w:r w:rsidRPr="003A4F6F">
        <w:rPr>
          <w:sz w:val="30"/>
          <w:szCs w:val="30"/>
        </w:rPr>
        <w:t xml:space="preserve">белорусского рубля (далее – рубль) и расходам в сумме </w:t>
      </w:r>
      <w:r w:rsidR="0073355C">
        <w:rPr>
          <w:sz w:val="30"/>
          <w:szCs w:val="30"/>
        </w:rPr>
        <w:t>177391,79</w:t>
      </w:r>
      <w:r w:rsidRPr="003A4F6F">
        <w:rPr>
          <w:sz w:val="30"/>
          <w:szCs w:val="30"/>
        </w:rPr>
        <w:t xml:space="preserve"> рубля с превышением доходов над расходами в сумме </w:t>
      </w:r>
      <w:r w:rsidR="0073355C">
        <w:rPr>
          <w:sz w:val="30"/>
          <w:szCs w:val="30"/>
        </w:rPr>
        <w:t>2803,29</w:t>
      </w:r>
      <w:r w:rsidRPr="003A4F6F">
        <w:rPr>
          <w:sz w:val="30"/>
          <w:szCs w:val="30"/>
        </w:rPr>
        <w:t xml:space="preserve"> рубля (прилагается).</w:t>
      </w:r>
    </w:p>
    <w:p w14:paraId="7EDB83C0" w14:textId="77777777" w:rsidR="00061222" w:rsidRDefault="00061222" w:rsidP="00061222">
      <w:pPr>
        <w:tabs>
          <w:tab w:val="left" w:pos="657"/>
        </w:tabs>
        <w:jc w:val="both"/>
        <w:rPr>
          <w:sz w:val="30"/>
          <w:szCs w:val="30"/>
        </w:rPr>
      </w:pPr>
      <w:r w:rsidRPr="003A4F6F">
        <w:rPr>
          <w:sz w:val="30"/>
          <w:szCs w:val="30"/>
        </w:rPr>
        <w:tab/>
      </w:r>
      <w:r>
        <w:rPr>
          <w:sz w:val="30"/>
          <w:szCs w:val="30"/>
        </w:rPr>
        <w:t>2.Обнародовать (опубликовать) настоящее решение на Интернет-сайте Быховского районного исполнительного комитета.</w:t>
      </w:r>
    </w:p>
    <w:p w14:paraId="465A6B7D" w14:textId="77777777" w:rsidR="00061222" w:rsidRPr="003A4F6F" w:rsidRDefault="00061222" w:rsidP="00061222">
      <w:pPr>
        <w:spacing w:line="280" w:lineRule="exact"/>
        <w:jc w:val="both"/>
        <w:rPr>
          <w:sz w:val="30"/>
          <w:szCs w:val="30"/>
        </w:rPr>
      </w:pPr>
    </w:p>
    <w:p w14:paraId="15DA754D" w14:textId="77777777" w:rsidR="00061222" w:rsidRPr="003A4F6F" w:rsidRDefault="00061222" w:rsidP="00061222">
      <w:pPr>
        <w:spacing w:line="280" w:lineRule="exact"/>
        <w:jc w:val="both"/>
        <w:rPr>
          <w:sz w:val="30"/>
          <w:szCs w:val="30"/>
        </w:rPr>
      </w:pPr>
      <w:r w:rsidRPr="003A4F6F">
        <w:rPr>
          <w:sz w:val="30"/>
          <w:szCs w:val="30"/>
        </w:rPr>
        <w:t>Председатель Новобыховского</w:t>
      </w:r>
    </w:p>
    <w:p w14:paraId="78D2CB1C" w14:textId="32C95F0A" w:rsidR="00061222" w:rsidRPr="003A4F6F" w:rsidRDefault="00061222" w:rsidP="00061222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3A4F6F">
        <w:rPr>
          <w:sz w:val="30"/>
          <w:szCs w:val="30"/>
        </w:rPr>
        <w:t xml:space="preserve">сельского Совета депутатов                                              </w:t>
      </w:r>
      <w:proofErr w:type="spellStart"/>
      <w:r w:rsidR="007F4535">
        <w:rPr>
          <w:sz w:val="30"/>
          <w:szCs w:val="30"/>
        </w:rPr>
        <w:t>А</w:t>
      </w:r>
      <w:r w:rsidRPr="003A4F6F">
        <w:rPr>
          <w:sz w:val="30"/>
          <w:szCs w:val="30"/>
        </w:rPr>
        <w:t>.</w:t>
      </w:r>
      <w:r w:rsidR="007F4535">
        <w:rPr>
          <w:sz w:val="30"/>
          <w:szCs w:val="30"/>
        </w:rPr>
        <w:t>М</w:t>
      </w:r>
      <w:r w:rsidRPr="003A4F6F">
        <w:rPr>
          <w:sz w:val="30"/>
          <w:szCs w:val="30"/>
        </w:rPr>
        <w:t>.</w:t>
      </w:r>
      <w:r w:rsidR="007F4535">
        <w:rPr>
          <w:sz w:val="30"/>
          <w:szCs w:val="30"/>
        </w:rPr>
        <w:t>Стрельцов</w:t>
      </w:r>
      <w:proofErr w:type="spellEnd"/>
      <w:r w:rsidR="007F4535">
        <w:rPr>
          <w:sz w:val="30"/>
          <w:szCs w:val="30"/>
        </w:rPr>
        <w:t xml:space="preserve"> </w:t>
      </w:r>
      <w:r w:rsidRPr="003A4F6F">
        <w:rPr>
          <w:sz w:val="30"/>
          <w:szCs w:val="30"/>
        </w:rPr>
        <w:t xml:space="preserve"> </w:t>
      </w:r>
    </w:p>
    <w:p w14:paraId="49C6DD98" w14:textId="77777777" w:rsidR="00061222" w:rsidRPr="003A4F6F" w:rsidRDefault="00061222" w:rsidP="00061222">
      <w:pPr>
        <w:jc w:val="both"/>
        <w:rPr>
          <w:sz w:val="30"/>
          <w:szCs w:val="30"/>
        </w:rPr>
      </w:pPr>
    </w:p>
    <w:p w14:paraId="6D2FE3C3" w14:textId="77777777" w:rsidR="00061222" w:rsidRPr="00465734" w:rsidRDefault="00061222" w:rsidP="00061222">
      <w:pPr>
        <w:pStyle w:val="1"/>
        <w:jc w:val="left"/>
        <w:rPr>
          <w:rFonts w:ascii="Arial" w:hAnsi="Arial" w:cs="Arial"/>
          <w:b w:val="0"/>
          <w:sz w:val="30"/>
          <w:szCs w:val="30"/>
          <w:highlight w:val="yellow"/>
        </w:rPr>
      </w:pPr>
    </w:p>
    <w:p w14:paraId="61419DFC" w14:textId="77777777" w:rsidR="00061222" w:rsidRPr="00465734" w:rsidRDefault="00061222" w:rsidP="00061222">
      <w:pPr>
        <w:rPr>
          <w:sz w:val="30"/>
          <w:szCs w:val="30"/>
          <w:highlight w:val="yellow"/>
        </w:rPr>
        <w:sectPr w:rsidR="00061222" w:rsidRPr="00465734" w:rsidSect="00AA17EE">
          <w:headerReference w:type="even" r:id="rId7"/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465734">
        <w:rPr>
          <w:rFonts w:ascii="Arial" w:hAnsi="Arial" w:cs="Arial"/>
          <w:b/>
          <w:sz w:val="30"/>
          <w:szCs w:val="30"/>
          <w:highlight w:val="yellow"/>
        </w:rPr>
        <w:t xml:space="preserve"> </w:t>
      </w:r>
    </w:p>
    <w:tbl>
      <w:tblPr>
        <w:tblW w:w="14940" w:type="dxa"/>
        <w:tblInd w:w="288" w:type="dxa"/>
        <w:tblLook w:val="01E0" w:firstRow="1" w:lastRow="1" w:firstColumn="1" w:lastColumn="1" w:noHBand="0" w:noVBand="0"/>
      </w:tblPr>
      <w:tblGrid>
        <w:gridCol w:w="10620"/>
        <w:gridCol w:w="4320"/>
      </w:tblGrid>
      <w:tr w:rsidR="00061222" w:rsidRPr="00465734" w14:paraId="2021733F" w14:textId="77777777" w:rsidTr="00F92C13">
        <w:tc>
          <w:tcPr>
            <w:tcW w:w="10620" w:type="dxa"/>
            <w:shd w:val="clear" w:color="auto" w:fill="auto"/>
          </w:tcPr>
          <w:p w14:paraId="2D56A6FD" w14:textId="77777777" w:rsidR="00061222" w:rsidRPr="00465734" w:rsidRDefault="00061222" w:rsidP="00F92C13">
            <w:pPr>
              <w:tabs>
                <w:tab w:val="left" w:pos="5472"/>
                <w:tab w:val="left" w:pos="6171"/>
              </w:tabs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7050F499" w14:textId="77777777" w:rsidR="00061222" w:rsidRPr="00465734" w:rsidRDefault="00061222" w:rsidP="00F92C13">
            <w:pPr>
              <w:tabs>
                <w:tab w:val="left" w:pos="6171"/>
              </w:tabs>
              <w:spacing w:line="280" w:lineRule="exact"/>
              <w:rPr>
                <w:sz w:val="30"/>
                <w:szCs w:val="30"/>
              </w:rPr>
            </w:pPr>
            <w:r w:rsidRPr="00465734">
              <w:rPr>
                <w:sz w:val="30"/>
                <w:szCs w:val="30"/>
              </w:rPr>
              <w:t xml:space="preserve">УТВЕРЖДЕНО </w:t>
            </w:r>
          </w:p>
          <w:p w14:paraId="6CC496BA" w14:textId="77777777" w:rsidR="00061222" w:rsidRPr="00465734" w:rsidRDefault="00061222" w:rsidP="00F92C13">
            <w:pPr>
              <w:tabs>
                <w:tab w:val="left" w:pos="6171"/>
              </w:tabs>
              <w:spacing w:line="280" w:lineRule="exact"/>
              <w:rPr>
                <w:sz w:val="30"/>
                <w:szCs w:val="30"/>
              </w:rPr>
            </w:pPr>
            <w:r w:rsidRPr="00465734">
              <w:rPr>
                <w:sz w:val="30"/>
                <w:szCs w:val="30"/>
              </w:rPr>
              <w:t xml:space="preserve">Решение </w:t>
            </w:r>
          </w:p>
          <w:p w14:paraId="4CD7553B" w14:textId="77777777" w:rsidR="00061222" w:rsidRPr="00465734" w:rsidRDefault="00061222" w:rsidP="00F92C13">
            <w:pPr>
              <w:tabs>
                <w:tab w:val="left" w:pos="6171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Новоб</w:t>
            </w:r>
            <w:r w:rsidRPr="00465734">
              <w:rPr>
                <w:sz w:val="30"/>
                <w:szCs w:val="30"/>
              </w:rPr>
              <w:t xml:space="preserve">ыховского </w:t>
            </w:r>
            <w:r>
              <w:rPr>
                <w:sz w:val="30"/>
                <w:szCs w:val="30"/>
              </w:rPr>
              <w:t>сельско</w:t>
            </w:r>
            <w:r w:rsidRPr="00465734">
              <w:rPr>
                <w:sz w:val="30"/>
                <w:szCs w:val="30"/>
              </w:rPr>
              <w:t>го</w:t>
            </w:r>
          </w:p>
          <w:p w14:paraId="7BED956B" w14:textId="77777777" w:rsidR="00061222" w:rsidRPr="00465734" w:rsidRDefault="00061222" w:rsidP="00F92C13">
            <w:pPr>
              <w:tabs>
                <w:tab w:val="left" w:pos="6171"/>
              </w:tabs>
              <w:spacing w:line="280" w:lineRule="exact"/>
              <w:rPr>
                <w:sz w:val="30"/>
                <w:szCs w:val="30"/>
              </w:rPr>
            </w:pPr>
            <w:r w:rsidRPr="00465734">
              <w:rPr>
                <w:sz w:val="30"/>
                <w:szCs w:val="30"/>
              </w:rPr>
              <w:t xml:space="preserve">Совета депутатов </w:t>
            </w:r>
          </w:p>
          <w:p w14:paraId="648A13AB" w14:textId="1773F813" w:rsidR="00061222" w:rsidRPr="00465734" w:rsidRDefault="00061222" w:rsidP="00F92C13">
            <w:pPr>
              <w:tabs>
                <w:tab w:val="left" w:pos="6171"/>
              </w:tabs>
              <w:spacing w:line="280" w:lineRule="exact"/>
              <w:rPr>
                <w:sz w:val="30"/>
                <w:szCs w:val="30"/>
              </w:rPr>
            </w:pPr>
            <w:r w:rsidRPr="007F4535">
              <w:rPr>
                <w:sz w:val="30"/>
                <w:szCs w:val="30"/>
              </w:rPr>
              <w:t>2</w:t>
            </w:r>
            <w:r w:rsidR="007F4535" w:rsidRPr="007F4535">
              <w:rPr>
                <w:sz w:val="30"/>
                <w:szCs w:val="30"/>
              </w:rPr>
              <w:t>6</w:t>
            </w:r>
            <w:r w:rsidRPr="007F4535">
              <w:rPr>
                <w:sz w:val="30"/>
                <w:szCs w:val="30"/>
              </w:rPr>
              <w:t>.03.20</w:t>
            </w:r>
            <w:r w:rsidRPr="007F4535">
              <w:rPr>
                <w:sz w:val="30"/>
                <w:szCs w:val="30"/>
                <w:lang w:val="en-US"/>
              </w:rPr>
              <w:t>2</w:t>
            </w:r>
            <w:r w:rsidR="007F4535" w:rsidRPr="007F4535">
              <w:rPr>
                <w:sz w:val="30"/>
                <w:szCs w:val="30"/>
              </w:rPr>
              <w:t>5</w:t>
            </w:r>
            <w:r w:rsidRPr="007F4535">
              <w:rPr>
                <w:sz w:val="30"/>
                <w:szCs w:val="30"/>
              </w:rPr>
              <w:t xml:space="preserve"> №</w:t>
            </w:r>
            <w:r w:rsidRPr="007F4535">
              <w:rPr>
                <w:sz w:val="30"/>
                <w:szCs w:val="30"/>
                <w:lang w:val="en-US"/>
              </w:rPr>
              <w:t xml:space="preserve"> </w:t>
            </w:r>
            <w:r w:rsidR="007F4535" w:rsidRPr="007F4535">
              <w:rPr>
                <w:sz w:val="30"/>
                <w:szCs w:val="30"/>
              </w:rPr>
              <w:t>9</w:t>
            </w:r>
            <w:r w:rsidRPr="007F4535">
              <w:rPr>
                <w:sz w:val="30"/>
                <w:szCs w:val="30"/>
                <w:lang w:val="en-US"/>
              </w:rPr>
              <w:t>-</w:t>
            </w:r>
            <w:r w:rsidRPr="007F4535">
              <w:rPr>
                <w:sz w:val="30"/>
                <w:szCs w:val="30"/>
              </w:rPr>
              <w:t>2</w:t>
            </w:r>
            <w:r w:rsidRPr="00465734">
              <w:rPr>
                <w:sz w:val="30"/>
                <w:szCs w:val="30"/>
              </w:rPr>
              <w:t xml:space="preserve"> </w:t>
            </w:r>
          </w:p>
        </w:tc>
      </w:tr>
    </w:tbl>
    <w:p w14:paraId="3E4EEF7C" w14:textId="77777777" w:rsidR="00061222" w:rsidRPr="00465734" w:rsidRDefault="00061222" w:rsidP="00061222">
      <w:pPr>
        <w:ind w:left="-709" w:firstLine="709"/>
        <w:jc w:val="center"/>
        <w:rPr>
          <w:sz w:val="30"/>
          <w:szCs w:val="30"/>
        </w:rPr>
      </w:pPr>
    </w:p>
    <w:p w14:paraId="75463957" w14:textId="77777777" w:rsidR="00061222" w:rsidRPr="00465734" w:rsidRDefault="00061222" w:rsidP="00061222">
      <w:pPr>
        <w:spacing w:line="280" w:lineRule="exact"/>
        <w:ind w:left="-709" w:firstLine="709"/>
        <w:rPr>
          <w:sz w:val="30"/>
          <w:szCs w:val="30"/>
        </w:rPr>
      </w:pPr>
      <w:r w:rsidRPr="00465734">
        <w:rPr>
          <w:sz w:val="30"/>
          <w:szCs w:val="30"/>
        </w:rPr>
        <w:t xml:space="preserve">ОТЧЕТ </w:t>
      </w:r>
    </w:p>
    <w:p w14:paraId="2212C1E2" w14:textId="38ED9F80" w:rsidR="00061222" w:rsidRDefault="00061222" w:rsidP="00061222">
      <w:pPr>
        <w:spacing w:line="280" w:lineRule="exact"/>
        <w:ind w:left="-709" w:firstLine="709"/>
        <w:rPr>
          <w:sz w:val="30"/>
          <w:szCs w:val="30"/>
        </w:rPr>
      </w:pPr>
      <w:r w:rsidRPr="00465734">
        <w:rPr>
          <w:sz w:val="30"/>
          <w:szCs w:val="30"/>
        </w:rPr>
        <w:t>об исполнении бюджета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Новобыховского_сельсовета</w:t>
      </w:r>
      <w:proofErr w:type="spellEnd"/>
      <w:r>
        <w:rPr>
          <w:sz w:val="30"/>
          <w:szCs w:val="30"/>
        </w:rPr>
        <w:t xml:space="preserve"> </w:t>
      </w:r>
      <w:r w:rsidRPr="00465734">
        <w:rPr>
          <w:sz w:val="30"/>
          <w:szCs w:val="30"/>
        </w:rPr>
        <w:t>за 20</w:t>
      </w:r>
      <w:r>
        <w:rPr>
          <w:sz w:val="30"/>
          <w:szCs w:val="30"/>
        </w:rPr>
        <w:t>2</w:t>
      </w:r>
      <w:r w:rsidR="007F4535">
        <w:rPr>
          <w:sz w:val="30"/>
          <w:szCs w:val="30"/>
        </w:rPr>
        <w:t>4</w:t>
      </w:r>
      <w:r w:rsidRPr="00465734">
        <w:rPr>
          <w:sz w:val="30"/>
          <w:szCs w:val="30"/>
        </w:rPr>
        <w:t xml:space="preserve"> год</w:t>
      </w:r>
    </w:p>
    <w:p w14:paraId="44A4B792" w14:textId="77777777" w:rsidR="00061222" w:rsidRDefault="00061222" w:rsidP="00061222">
      <w:pPr>
        <w:spacing w:line="280" w:lineRule="exact"/>
        <w:ind w:left="-709" w:firstLine="709"/>
        <w:jc w:val="right"/>
        <w:rPr>
          <w:sz w:val="30"/>
          <w:szCs w:val="30"/>
        </w:rPr>
      </w:pPr>
      <w:r>
        <w:rPr>
          <w:sz w:val="30"/>
          <w:szCs w:val="30"/>
        </w:rPr>
        <w:t>(рублей)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720"/>
        <w:gridCol w:w="900"/>
        <w:gridCol w:w="900"/>
        <w:gridCol w:w="720"/>
        <w:gridCol w:w="1721"/>
        <w:gridCol w:w="1985"/>
        <w:gridCol w:w="1842"/>
      </w:tblGrid>
      <w:tr w:rsidR="00061222" w:rsidRPr="001E044A" w14:paraId="0144328E" w14:textId="77777777" w:rsidTr="00F92C13">
        <w:trPr>
          <w:cantSplit/>
          <w:trHeight w:val="1653"/>
        </w:trPr>
        <w:tc>
          <w:tcPr>
            <w:tcW w:w="6521" w:type="dxa"/>
            <w:shd w:val="clear" w:color="auto" w:fill="auto"/>
          </w:tcPr>
          <w:p w14:paraId="7E2325EA" w14:textId="77777777" w:rsidR="00061222" w:rsidRPr="001E044A" w:rsidRDefault="00061222" w:rsidP="00F92C13">
            <w:pPr>
              <w:rPr>
                <w:sz w:val="26"/>
                <w:szCs w:val="26"/>
              </w:rPr>
            </w:pPr>
          </w:p>
          <w:p w14:paraId="257285F5" w14:textId="77777777" w:rsidR="00061222" w:rsidRPr="0068676A" w:rsidRDefault="00061222" w:rsidP="00F92C13">
            <w:pPr>
              <w:jc w:val="center"/>
              <w:rPr>
                <w:sz w:val="26"/>
                <w:szCs w:val="26"/>
              </w:rPr>
            </w:pPr>
            <w:r w:rsidRPr="0068676A">
              <w:rPr>
                <w:sz w:val="26"/>
                <w:szCs w:val="26"/>
              </w:rPr>
              <w:t>Направления</w:t>
            </w:r>
          </w:p>
          <w:p w14:paraId="3589DCE6" w14:textId="77777777" w:rsidR="00061222" w:rsidRPr="001E044A" w:rsidRDefault="00061222" w:rsidP="00F92C13">
            <w:pPr>
              <w:ind w:right="-108"/>
              <w:jc w:val="center"/>
              <w:rPr>
                <w:sz w:val="26"/>
                <w:szCs w:val="26"/>
              </w:rPr>
            </w:pPr>
            <w:r w:rsidRPr="0068676A">
              <w:rPr>
                <w:sz w:val="26"/>
                <w:szCs w:val="26"/>
              </w:rPr>
              <w:t>использования профицита бюджета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04EC35AE" w14:textId="77777777" w:rsidR="00061222" w:rsidRPr="001E044A" w:rsidRDefault="00061222" w:rsidP="00F92C13">
            <w:pPr>
              <w:ind w:left="113" w:right="113"/>
              <w:jc w:val="center"/>
              <w:rPr>
                <w:sz w:val="26"/>
                <w:szCs w:val="26"/>
              </w:rPr>
            </w:pPr>
            <w:r w:rsidRPr="001E044A">
              <w:rPr>
                <w:sz w:val="26"/>
                <w:szCs w:val="26"/>
              </w:rPr>
              <w:t>Вид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14:paraId="74D40AAE" w14:textId="77777777" w:rsidR="00061222" w:rsidRPr="00486E01" w:rsidRDefault="00061222" w:rsidP="00F92C1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86E01">
              <w:rPr>
                <w:sz w:val="26"/>
                <w:szCs w:val="26"/>
              </w:rPr>
              <w:t>Источник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14:paraId="05AAB771" w14:textId="77777777" w:rsidR="00061222" w:rsidRDefault="00061222" w:rsidP="00F92C1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86E01">
              <w:rPr>
                <w:sz w:val="26"/>
                <w:szCs w:val="26"/>
              </w:rPr>
              <w:t xml:space="preserve">Тип </w:t>
            </w:r>
          </w:p>
          <w:p w14:paraId="014C11D8" w14:textId="77777777" w:rsidR="00061222" w:rsidRPr="00486E01" w:rsidRDefault="00061222" w:rsidP="00F92C1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86E01">
              <w:rPr>
                <w:sz w:val="26"/>
                <w:szCs w:val="26"/>
              </w:rPr>
              <w:t>источника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5E5529E3" w14:textId="77777777" w:rsidR="00061222" w:rsidRPr="00486E01" w:rsidRDefault="00061222" w:rsidP="00F92C1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86E01">
              <w:rPr>
                <w:sz w:val="26"/>
                <w:szCs w:val="26"/>
              </w:rPr>
              <w:t>Детализация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434DFEE" w14:textId="77777777" w:rsidR="00061222" w:rsidRPr="001E044A" w:rsidRDefault="00061222" w:rsidP="00F92C13">
            <w:pPr>
              <w:ind w:left="-88" w:right="-133"/>
              <w:jc w:val="center"/>
              <w:rPr>
                <w:sz w:val="26"/>
                <w:szCs w:val="26"/>
              </w:rPr>
            </w:pPr>
            <w:r w:rsidRPr="001E044A">
              <w:rPr>
                <w:sz w:val="26"/>
                <w:szCs w:val="26"/>
              </w:rPr>
              <w:t>Утверждено</w:t>
            </w:r>
          </w:p>
          <w:p w14:paraId="7B7F7311" w14:textId="77777777" w:rsidR="00061222" w:rsidRPr="001E044A" w:rsidRDefault="00061222" w:rsidP="00F92C13">
            <w:pPr>
              <w:ind w:left="-88" w:right="-133"/>
              <w:jc w:val="center"/>
              <w:rPr>
                <w:sz w:val="26"/>
                <w:szCs w:val="26"/>
              </w:rPr>
            </w:pPr>
            <w:r w:rsidRPr="001E044A">
              <w:rPr>
                <w:sz w:val="26"/>
                <w:szCs w:val="26"/>
              </w:rPr>
              <w:t>по бюджету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36E4990" w14:textId="77777777" w:rsidR="00061222" w:rsidRDefault="00061222" w:rsidP="00F92C13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Уточнено </w:t>
            </w:r>
          </w:p>
          <w:p w14:paraId="1908F2DB" w14:textId="77777777" w:rsidR="00061222" w:rsidRDefault="00061222" w:rsidP="00F92C13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</w:p>
          <w:p w14:paraId="0759715C" w14:textId="77777777" w:rsidR="00061222" w:rsidRPr="001E044A" w:rsidRDefault="00061222" w:rsidP="00F92C13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актами законодательства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5E99F0" w14:textId="77777777" w:rsidR="00061222" w:rsidRPr="001E044A" w:rsidRDefault="00061222" w:rsidP="00F92C13">
            <w:pPr>
              <w:ind w:left="-103" w:right="-69"/>
              <w:jc w:val="center"/>
              <w:rPr>
                <w:sz w:val="26"/>
                <w:szCs w:val="26"/>
              </w:rPr>
            </w:pPr>
            <w:r w:rsidRPr="001E044A">
              <w:rPr>
                <w:sz w:val="26"/>
                <w:szCs w:val="26"/>
              </w:rPr>
              <w:t>Исполнено</w:t>
            </w:r>
          </w:p>
        </w:tc>
      </w:tr>
      <w:tr w:rsidR="00061222" w:rsidRPr="001E044A" w14:paraId="6E6C5F82" w14:textId="77777777" w:rsidTr="00F92C13">
        <w:tc>
          <w:tcPr>
            <w:tcW w:w="6521" w:type="dxa"/>
            <w:shd w:val="clear" w:color="auto" w:fill="auto"/>
            <w:vAlign w:val="center"/>
          </w:tcPr>
          <w:p w14:paraId="30542510" w14:textId="77777777" w:rsidR="00061222" w:rsidRPr="001E044A" w:rsidRDefault="00061222" w:rsidP="00F92C13">
            <w:pPr>
              <w:jc w:val="center"/>
              <w:rPr>
                <w:sz w:val="26"/>
                <w:szCs w:val="26"/>
              </w:rPr>
            </w:pPr>
            <w:r w:rsidRPr="001E044A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71EA87D" w14:textId="77777777" w:rsidR="00061222" w:rsidRPr="001E044A" w:rsidRDefault="00061222" w:rsidP="00F92C13">
            <w:pPr>
              <w:jc w:val="center"/>
              <w:rPr>
                <w:sz w:val="26"/>
                <w:szCs w:val="26"/>
              </w:rPr>
            </w:pPr>
            <w:r w:rsidRPr="001E044A">
              <w:rPr>
                <w:sz w:val="26"/>
                <w:szCs w:val="26"/>
              </w:rPr>
              <w:t>2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E3281F0" w14:textId="77777777" w:rsidR="00061222" w:rsidRPr="001E044A" w:rsidRDefault="00061222" w:rsidP="00F92C13">
            <w:pPr>
              <w:jc w:val="center"/>
              <w:rPr>
                <w:sz w:val="26"/>
                <w:szCs w:val="26"/>
              </w:rPr>
            </w:pPr>
            <w:r w:rsidRPr="001E044A"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2AFB10F" w14:textId="77777777" w:rsidR="00061222" w:rsidRPr="001E044A" w:rsidRDefault="00061222" w:rsidP="00F92C13">
            <w:pPr>
              <w:jc w:val="center"/>
              <w:rPr>
                <w:sz w:val="26"/>
                <w:szCs w:val="26"/>
              </w:rPr>
            </w:pPr>
            <w:r w:rsidRPr="001E044A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9287EF1" w14:textId="77777777" w:rsidR="00061222" w:rsidRPr="001E044A" w:rsidRDefault="00061222" w:rsidP="00F92C13">
            <w:pPr>
              <w:jc w:val="center"/>
              <w:rPr>
                <w:sz w:val="26"/>
                <w:szCs w:val="26"/>
              </w:rPr>
            </w:pPr>
            <w:r w:rsidRPr="001E044A">
              <w:rPr>
                <w:sz w:val="26"/>
                <w:szCs w:val="26"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19AAC01" w14:textId="77777777" w:rsidR="00061222" w:rsidRPr="001E044A" w:rsidRDefault="00061222" w:rsidP="00F92C13">
            <w:pPr>
              <w:jc w:val="center"/>
              <w:rPr>
                <w:sz w:val="26"/>
                <w:szCs w:val="26"/>
              </w:rPr>
            </w:pPr>
            <w:r w:rsidRPr="001E044A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C59502" w14:textId="77777777" w:rsidR="00061222" w:rsidRPr="001E044A" w:rsidRDefault="00061222" w:rsidP="00F92C13">
            <w:pPr>
              <w:jc w:val="center"/>
              <w:rPr>
                <w:sz w:val="26"/>
                <w:szCs w:val="26"/>
              </w:rPr>
            </w:pPr>
            <w:r w:rsidRPr="001E044A"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F21DC2" w14:textId="77777777" w:rsidR="00061222" w:rsidRPr="001E044A" w:rsidRDefault="00061222" w:rsidP="00F92C13">
            <w:pPr>
              <w:jc w:val="center"/>
              <w:rPr>
                <w:sz w:val="26"/>
                <w:szCs w:val="26"/>
              </w:rPr>
            </w:pPr>
            <w:r w:rsidRPr="001E044A">
              <w:rPr>
                <w:sz w:val="26"/>
                <w:szCs w:val="26"/>
              </w:rPr>
              <w:t>8</w:t>
            </w:r>
          </w:p>
        </w:tc>
      </w:tr>
      <w:tr w:rsidR="00061222" w:rsidRPr="00465734" w14:paraId="1DCDCB2D" w14:textId="77777777" w:rsidTr="00F92C13">
        <w:trPr>
          <w:trHeight w:val="195"/>
        </w:trPr>
        <w:tc>
          <w:tcPr>
            <w:tcW w:w="6521" w:type="dxa"/>
            <w:shd w:val="clear" w:color="auto" w:fill="auto"/>
          </w:tcPr>
          <w:p w14:paraId="4E98FBBB" w14:textId="77777777" w:rsidR="00061222" w:rsidRPr="001F06FB" w:rsidRDefault="00061222" w:rsidP="00F92C13">
            <w:pPr>
              <w:contextualSpacing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DFE185D" w14:textId="77777777" w:rsidR="00061222" w:rsidRPr="001F06FB" w:rsidRDefault="00061222" w:rsidP="00F92C13">
            <w:pPr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7F9830B" w14:textId="77777777" w:rsidR="00061222" w:rsidRPr="001F06FB" w:rsidRDefault="00061222" w:rsidP="00F92C13">
            <w:pPr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00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A254657" w14:textId="77777777" w:rsidR="00061222" w:rsidRPr="001F06FB" w:rsidRDefault="00061222" w:rsidP="00F92C13">
            <w:pPr>
              <w:ind w:right="2"/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3084F7F" w14:textId="77777777" w:rsidR="00061222" w:rsidRPr="001F06FB" w:rsidRDefault="00061222" w:rsidP="00F92C13">
            <w:pPr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00</w:t>
            </w:r>
          </w:p>
        </w:tc>
        <w:tc>
          <w:tcPr>
            <w:tcW w:w="1721" w:type="dxa"/>
            <w:shd w:val="clear" w:color="auto" w:fill="auto"/>
          </w:tcPr>
          <w:p w14:paraId="30DE9773" w14:textId="77777777" w:rsidR="00061222" w:rsidRPr="003A4F6F" w:rsidRDefault="00061222" w:rsidP="00F92C1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6664E839" w14:textId="28DC9AD9" w:rsidR="00061222" w:rsidRPr="003A4F6F" w:rsidRDefault="0073355C" w:rsidP="00F92C13">
            <w:pPr>
              <w:ind w:lef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7 659,95</w:t>
            </w:r>
          </w:p>
        </w:tc>
        <w:tc>
          <w:tcPr>
            <w:tcW w:w="1842" w:type="dxa"/>
            <w:shd w:val="clear" w:color="auto" w:fill="auto"/>
          </w:tcPr>
          <w:p w14:paraId="482DBD8E" w14:textId="6FF94597" w:rsidR="00061222" w:rsidRPr="003A4F6F" w:rsidRDefault="00061222" w:rsidP="00F92C13">
            <w:pPr>
              <w:jc w:val="right"/>
              <w:rPr>
                <w:sz w:val="26"/>
                <w:szCs w:val="26"/>
              </w:rPr>
            </w:pPr>
            <w:r w:rsidRPr="003A4F6F">
              <w:rPr>
                <w:bCs/>
              </w:rPr>
              <w:t>-</w:t>
            </w:r>
            <w:r w:rsidR="0073355C">
              <w:rPr>
                <w:bCs/>
              </w:rPr>
              <w:t>2 803,29</w:t>
            </w:r>
          </w:p>
        </w:tc>
      </w:tr>
      <w:tr w:rsidR="00061222" w:rsidRPr="00465734" w14:paraId="16E4A0F6" w14:textId="77777777" w:rsidTr="00F92C13">
        <w:trPr>
          <w:trHeight w:val="272"/>
        </w:trPr>
        <w:tc>
          <w:tcPr>
            <w:tcW w:w="6521" w:type="dxa"/>
            <w:shd w:val="clear" w:color="auto" w:fill="auto"/>
          </w:tcPr>
          <w:p w14:paraId="7AF847F9" w14:textId="77777777" w:rsidR="00061222" w:rsidRPr="001F06FB" w:rsidRDefault="00061222" w:rsidP="00F92C13">
            <w:pPr>
              <w:contextualSpacing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1EE185D" w14:textId="77777777" w:rsidR="00061222" w:rsidRPr="001F06FB" w:rsidRDefault="00061222" w:rsidP="00F92C13">
            <w:pPr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62979D5" w14:textId="77777777" w:rsidR="00061222" w:rsidRPr="001F06FB" w:rsidRDefault="00061222" w:rsidP="00F92C13">
            <w:pPr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00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033B63F" w14:textId="77777777" w:rsidR="00061222" w:rsidRPr="001F06FB" w:rsidRDefault="00061222" w:rsidP="00F92C13">
            <w:pPr>
              <w:ind w:right="2"/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AE36EDF" w14:textId="77777777" w:rsidR="00061222" w:rsidRPr="001F06FB" w:rsidRDefault="00061222" w:rsidP="00F92C13">
            <w:pPr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00</w:t>
            </w:r>
          </w:p>
        </w:tc>
        <w:tc>
          <w:tcPr>
            <w:tcW w:w="1721" w:type="dxa"/>
            <w:shd w:val="clear" w:color="auto" w:fill="auto"/>
          </w:tcPr>
          <w:p w14:paraId="22212EA4" w14:textId="77777777" w:rsidR="00061222" w:rsidRPr="003A4F6F" w:rsidRDefault="00061222" w:rsidP="00F92C1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6E0703F2" w14:textId="322D3F97" w:rsidR="00061222" w:rsidRPr="003A4F6F" w:rsidRDefault="0073355C" w:rsidP="00F92C13">
            <w:pPr>
              <w:ind w:lef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7 659,95</w:t>
            </w:r>
          </w:p>
        </w:tc>
        <w:tc>
          <w:tcPr>
            <w:tcW w:w="1842" w:type="dxa"/>
            <w:shd w:val="clear" w:color="auto" w:fill="auto"/>
          </w:tcPr>
          <w:p w14:paraId="1E2F47DD" w14:textId="1CA5978F" w:rsidR="00061222" w:rsidRPr="003A4F6F" w:rsidRDefault="00061222" w:rsidP="00F92C13">
            <w:pPr>
              <w:jc w:val="right"/>
              <w:rPr>
                <w:sz w:val="26"/>
                <w:szCs w:val="26"/>
              </w:rPr>
            </w:pPr>
            <w:r w:rsidRPr="003A4F6F">
              <w:rPr>
                <w:bCs/>
              </w:rPr>
              <w:t>-</w:t>
            </w:r>
            <w:r w:rsidR="0073355C">
              <w:rPr>
                <w:bCs/>
              </w:rPr>
              <w:t>2 803,29</w:t>
            </w:r>
          </w:p>
        </w:tc>
      </w:tr>
      <w:tr w:rsidR="00061222" w:rsidRPr="00465734" w14:paraId="193E8328" w14:textId="77777777" w:rsidTr="00F92C13">
        <w:tc>
          <w:tcPr>
            <w:tcW w:w="6521" w:type="dxa"/>
            <w:shd w:val="clear" w:color="auto" w:fill="auto"/>
          </w:tcPr>
          <w:p w14:paraId="5BFFAF45" w14:textId="77777777" w:rsidR="00061222" w:rsidRPr="001F06FB" w:rsidRDefault="00061222" w:rsidP="00F92C13">
            <w:pPr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AF3C2DA" w14:textId="77777777" w:rsidR="00061222" w:rsidRPr="001F06FB" w:rsidRDefault="00061222" w:rsidP="00F92C13">
            <w:pPr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4872EC3" w14:textId="77777777" w:rsidR="00061222" w:rsidRPr="001F06FB" w:rsidRDefault="00061222" w:rsidP="00F92C13">
            <w:pPr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07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119DB91" w14:textId="77777777" w:rsidR="00061222" w:rsidRPr="001F06FB" w:rsidRDefault="00061222" w:rsidP="00F92C13">
            <w:pPr>
              <w:ind w:right="2"/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808EC5E" w14:textId="77777777" w:rsidR="00061222" w:rsidRPr="001F06FB" w:rsidRDefault="00061222" w:rsidP="00F92C13">
            <w:pPr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00</w:t>
            </w:r>
          </w:p>
        </w:tc>
        <w:tc>
          <w:tcPr>
            <w:tcW w:w="1721" w:type="dxa"/>
            <w:shd w:val="clear" w:color="auto" w:fill="auto"/>
          </w:tcPr>
          <w:p w14:paraId="6960AFCF" w14:textId="77777777" w:rsidR="00061222" w:rsidRPr="003A4F6F" w:rsidRDefault="00061222" w:rsidP="00F92C13">
            <w:pPr>
              <w:jc w:val="right"/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D457F73" w14:textId="6980D54A" w:rsidR="00061222" w:rsidRPr="003A4F6F" w:rsidRDefault="0073355C" w:rsidP="00F92C1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7 659,95</w:t>
            </w:r>
          </w:p>
        </w:tc>
        <w:tc>
          <w:tcPr>
            <w:tcW w:w="1842" w:type="dxa"/>
            <w:shd w:val="clear" w:color="auto" w:fill="auto"/>
          </w:tcPr>
          <w:p w14:paraId="2E374428" w14:textId="176A3CE7" w:rsidR="00061222" w:rsidRPr="003A4F6F" w:rsidRDefault="0073355C" w:rsidP="00F92C13">
            <w:pPr>
              <w:jc w:val="right"/>
              <w:rPr>
                <w:sz w:val="26"/>
                <w:szCs w:val="26"/>
              </w:rPr>
            </w:pPr>
            <w:r>
              <w:rPr>
                <w:bCs/>
              </w:rPr>
              <w:t>-2 803,29</w:t>
            </w:r>
          </w:p>
        </w:tc>
      </w:tr>
      <w:tr w:rsidR="00061222" w:rsidRPr="00465734" w14:paraId="29214B7F" w14:textId="77777777" w:rsidTr="00F92C13">
        <w:tc>
          <w:tcPr>
            <w:tcW w:w="6521" w:type="dxa"/>
            <w:shd w:val="clear" w:color="auto" w:fill="auto"/>
          </w:tcPr>
          <w:p w14:paraId="0E3A5A18" w14:textId="77777777" w:rsidR="00061222" w:rsidRPr="001F06FB" w:rsidRDefault="00061222" w:rsidP="00F92C13">
            <w:pPr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F9F05E9" w14:textId="77777777" w:rsidR="00061222" w:rsidRPr="001F06FB" w:rsidRDefault="00061222" w:rsidP="00F92C13">
            <w:pPr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2B2A884" w14:textId="77777777" w:rsidR="00061222" w:rsidRPr="001F06FB" w:rsidRDefault="00061222" w:rsidP="00F92C13">
            <w:pPr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07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AF7A6F2" w14:textId="77777777" w:rsidR="00061222" w:rsidRPr="001F06FB" w:rsidRDefault="00061222" w:rsidP="00F92C13">
            <w:pPr>
              <w:ind w:right="2"/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9CC6755" w14:textId="77777777" w:rsidR="00061222" w:rsidRPr="001F06FB" w:rsidRDefault="00061222" w:rsidP="00F92C13">
            <w:pPr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00</w:t>
            </w:r>
          </w:p>
        </w:tc>
        <w:tc>
          <w:tcPr>
            <w:tcW w:w="1721" w:type="dxa"/>
            <w:shd w:val="clear" w:color="auto" w:fill="auto"/>
          </w:tcPr>
          <w:p w14:paraId="61A5046A" w14:textId="5CDFAD94" w:rsidR="00061222" w:rsidRPr="003A4F6F" w:rsidRDefault="0073355C" w:rsidP="00F92C1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9 261,95</w:t>
            </w:r>
          </w:p>
        </w:tc>
        <w:tc>
          <w:tcPr>
            <w:tcW w:w="1985" w:type="dxa"/>
            <w:shd w:val="clear" w:color="auto" w:fill="auto"/>
          </w:tcPr>
          <w:p w14:paraId="12A73CDD" w14:textId="0C12FD15" w:rsidR="00061222" w:rsidRPr="003A4F6F" w:rsidRDefault="0073355C" w:rsidP="00F92C1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9 261,95</w:t>
            </w:r>
          </w:p>
        </w:tc>
        <w:tc>
          <w:tcPr>
            <w:tcW w:w="1842" w:type="dxa"/>
            <w:shd w:val="clear" w:color="auto" w:fill="auto"/>
          </w:tcPr>
          <w:p w14:paraId="34D6A268" w14:textId="2EBE6C6A" w:rsidR="00061222" w:rsidRPr="003A4F6F" w:rsidRDefault="0073355C" w:rsidP="00F92C1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9 261,95</w:t>
            </w:r>
          </w:p>
        </w:tc>
      </w:tr>
      <w:tr w:rsidR="00061222" w:rsidRPr="00465734" w14:paraId="38AD6DCA" w14:textId="77777777" w:rsidTr="00F92C13">
        <w:tc>
          <w:tcPr>
            <w:tcW w:w="6521" w:type="dxa"/>
            <w:shd w:val="clear" w:color="auto" w:fill="auto"/>
          </w:tcPr>
          <w:p w14:paraId="7D5A0732" w14:textId="77777777" w:rsidR="00061222" w:rsidRPr="001F06FB" w:rsidRDefault="00061222" w:rsidP="00F92C13">
            <w:pPr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1D314FC" w14:textId="77777777" w:rsidR="00061222" w:rsidRPr="001F06FB" w:rsidRDefault="00061222" w:rsidP="00F92C13">
            <w:pPr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9D8B8ED" w14:textId="77777777" w:rsidR="00061222" w:rsidRPr="001F06FB" w:rsidRDefault="00061222" w:rsidP="00F92C13">
            <w:pPr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07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A3B2A7A" w14:textId="77777777" w:rsidR="00061222" w:rsidRPr="001F06FB" w:rsidRDefault="00061222" w:rsidP="00F92C13">
            <w:pPr>
              <w:ind w:right="2"/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AD954A6" w14:textId="77777777" w:rsidR="00061222" w:rsidRPr="001F06FB" w:rsidRDefault="00061222" w:rsidP="00F92C13">
            <w:pPr>
              <w:jc w:val="center"/>
              <w:rPr>
                <w:sz w:val="26"/>
                <w:szCs w:val="26"/>
              </w:rPr>
            </w:pPr>
            <w:r w:rsidRPr="001F06FB">
              <w:rPr>
                <w:sz w:val="26"/>
                <w:szCs w:val="26"/>
              </w:rPr>
              <w:t>00</w:t>
            </w:r>
          </w:p>
        </w:tc>
        <w:tc>
          <w:tcPr>
            <w:tcW w:w="1721" w:type="dxa"/>
            <w:shd w:val="clear" w:color="auto" w:fill="auto"/>
            <w:vAlign w:val="bottom"/>
          </w:tcPr>
          <w:p w14:paraId="3E914556" w14:textId="1CA1FDE3" w:rsidR="00061222" w:rsidRPr="003A4F6F" w:rsidRDefault="0073355C" w:rsidP="00F92C1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1 602,00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61DD6B2" w14:textId="0D95A1EB" w:rsidR="00061222" w:rsidRPr="003A4F6F" w:rsidRDefault="0073355C" w:rsidP="00F92C13">
            <w:pPr>
              <w:jc w:val="right"/>
              <w:rPr>
                <w:sz w:val="26"/>
                <w:szCs w:val="26"/>
              </w:rPr>
            </w:pPr>
            <w:r>
              <w:t>1 602,00</w:t>
            </w:r>
          </w:p>
        </w:tc>
        <w:tc>
          <w:tcPr>
            <w:tcW w:w="1842" w:type="dxa"/>
            <w:shd w:val="clear" w:color="auto" w:fill="auto"/>
          </w:tcPr>
          <w:p w14:paraId="21C25E6E" w14:textId="0292B984" w:rsidR="00061222" w:rsidRPr="003A4F6F" w:rsidRDefault="00061222" w:rsidP="00F92C13">
            <w:pPr>
              <w:jc w:val="right"/>
              <w:rPr>
                <w:sz w:val="26"/>
                <w:szCs w:val="26"/>
              </w:rPr>
            </w:pPr>
            <w:r w:rsidRPr="003A4F6F">
              <w:rPr>
                <w:sz w:val="26"/>
                <w:szCs w:val="26"/>
              </w:rPr>
              <w:t>1</w:t>
            </w:r>
            <w:r w:rsidR="0073355C">
              <w:rPr>
                <w:sz w:val="26"/>
                <w:szCs w:val="26"/>
              </w:rPr>
              <w:t>2 065,24</w:t>
            </w:r>
          </w:p>
        </w:tc>
      </w:tr>
    </w:tbl>
    <w:p w14:paraId="7059B153" w14:textId="77777777" w:rsidR="00061222" w:rsidRPr="0068676A" w:rsidRDefault="00061222" w:rsidP="00061222">
      <w:pPr>
        <w:ind w:left="-709" w:firstLine="709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</w:t>
      </w:r>
      <w:r w:rsidRPr="0068676A">
        <w:rPr>
          <w:sz w:val="30"/>
          <w:szCs w:val="30"/>
        </w:rPr>
        <w:t xml:space="preserve">(рублей)                                                                                                               </w:t>
      </w:r>
    </w:p>
    <w:tbl>
      <w:tblPr>
        <w:tblW w:w="15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425"/>
        <w:gridCol w:w="426"/>
        <w:gridCol w:w="368"/>
        <w:gridCol w:w="625"/>
        <w:gridCol w:w="569"/>
        <w:gridCol w:w="1984"/>
        <w:gridCol w:w="2516"/>
        <w:gridCol w:w="2417"/>
      </w:tblGrid>
      <w:tr w:rsidR="00061222" w:rsidRPr="00465734" w14:paraId="2CC2D84C" w14:textId="77777777" w:rsidTr="00F92C13">
        <w:trPr>
          <w:cantSplit/>
          <w:trHeight w:val="1453"/>
        </w:trPr>
        <w:tc>
          <w:tcPr>
            <w:tcW w:w="5953" w:type="dxa"/>
            <w:shd w:val="clear" w:color="auto" w:fill="auto"/>
          </w:tcPr>
          <w:p w14:paraId="3BF4C047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</w:p>
          <w:p w14:paraId="378138D6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</w:p>
          <w:p w14:paraId="736E49CC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Доходы бюджета сельсовета</w:t>
            </w:r>
          </w:p>
        </w:tc>
        <w:tc>
          <w:tcPr>
            <w:tcW w:w="425" w:type="dxa"/>
            <w:textDirection w:val="btLr"/>
          </w:tcPr>
          <w:p w14:paraId="69121211" w14:textId="77777777" w:rsidR="00061222" w:rsidRPr="00716442" w:rsidRDefault="00061222" w:rsidP="00F92C13">
            <w:pPr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Группа</w:t>
            </w:r>
          </w:p>
        </w:tc>
        <w:tc>
          <w:tcPr>
            <w:tcW w:w="426" w:type="dxa"/>
            <w:textDirection w:val="btLr"/>
          </w:tcPr>
          <w:p w14:paraId="754BF2DC" w14:textId="77777777" w:rsidR="00061222" w:rsidRPr="00716442" w:rsidRDefault="00061222" w:rsidP="00F92C13">
            <w:pPr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Подгруппа</w:t>
            </w:r>
          </w:p>
        </w:tc>
        <w:tc>
          <w:tcPr>
            <w:tcW w:w="368" w:type="dxa"/>
            <w:textDirection w:val="btLr"/>
            <w:vAlign w:val="center"/>
          </w:tcPr>
          <w:p w14:paraId="7DB0D635" w14:textId="77777777" w:rsidR="00061222" w:rsidRPr="00716442" w:rsidRDefault="00061222" w:rsidP="00F92C13">
            <w:pPr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Вид</w:t>
            </w:r>
          </w:p>
        </w:tc>
        <w:tc>
          <w:tcPr>
            <w:tcW w:w="625" w:type="dxa"/>
            <w:textDirection w:val="btLr"/>
          </w:tcPr>
          <w:p w14:paraId="0416ABDD" w14:textId="77777777" w:rsidR="00061222" w:rsidRPr="00716442" w:rsidRDefault="00061222" w:rsidP="00F92C13">
            <w:pPr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Раздел</w:t>
            </w:r>
          </w:p>
        </w:tc>
        <w:tc>
          <w:tcPr>
            <w:tcW w:w="569" w:type="dxa"/>
            <w:textDirection w:val="btLr"/>
          </w:tcPr>
          <w:p w14:paraId="74CBF375" w14:textId="77777777" w:rsidR="00061222" w:rsidRPr="00716442" w:rsidRDefault="00061222" w:rsidP="00F92C13">
            <w:pPr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Подраздел</w:t>
            </w:r>
          </w:p>
        </w:tc>
        <w:tc>
          <w:tcPr>
            <w:tcW w:w="1984" w:type="dxa"/>
            <w:shd w:val="clear" w:color="auto" w:fill="auto"/>
          </w:tcPr>
          <w:p w14:paraId="4F47B5DB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</w:p>
          <w:p w14:paraId="0D187132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DBB4E72" w14:textId="77777777" w:rsidR="00061222" w:rsidRPr="00716442" w:rsidRDefault="00061222" w:rsidP="00F92C13">
            <w:pPr>
              <w:ind w:left="-108" w:right="-108" w:hanging="2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 xml:space="preserve">Уточнено </w:t>
            </w:r>
          </w:p>
          <w:p w14:paraId="15BD6FF7" w14:textId="77777777" w:rsidR="00061222" w:rsidRPr="00716442" w:rsidRDefault="00061222" w:rsidP="00F92C13">
            <w:pPr>
              <w:ind w:left="-108" w:right="-108" w:hanging="2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 xml:space="preserve">в соответствии </w:t>
            </w:r>
          </w:p>
          <w:p w14:paraId="1F7D16A6" w14:textId="77777777" w:rsidR="00061222" w:rsidRPr="00716442" w:rsidRDefault="00061222" w:rsidP="00F92C13">
            <w:pPr>
              <w:ind w:left="-108" w:right="-108" w:hanging="2"/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с актами законодательства</w:t>
            </w:r>
          </w:p>
        </w:tc>
        <w:tc>
          <w:tcPr>
            <w:tcW w:w="2417" w:type="dxa"/>
            <w:shd w:val="clear" w:color="auto" w:fill="auto"/>
          </w:tcPr>
          <w:p w14:paraId="1CDA8F76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</w:p>
          <w:p w14:paraId="07BE5B57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Исполнено</w:t>
            </w:r>
          </w:p>
        </w:tc>
      </w:tr>
      <w:tr w:rsidR="00061222" w:rsidRPr="00465734" w14:paraId="33B1047E" w14:textId="77777777" w:rsidTr="00F92C13">
        <w:tc>
          <w:tcPr>
            <w:tcW w:w="5953" w:type="dxa"/>
            <w:shd w:val="clear" w:color="auto" w:fill="auto"/>
          </w:tcPr>
          <w:p w14:paraId="49F09E38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14:paraId="2EF2B68B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2</w:t>
            </w:r>
          </w:p>
        </w:tc>
        <w:tc>
          <w:tcPr>
            <w:tcW w:w="426" w:type="dxa"/>
          </w:tcPr>
          <w:p w14:paraId="3051B110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</w:tcPr>
          <w:p w14:paraId="49027FFD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4</w:t>
            </w:r>
          </w:p>
        </w:tc>
        <w:tc>
          <w:tcPr>
            <w:tcW w:w="625" w:type="dxa"/>
          </w:tcPr>
          <w:p w14:paraId="7FF4EA31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5</w:t>
            </w:r>
          </w:p>
        </w:tc>
        <w:tc>
          <w:tcPr>
            <w:tcW w:w="569" w:type="dxa"/>
          </w:tcPr>
          <w:p w14:paraId="71C95F78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5608098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7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723226C0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8</w:t>
            </w:r>
          </w:p>
        </w:tc>
        <w:tc>
          <w:tcPr>
            <w:tcW w:w="2417" w:type="dxa"/>
            <w:shd w:val="clear" w:color="auto" w:fill="auto"/>
            <w:vAlign w:val="bottom"/>
          </w:tcPr>
          <w:p w14:paraId="0905844C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9</w:t>
            </w:r>
          </w:p>
        </w:tc>
      </w:tr>
      <w:tr w:rsidR="00061222" w:rsidRPr="00465734" w14:paraId="767C7098" w14:textId="77777777" w:rsidTr="00F92C13">
        <w:tc>
          <w:tcPr>
            <w:tcW w:w="5953" w:type="dxa"/>
            <w:shd w:val="clear" w:color="auto" w:fill="auto"/>
          </w:tcPr>
          <w:p w14:paraId="2906280C" w14:textId="77777777" w:rsidR="00061222" w:rsidRPr="00716442" w:rsidRDefault="00061222" w:rsidP="00F92C13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425" w:type="dxa"/>
          </w:tcPr>
          <w:p w14:paraId="6C3B18C4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32321130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</w:t>
            </w:r>
          </w:p>
        </w:tc>
        <w:tc>
          <w:tcPr>
            <w:tcW w:w="368" w:type="dxa"/>
          </w:tcPr>
          <w:p w14:paraId="45CA2D30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</w:t>
            </w:r>
          </w:p>
        </w:tc>
        <w:tc>
          <w:tcPr>
            <w:tcW w:w="625" w:type="dxa"/>
          </w:tcPr>
          <w:p w14:paraId="7834609A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</w:tcPr>
          <w:p w14:paraId="0C6AEFCE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7D7E6F0D" w14:textId="584A0C7F" w:rsidR="00061222" w:rsidRDefault="00117553" w:rsidP="00F92C13">
            <w:pPr>
              <w:jc w:val="right"/>
              <w:rPr>
                <w:bCs/>
                <w:highlight w:val="red"/>
              </w:rPr>
            </w:pPr>
            <w:r w:rsidRPr="00117553">
              <w:rPr>
                <w:bCs/>
              </w:rPr>
              <w:t>82 838,00</w:t>
            </w:r>
          </w:p>
        </w:tc>
        <w:tc>
          <w:tcPr>
            <w:tcW w:w="2516" w:type="dxa"/>
            <w:shd w:val="clear" w:color="auto" w:fill="auto"/>
          </w:tcPr>
          <w:p w14:paraId="76772EEB" w14:textId="1A7401DE" w:rsidR="00061222" w:rsidRDefault="0073355C" w:rsidP="00F92C13">
            <w:pPr>
              <w:jc w:val="right"/>
              <w:rPr>
                <w:bCs/>
                <w:highlight w:val="red"/>
              </w:rPr>
            </w:pPr>
            <w:r>
              <w:rPr>
                <w:bCs/>
              </w:rPr>
              <w:t>85 824,00</w:t>
            </w:r>
          </w:p>
        </w:tc>
        <w:tc>
          <w:tcPr>
            <w:tcW w:w="2417" w:type="dxa"/>
            <w:shd w:val="clear" w:color="auto" w:fill="auto"/>
          </w:tcPr>
          <w:p w14:paraId="554FEE79" w14:textId="3B44E38B" w:rsidR="00061222" w:rsidRDefault="0073355C" w:rsidP="00F92C13">
            <w:pPr>
              <w:jc w:val="right"/>
              <w:rPr>
                <w:bCs/>
                <w:highlight w:val="lightGray"/>
              </w:rPr>
            </w:pPr>
            <w:r>
              <w:rPr>
                <w:bCs/>
              </w:rPr>
              <w:t>92 850,26</w:t>
            </w:r>
          </w:p>
        </w:tc>
      </w:tr>
      <w:tr w:rsidR="00061222" w:rsidRPr="00465734" w14:paraId="3859B6E1" w14:textId="77777777" w:rsidTr="00F92C13">
        <w:tc>
          <w:tcPr>
            <w:tcW w:w="5953" w:type="dxa"/>
            <w:shd w:val="clear" w:color="auto" w:fill="auto"/>
          </w:tcPr>
          <w:p w14:paraId="1EF872DA" w14:textId="77777777" w:rsidR="00061222" w:rsidRPr="00716442" w:rsidRDefault="00061222" w:rsidP="00F92C13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25" w:type="dxa"/>
          </w:tcPr>
          <w:p w14:paraId="3C5AE3F2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05E79116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368" w:type="dxa"/>
          </w:tcPr>
          <w:p w14:paraId="1FB5A820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</w:t>
            </w:r>
          </w:p>
        </w:tc>
        <w:tc>
          <w:tcPr>
            <w:tcW w:w="625" w:type="dxa"/>
          </w:tcPr>
          <w:p w14:paraId="16FF90C5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</w:tcPr>
          <w:p w14:paraId="6561916F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6B152E2E" w14:textId="4D88EBB3" w:rsidR="00061222" w:rsidRDefault="00117553" w:rsidP="00F92C13">
            <w:pPr>
              <w:jc w:val="right"/>
            </w:pPr>
            <w:r>
              <w:t>73 909,00</w:t>
            </w:r>
          </w:p>
        </w:tc>
        <w:tc>
          <w:tcPr>
            <w:tcW w:w="2516" w:type="dxa"/>
            <w:shd w:val="clear" w:color="auto" w:fill="auto"/>
          </w:tcPr>
          <w:p w14:paraId="26999944" w14:textId="7683AFB4" w:rsidR="00061222" w:rsidRDefault="0073355C" w:rsidP="00F92C13">
            <w:pPr>
              <w:jc w:val="right"/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77 055</w:t>
            </w:r>
            <w:r w:rsidR="00061222">
              <w:rPr>
                <w:rFonts w:ascii="Times New Roman CYR" w:hAnsi="Times New Roman CYR" w:cs="Times New Roman CYR"/>
                <w:szCs w:val="26"/>
                <w:lang w:eastAsia="en-US"/>
              </w:rPr>
              <w:t>,00</w:t>
            </w:r>
          </w:p>
        </w:tc>
        <w:tc>
          <w:tcPr>
            <w:tcW w:w="2417" w:type="dxa"/>
            <w:shd w:val="clear" w:color="auto" w:fill="auto"/>
          </w:tcPr>
          <w:p w14:paraId="6D999799" w14:textId="38E4EC14" w:rsidR="00061222" w:rsidRDefault="0073355C" w:rsidP="00F92C13">
            <w:pPr>
              <w:jc w:val="right"/>
              <w:rPr>
                <w:bCs/>
              </w:rPr>
            </w:pPr>
            <w:r>
              <w:rPr>
                <w:bCs/>
              </w:rPr>
              <w:t>83 385,00</w:t>
            </w:r>
          </w:p>
        </w:tc>
      </w:tr>
      <w:tr w:rsidR="00061222" w:rsidRPr="00465734" w14:paraId="3906C957" w14:textId="77777777" w:rsidTr="00F92C13">
        <w:tc>
          <w:tcPr>
            <w:tcW w:w="5953" w:type="dxa"/>
            <w:shd w:val="clear" w:color="auto" w:fill="auto"/>
          </w:tcPr>
          <w:p w14:paraId="64C99799" w14:textId="77777777" w:rsidR="00061222" w:rsidRPr="00716442" w:rsidRDefault="00061222" w:rsidP="00F92C13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425" w:type="dxa"/>
          </w:tcPr>
          <w:p w14:paraId="24C9BBD3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</w:p>
          <w:p w14:paraId="6A374F10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66E1089A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</w:p>
          <w:p w14:paraId="6213FC72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368" w:type="dxa"/>
          </w:tcPr>
          <w:p w14:paraId="33C88EF6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</w:p>
          <w:p w14:paraId="30213C46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</w:tcPr>
          <w:p w14:paraId="06121928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</w:p>
          <w:p w14:paraId="7F5BD132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</w:tcPr>
          <w:p w14:paraId="007557D0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</w:p>
          <w:p w14:paraId="30B688BA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65A809F5" w14:textId="6A75C1D6" w:rsidR="00061222" w:rsidRDefault="00117553" w:rsidP="00F92C13">
            <w:pPr>
              <w:jc w:val="right"/>
            </w:pPr>
            <w:r>
              <w:t>73 909,00</w:t>
            </w:r>
          </w:p>
        </w:tc>
        <w:tc>
          <w:tcPr>
            <w:tcW w:w="2516" w:type="dxa"/>
            <w:shd w:val="clear" w:color="auto" w:fill="auto"/>
          </w:tcPr>
          <w:p w14:paraId="7A92DECB" w14:textId="55B08425" w:rsidR="00061222" w:rsidRDefault="0073355C" w:rsidP="00F92C13">
            <w:pPr>
              <w:jc w:val="right"/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77 055,00</w:t>
            </w:r>
          </w:p>
        </w:tc>
        <w:tc>
          <w:tcPr>
            <w:tcW w:w="2417" w:type="dxa"/>
            <w:shd w:val="clear" w:color="auto" w:fill="auto"/>
          </w:tcPr>
          <w:p w14:paraId="6F7A11B9" w14:textId="5AA06AE8" w:rsidR="00061222" w:rsidRDefault="0073355C" w:rsidP="00F92C13">
            <w:pPr>
              <w:jc w:val="right"/>
              <w:rPr>
                <w:bCs/>
              </w:rPr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83 385,00</w:t>
            </w:r>
          </w:p>
        </w:tc>
      </w:tr>
      <w:tr w:rsidR="00061222" w:rsidRPr="00465734" w14:paraId="52D4C6E3" w14:textId="77777777" w:rsidTr="00F92C13">
        <w:tc>
          <w:tcPr>
            <w:tcW w:w="5953" w:type="dxa"/>
            <w:shd w:val="clear" w:color="auto" w:fill="auto"/>
          </w:tcPr>
          <w:p w14:paraId="5466CE12" w14:textId="77777777" w:rsidR="00061222" w:rsidRPr="00716442" w:rsidRDefault="00061222" w:rsidP="00F92C13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25" w:type="dxa"/>
          </w:tcPr>
          <w:p w14:paraId="06FC5C9D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1A799EDF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368" w:type="dxa"/>
          </w:tcPr>
          <w:p w14:paraId="46D08E74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</w:tcPr>
          <w:p w14:paraId="49F5CFE2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569" w:type="dxa"/>
          </w:tcPr>
          <w:p w14:paraId="7634DF79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656E2502" w14:textId="429A12B2" w:rsidR="00061222" w:rsidRDefault="00117553" w:rsidP="00F92C13">
            <w:pPr>
              <w:jc w:val="right"/>
            </w:pPr>
            <w:r>
              <w:t>73 909,00</w:t>
            </w:r>
          </w:p>
        </w:tc>
        <w:tc>
          <w:tcPr>
            <w:tcW w:w="2516" w:type="dxa"/>
            <w:shd w:val="clear" w:color="auto" w:fill="auto"/>
          </w:tcPr>
          <w:p w14:paraId="4D8EA7E6" w14:textId="0081AED6" w:rsidR="00061222" w:rsidRDefault="002D7982" w:rsidP="00F92C13">
            <w:pPr>
              <w:jc w:val="right"/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77 055</w:t>
            </w:r>
            <w:r w:rsidR="00061222">
              <w:rPr>
                <w:rFonts w:ascii="Times New Roman CYR" w:hAnsi="Times New Roman CYR" w:cs="Times New Roman CYR"/>
                <w:szCs w:val="26"/>
                <w:lang w:eastAsia="en-US"/>
              </w:rPr>
              <w:t>,00</w:t>
            </w:r>
          </w:p>
        </w:tc>
        <w:tc>
          <w:tcPr>
            <w:tcW w:w="2417" w:type="dxa"/>
            <w:shd w:val="clear" w:color="auto" w:fill="auto"/>
          </w:tcPr>
          <w:p w14:paraId="74CC0B27" w14:textId="496F3037" w:rsidR="00061222" w:rsidRDefault="002D7982" w:rsidP="00F92C13">
            <w:pPr>
              <w:jc w:val="right"/>
              <w:rPr>
                <w:bCs/>
              </w:rPr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83 385,00</w:t>
            </w:r>
          </w:p>
        </w:tc>
      </w:tr>
      <w:tr w:rsidR="00061222" w:rsidRPr="00465734" w14:paraId="1B821CEE" w14:textId="77777777" w:rsidTr="00F92C13">
        <w:tc>
          <w:tcPr>
            <w:tcW w:w="5953" w:type="dxa"/>
            <w:shd w:val="clear" w:color="auto" w:fill="auto"/>
          </w:tcPr>
          <w:p w14:paraId="47DEC5B6" w14:textId="77777777" w:rsidR="00061222" w:rsidRPr="00716442" w:rsidRDefault="00061222" w:rsidP="00F92C13">
            <w:pPr>
              <w:shd w:val="clear" w:color="auto" w:fill="FFFFFF"/>
              <w:ind w:left="5"/>
              <w:contextualSpacing/>
              <w:rPr>
                <w:sz w:val="26"/>
                <w:szCs w:val="26"/>
              </w:rPr>
            </w:pPr>
            <w:r w:rsidRPr="00716442">
              <w:rPr>
                <w:spacing w:val="-3"/>
                <w:sz w:val="26"/>
                <w:szCs w:val="26"/>
              </w:rPr>
              <w:lastRenderedPageBreak/>
              <w:t>Подоходный налог с физических лиц</w:t>
            </w:r>
          </w:p>
        </w:tc>
        <w:tc>
          <w:tcPr>
            <w:tcW w:w="425" w:type="dxa"/>
          </w:tcPr>
          <w:p w14:paraId="4853A963" w14:textId="77777777" w:rsidR="00061222" w:rsidRPr="00716442" w:rsidRDefault="00061222" w:rsidP="00F92C13">
            <w:pPr>
              <w:shd w:val="clear" w:color="auto" w:fill="FFFFFF"/>
              <w:ind w:left="130"/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4C9625BD" w14:textId="77777777" w:rsidR="00061222" w:rsidRPr="00716442" w:rsidRDefault="00061222" w:rsidP="00F92C13">
            <w:pPr>
              <w:shd w:val="clear" w:color="auto" w:fill="FFFFFF"/>
              <w:ind w:left="58"/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368" w:type="dxa"/>
          </w:tcPr>
          <w:p w14:paraId="37329748" w14:textId="77777777" w:rsidR="00061222" w:rsidRPr="00716442" w:rsidRDefault="00061222" w:rsidP="00F92C13">
            <w:pPr>
              <w:shd w:val="clear" w:color="auto" w:fill="FFFFFF"/>
              <w:ind w:left="125"/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</w:tcPr>
          <w:p w14:paraId="2AE273E8" w14:textId="77777777" w:rsidR="00061222" w:rsidRPr="00716442" w:rsidRDefault="00061222" w:rsidP="00F92C13">
            <w:pPr>
              <w:shd w:val="clear" w:color="auto" w:fill="FFFFFF"/>
              <w:ind w:left="34"/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569" w:type="dxa"/>
          </w:tcPr>
          <w:p w14:paraId="4C856173" w14:textId="77777777" w:rsidR="00061222" w:rsidRPr="00716442" w:rsidRDefault="00061222" w:rsidP="00F92C13">
            <w:pPr>
              <w:shd w:val="clear" w:color="auto" w:fill="FFFFFF"/>
              <w:ind w:left="62"/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</w:tcPr>
          <w:p w14:paraId="33F84E46" w14:textId="3F95C1EC" w:rsidR="00061222" w:rsidRDefault="00117553" w:rsidP="00F92C13">
            <w:pPr>
              <w:jc w:val="right"/>
            </w:pPr>
            <w:r>
              <w:t>66 227,00</w:t>
            </w:r>
          </w:p>
        </w:tc>
        <w:tc>
          <w:tcPr>
            <w:tcW w:w="2516" w:type="dxa"/>
            <w:shd w:val="clear" w:color="auto" w:fill="auto"/>
          </w:tcPr>
          <w:p w14:paraId="57DF9092" w14:textId="58394A05" w:rsidR="00061222" w:rsidRDefault="002D7982" w:rsidP="00F92C13">
            <w:pPr>
              <w:jc w:val="right"/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68 513,00</w:t>
            </w:r>
          </w:p>
        </w:tc>
        <w:tc>
          <w:tcPr>
            <w:tcW w:w="2417" w:type="dxa"/>
            <w:shd w:val="clear" w:color="auto" w:fill="auto"/>
          </w:tcPr>
          <w:p w14:paraId="36BA1345" w14:textId="714E9F51" w:rsidR="00061222" w:rsidRDefault="002D7982" w:rsidP="00F92C13">
            <w:pPr>
              <w:jc w:val="right"/>
            </w:pPr>
            <w:r>
              <w:t>74 257,86</w:t>
            </w:r>
          </w:p>
        </w:tc>
      </w:tr>
      <w:tr w:rsidR="00061222" w:rsidRPr="00465734" w14:paraId="5AD4600B" w14:textId="77777777" w:rsidTr="00F92C13">
        <w:tc>
          <w:tcPr>
            <w:tcW w:w="5953" w:type="dxa"/>
            <w:shd w:val="clear" w:color="auto" w:fill="auto"/>
          </w:tcPr>
          <w:p w14:paraId="699C8849" w14:textId="77777777" w:rsidR="00061222" w:rsidRPr="00716442" w:rsidRDefault="00061222" w:rsidP="00F92C13">
            <w:pPr>
              <w:shd w:val="clear" w:color="auto" w:fill="FFFFFF"/>
              <w:ind w:left="5"/>
              <w:contextualSpacing/>
              <w:rPr>
                <w:spacing w:val="-3"/>
                <w:sz w:val="26"/>
                <w:szCs w:val="26"/>
              </w:rPr>
            </w:pPr>
            <w:r w:rsidRPr="00716442">
              <w:rPr>
                <w:spacing w:val="-3"/>
                <w:sz w:val="26"/>
                <w:szCs w:val="26"/>
              </w:rPr>
              <w:t>Подоходный налог с физических лиц,</w:t>
            </w:r>
          </w:p>
          <w:p w14:paraId="352550B5" w14:textId="77777777" w:rsidR="00061222" w:rsidRPr="00716442" w:rsidRDefault="00061222" w:rsidP="00F92C13">
            <w:pPr>
              <w:shd w:val="clear" w:color="auto" w:fill="FFFFFF"/>
              <w:ind w:left="5"/>
              <w:contextualSpacing/>
              <w:rPr>
                <w:spacing w:val="-3"/>
                <w:sz w:val="26"/>
                <w:szCs w:val="26"/>
              </w:rPr>
            </w:pPr>
            <w:r w:rsidRPr="00716442">
              <w:rPr>
                <w:spacing w:val="-3"/>
                <w:sz w:val="26"/>
                <w:szCs w:val="26"/>
              </w:rPr>
              <w:t xml:space="preserve">исчисленный с доходов, полученных </w:t>
            </w:r>
          </w:p>
          <w:p w14:paraId="7395F0B7" w14:textId="77777777" w:rsidR="00061222" w:rsidRPr="00716442" w:rsidRDefault="00061222" w:rsidP="00F92C13">
            <w:pPr>
              <w:shd w:val="clear" w:color="auto" w:fill="FFFFFF"/>
              <w:ind w:left="5"/>
              <w:contextualSpacing/>
              <w:rPr>
                <w:spacing w:val="-3"/>
                <w:sz w:val="26"/>
                <w:szCs w:val="26"/>
              </w:rPr>
            </w:pPr>
            <w:r w:rsidRPr="00716442">
              <w:rPr>
                <w:spacing w:val="-3"/>
                <w:sz w:val="26"/>
                <w:szCs w:val="26"/>
              </w:rPr>
              <w:t>от осуществления предпринимательской</w:t>
            </w:r>
          </w:p>
          <w:p w14:paraId="5A4088D3" w14:textId="77777777" w:rsidR="00061222" w:rsidRPr="00716442" w:rsidRDefault="00061222" w:rsidP="00F92C13">
            <w:pPr>
              <w:shd w:val="clear" w:color="auto" w:fill="FFFFFF"/>
              <w:ind w:left="5"/>
              <w:contextualSpacing/>
              <w:rPr>
                <w:sz w:val="26"/>
                <w:szCs w:val="26"/>
              </w:rPr>
            </w:pPr>
            <w:r w:rsidRPr="00716442">
              <w:rPr>
                <w:spacing w:val="-3"/>
                <w:sz w:val="26"/>
                <w:szCs w:val="26"/>
              </w:rPr>
              <w:t>деятельности</w:t>
            </w:r>
          </w:p>
        </w:tc>
        <w:tc>
          <w:tcPr>
            <w:tcW w:w="425" w:type="dxa"/>
          </w:tcPr>
          <w:p w14:paraId="78CDF9AA" w14:textId="77777777" w:rsidR="00061222" w:rsidRPr="00716442" w:rsidRDefault="00061222" w:rsidP="00F92C13">
            <w:pPr>
              <w:shd w:val="clear" w:color="auto" w:fill="FFFFFF"/>
              <w:ind w:left="130"/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10EFE7FF" w14:textId="77777777" w:rsidR="00061222" w:rsidRPr="00716442" w:rsidRDefault="00061222" w:rsidP="00F92C13">
            <w:pPr>
              <w:shd w:val="clear" w:color="auto" w:fill="FFFFFF"/>
              <w:ind w:left="58"/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368" w:type="dxa"/>
          </w:tcPr>
          <w:p w14:paraId="5EA3D137" w14:textId="77777777" w:rsidR="00061222" w:rsidRPr="00716442" w:rsidRDefault="00061222" w:rsidP="00F92C13">
            <w:pPr>
              <w:shd w:val="clear" w:color="auto" w:fill="FFFFFF"/>
              <w:ind w:left="125"/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</w:tcPr>
          <w:p w14:paraId="4D9E11EE" w14:textId="77777777" w:rsidR="00061222" w:rsidRPr="00716442" w:rsidRDefault="00061222" w:rsidP="00F92C13">
            <w:pPr>
              <w:shd w:val="clear" w:color="auto" w:fill="FFFFFF"/>
              <w:ind w:left="34"/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569" w:type="dxa"/>
          </w:tcPr>
          <w:p w14:paraId="4422C754" w14:textId="77777777" w:rsidR="00061222" w:rsidRPr="00716442" w:rsidRDefault="00061222" w:rsidP="00F92C13">
            <w:pPr>
              <w:shd w:val="clear" w:color="auto" w:fill="FFFFFF"/>
              <w:ind w:left="62"/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</w:tcPr>
          <w:p w14:paraId="0545C2A0" w14:textId="3FF13999" w:rsidR="00061222" w:rsidRDefault="00117553" w:rsidP="00F92C13">
            <w:pPr>
              <w:jc w:val="right"/>
            </w:pPr>
            <w:r>
              <w:t>7 335,00</w:t>
            </w:r>
          </w:p>
        </w:tc>
        <w:tc>
          <w:tcPr>
            <w:tcW w:w="2516" w:type="dxa"/>
            <w:shd w:val="clear" w:color="auto" w:fill="auto"/>
          </w:tcPr>
          <w:p w14:paraId="6048372F" w14:textId="5EA342CA" w:rsidR="00061222" w:rsidRDefault="002D7982" w:rsidP="00F92C13">
            <w:pPr>
              <w:jc w:val="right"/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8 335</w:t>
            </w:r>
            <w:r w:rsidR="00061222">
              <w:rPr>
                <w:rFonts w:ascii="Times New Roman CYR" w:hAnsi="Times New Roman CYR" w:cs="Times New Roman CYR"/>
                <w:szCs w:val="26"/>
                <w:lang w:eastAsia="en-US"/>
              </w:rPr>
              <w:t>,00</w:t>
            </w:r>
          </w:p>
        </w:tc>
        <w:tc>
          <w:tcPr>
            <w:tcW w:w="2417" w:type="dxa"/>
            <w:shd w:val="clear" w:color="auto" w:fill="auto"/>
          </w:tcPr>
          <w:p w14:paraId="4D79F5B8" w14:textId="60466DDC" w:rsidR="00061222" w:rsidRDefault="002D7982" w:rsidP="00F92C13">
            <w:pPr>
              <w:jc w:val="right"/>
            </w:pPr>
            <w:r>
              <w:rPr>
                <w:bCs/>
              </w:rPr>
              <w:t>8 862,03</w:t>
            </w:r>
          </w:p>
        </w:tc>
      </w:tr>
      <w:tr w:rsidR="00061222" w:rsidRPr="00465734" w14:paraId="1C414246" w14:textId="77777777" w:rsidTr="00F92C13">
        <w:tc>
          <w:tcPr>
            <w:tcW w:w="5953" w:type="dxa"/>
            <w:shd w:val="clear" w:color="auto" w:fill="auto"/>
          </w:tcPr>
          <w:p w14:paraId="20757BC9" w14:textId="77777777" w:rsidR="00061222" w:rsidRPr="00716442" w:rsidRDefault="00061222" w:rsidP="00F92C13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 xml:space="preserve">Подоходный налог с физических лиц, </w:t>
            </w:r>
          </w:p>
          <w:p w14:paraId="561A962D" w14:textId="77777777" w:rsidR="00061222" w:rsidRPr="00716442" w:rsidRDefault="00061222" w:rsidP="00F92C13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не признаваемых налоговыми резидентами Республики Беларусь</w:t>
            </w:r>
          </w:p>
        </w:tc>
        <w:tc>
          <w:tcPr>
            <w:tcW w:w="425" w:type="dxa"/>
          </w:tcPr>
          <w:p w14:paraId="5500131D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7EEA2668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368" w:type="dxa"/>
          </w:tcPr>
          <w:p w14:paraId="77D0730B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</w:tcPr>
          <w:p w14:paraId="12DA523A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569" w:type="dxa"/>
          </w:tcPr>
          <w:p w14:paraId="5C913DD4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shd w:val="clear" w:color="auto" w:fill="auto"/>
          </w:tcPr>
          <w:p w14:paraId="4AFDE826" w14:textId="786F7A86" w:rsidR="00061222" w:rsidRDefault="00117553" w:rsidP="00F92C13">
            <w:pPr>
              <w:jc w:val="right"/>
            </w:pPr>
            <w:r>
              <w:t>33,00</w:t>
            </w:r>
          </w:p>
        </w:tc>
        <w:tc>
          <w:tcPr>
            <w:tcW w:w="2516" w:type="dxa"/>
            <w:shd w:val="clear" w:color="auto" w:fill="auto"/>
          </w:tcPr>
          <w:p w14:paraId="09BFD67F" w14:textId="77777777" w:rsidR="00061222" w:rsidRDefault="00061222" w:rsidP="00F92C13">
            <w:pPr>
              <w:jc w:val="right"/>
              <w:rPr>
                <w:rFonts w:ascii="Times New Roman CYR" w:hAnsi="Times New Roman CYR" w:cs="Times New Roman CYR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33,00</w:t>
            </w:r>
          </w:p>
        </w:tc>
        <w:tc>
          <w:tcPr>
            <w:tcW w:w="2417" w:type="dxa"/>
            <w:shd w:val="clear" w:color="auto" w:fill="auto"/>
          </w:tcPr>
          <w:p w14:paraId="1F946DB3" w14:textId="0718EAAA" w:rsidR="00061222" w:rsidRDefault="002D7982" w:rsidP="00F92C13">
            <w:pPr>
              <w:jc w:val="right"/>
              <w:rPr>
                <w:bCs/>
              </w:rPr>
            </w:pPr>
            <w:r>
              <w:rPr>
                <w:bCs/>
              </w:rPr>
              <w:t>69,01</w:t>
            </w:r>
          </w:p>
        </w:tc>
      </w:tr>
      <w:tr w:rsidR="00061222" w:rsidRPr="00465734" w14:paraId="5B949CFC" w14:textId="77777777" w:rsidTr="00F92C13">
        <w:tc>
          <w:tcPr>
            <w:tcW w:w="5953" w:type="dxa"/>
            <w:shd w:val="clear" w:color="auto" w:fill="auto"/>
          </w:tcPr>
          <w:p w14:paraId="0E982D88" w14:textId="77777777" w:rsidR="00061222" w:rsidRPr="00716442" w:rsidRDefault="00061222" w:rsidP="00F92C13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 xml:space="preserve">Подоходный налог с физических лиц  </w:t>
            </w:r>
          </w:p>
          <w:p w14:paraId="7F17736C" w14:textId="77777777" w:rsidR="00061222" w:rsidRPr="00716442" w:rsidRDefault="00061222" w:rsidP="00F92C13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 xml:space="preserve">с доходов, исчисленных в соответствии </w:t>
            </w:r>
          </w:p>
          <w:p w14:paraId="41B3FF34" w14:textId="77777777" w:rsidR="00061222" w:rsidRPr="00716442" w:rsidRDefault="00061222" w:rsidP="00F92C13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с законодательством исходя из сумм превышения расходов над доходами</w:t>
            </w:r>
          </w:p>
        </w:tc>
        <w:tc>
          <w:tcPr>
            <w:tcW w:w="425" w:type="dxa"/>
          </w:tcPr>
          <w:p w14:paraId="3152493B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3CD02005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368" w:type="dxa"/>
          </w:tcPr>
          <w:p w14:paraId="17693384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</w:tcPr>
          <w:p w14:paraId="39E9FE4F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569" w:type="dxa"/>
          </w:tcPr>
          <w:p w14:paraId="60CDEEBE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06</w:t>
            </w:r>
          </w:p>
        </w:tc>
        <w:tc>
          <w:tcPr>
            <w:tcW w:w="1984" w:type="dxa"/>
            <w:shd w:val="clear" w:color="auto" w:fill="auto"/>
          </w:tcPr>
          <w:p w14:paraId="73DBEA84" w14:textId="77777777" w:rsidR="00061222" w:rsidRDefault="00117553" w:rsidP="00F92C13">
            <w:pPr>
              <w:jc w:val="right"/>
            </w:pPr>
            <w:r>
              <w:t>193,00</w:t>
            </w:r>
          </w:p>
          <w:p w14:paraId="574CEB41" w14:textId="164BC547" w:rsidR="00117553" w:rsidRDefault="00117553" w:rsidP="00F92C13">
            <w:pPr>
              <w:jc w:val="right"/>
            </w:pPr>
          </w:p>
        </w:tc>
        <w:tc>
          <w:tcPr>
            <w:tcW w:w="2516" w:type="dxa"/>
            <w:shd w:val="clear" w:color="auto" w:fill="auto"/>
          </w:tcPr>
          <w:p w14:paraId="3CE9FC99" w14:textId="42775CA4" w:rsidR="00061222" w:rsidRDefault="002D7982" w:rsidP="00F92C13">
            <w:pPr>
              <w:jc w:val="right"/>
              <w:rPr>
                <w:rFonts w:ascii="Times New Roman CYR" w:hAnsi="Times New Roman CYR" w:cs="Times New Roman CYR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53,00</w:t>
            </w:r>
          </w:p>
        </w:tc>
        <w:tc>
          <w:tcPr>
            <w:tcW w:w="2417" w:type="dxa"/>
            <w:shd w:val="clear" w:color="auto" w:fill="auto"/>
          </w:tcPr>
          <w:p w14:paraId="778C4734" w14:textId="5ABFE052" w:rsidR="00061222" w:rsidRDefault="002D7982" w:rsidP="00F92C13">
            <w:pPr>
              <w:jc w:val="right"/>
              <w:rPr>
                <w:bCs/>
              </w:rPr>
            </w:pPr>
            <w:r>
              <w:rPr>
                <w:bCs/>
              </w:rPr>
              <w:t>62,33</w:t>
            </w:r>
          </w:p>
        </w:tc>
      </w:tr>
      <w:tr w:rsidR="00061222" w:rsidRPr="00465734" w14:paraId="21407AE4" w14:textId="77777777" w:rsidTr="00F92C13">
        <w:tc>
          <w:tcPr>
            <w:tcW w:w="5953" w:type="dxa"/>
            <w:shd w:val="clear" w:color="auto" w:fill="auto"/>
          </w:tcPr>
          <w:p w14:paraId="6F575C91" w14:textId="77777777" w:rsidR="00061222" w:rsidRPr="00716442" w:rsidRDefault="00061222" w:rsidP="00F92C13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 xml:space="preserve">Подоходный налог с физических лиц </w:t>
            </w:r>
          </w:p>
          <w:p w14:paraId="05870B88" w14:textId="77777777" w:rsidR="00061222" w:rsidRPr="00716442" w:rsidRDefault="00061222" w:rsidP="00F92C13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в фиксированных суммах</w:t>
            </w:r>
          </w:p>
        </w:tc>
        <w:tc>
          <w:tcPr>
            <w:tcW w:w="425" w:type="dxa"/>
          </w:tcPr>
          <w:p w14:paraId="28D226C4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2125F62F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368" w:type="dxa"/>
          </w:tcPr>
          <w:p w14:paraId="48623FC4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</w:tcPr>
          <w:p w14:paraId="7C35221C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01</w:t>
            </w:r>
          </w:p>
        </w:tc>
        <w:tc>
          <w:tcPr>
            <w:tcW w:w="569" w:type="dxa"/>
          </w:tcPr>
          <w:p w14:paraId="1D6A7932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shd w:val="clear" w:color="auto" w:fill="auto"/>
          </w:tcPr>
          <w:p w14:paraId="18B831BB" w14:textId="3D4F2B7D" w:rsidR="00061222" w:rsidRDefault="00117553" w:rsidP="00F92C13">
            <w:pPr>
              <w:jc w:val="right"/>
            </w:pPr>
            <w:r>
              <w:t>121,00</w:t>
            </w:r>
          </w:p>
        </w:tc>
        <w:tc>
          <w:tcPr>
            <w:tcW w:w="2516" w:type="dxa"/>
            <w:shd w:val="clear" w:color="auto" w:fill="auto"/>
          </w:tcPr>
          <w:p w14:paraId="6D58A01B" w14:textId="64055A00" w:rsidR="00061222" w:rsidRDefault="002D7982" w:rsidP="00F92C13">
            <w:pPr>
              <w:jc w:val="right"/>
              <w:rPr>
                <w:rFonts w:ascii="Times New Roman CYR" w:hAnsi="Times New Roman CYR" w:cs="Times New Roman CYR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121,00</w:t>
            </w:r>
          </w:p>
        </w:tc>
        <w:tc>
          <w:tcPr>
            <w:tcW w:w="2417" w:type="dxa"/>
            <w:shd w:val="clear" w:color="auto" w:fill="auto"/>
          </w:tcPr>
          <w:p w14:paraId="7C032F74" w14:textId="082B4E8F" w:rsidR="00061222" w:rsidRDefault="002D7982" w:rsidP="00F92C13">
            <w:pPr>
              <w:jc w:val="right"/>
              <w:rPr>
                <w:bCs/>
              </w:rPr>
            </w:pPr>
            <w:r>
              <w:rPr>
                <w:bCs/>
              </w:rPr>
              <w:t>133,77</w:t>
            </w:r>
          </w:p>
        </w:tc>
      </w:tr>
      <w:tr w:rsidR="00061222" w:rsidRPr="00465734" w14:paraId="3C697ADC" w14:textId="77777777" w:rsidTr="00F92C13">
        <w:tc>
          <w:tcPr>
            <w:tcW w:w="5953" w:type="dxa"/>
            <w:shd w:val="clear" w:color="auto" w:fill="auto"/>
          </w:tcPr>
          <w:p w14:paraId="41B73925" w14:textId="77777777" w:rsidR="00061222" w:rsidRPr="00716442" w:rsidRDefault="00061222" w:rsidP="00F92C13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425" w:type="dxa"/>
          </w:tcPr>
          <w:p w14:paraId="2D1822C0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11F9DF38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</w:tcPr>
          <w:p w14:paraId="39F5150D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</w:t>
            </w:r>
          </w:p>
        </w:tc>
        <w:tc>
          <w:tcPr>
            <w:tcW w:w="625" w:type="dxa"/>
          </w:tcPr>
          <w:p w14:paraId="0A3565EC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</w:tcPr>
          <w:p w14:paraId="3D93CC2D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6A0CB216" w14:textId="228A2143" w:rsidR="00061222" w:rsidRDefault="00117553" w:rsidP="00F92C13">
            <w:pPr>
              <w:jc w:val="right"/>
            </w:pPr>
            <w:r>
              <w:t>8171,00</w:t>
            </w:r>
          </w:p>
        </w:tc>
        <w:tc>
          <w:tcPr>
            <w:tcW w:w="2516" w:type="dxa"/>
            <w:shd w:val="clear" w:color="auto" w:fill="auto"/>
          </w:tcPr>
          <w:p w14:paraId="0418EABC" w14:textId="47F37C48" w:rsidR="00061222" w:rsidRDefault="002D7982" w:rsidP="00F92C13">
            <w:pPr>
              <w:jc w:val="right"/>
            </w:pPr>
            <w:r>
              <w:t>8 011,00</w:t>
            </w:r>
          </w:p>
        </w:tc>
        <w:tc>
          <w:tcPr>
            <w:tcW w:w="2417" w:type="dxa"/>
            <w:shd w:val="clear" w:color="auto" w:fill="auto"/>
          </w:tcPr>
          <w:p w14:paraId="4AF1E19F" w14:textId="0294FFF0" w:rsidR="00061222" w:rsidRDefault="002D7982" w:rsidP="00F92C13">
            <w:pPr>
              <w:jc w:val="right"/>
              <w:rPr>
                <w:bCs/>
              </w:rPr>
            </w:pPr>
            <w:r>
              <w:rPr>
                <w:bCs/>
              </w:rPr>
              <w:t>8628,26</w:t>
            </w:r>
          </w:p>
        </w:tc>
      </w:tr>
      <w:tr w:rsidR="00061222" w:rsidRPr="00527A14" w14:paraId="5006A455" w14:textId="77777777" w:rsidTr="00F92C13">
        <w:tc>
          <w:tcPr>
            <w:tcW w:w="5953" w:type="dxa"/>
            <w:shd w:val="clear" w:color="auto" w:fill="auto"/>
          </w:tcPr>
          <w:p w14:paraId="359B2B8E" w14:textId="77777777" w:rsidR="00061222" w:rsidRPr="00716442" w:rsidRDefault="00061222" w:rsidP="00F92C13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25" w:type="dxa"/>
          </w:tcPr>
          <w:p w14:paraId="1CE2B410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40229C9C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</w:tcPr>
          <w:p w14:paraId="0ADEDB80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</w:tcPr>
          <w:p w14:paraId="22977446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</w:tcPr>
          <w:p w14:paraId="275472CE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6DC50659" w14:textId="5C6DF56B" w:rsidR="00061222" w:rsidRDefault="00117553" w:rsidP="00F92C13">
            <w:pPr>
              <w:jc w:val="right"/>
            </w:pPr>
            <w:r>
              <w:t>3 921,00</w:t>
            </w:r>
          </w:p>
        </w:tc>
        <w:tc>
          <w:tcPr>
            <w:tcW w:w="2516" w:type="dxa"/>
            <w:shd w:val="clear" w:color="auto" w:fill="auto"/>
          </w:tcPr>
          <w:p w14:paraId="3A918968" w14:textId="6D345297" w:rsidR="00061222" w:rsidRDefault="002D7982" w:rsidP="00F92C13">
            <w:pPr>
              <w:jc w:val="right"/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3 921,00</w:t>
            </w:r>
          </w:p>
        </w:tc>
        <w:tc>
          <w:tcPr>
            <w:tcW w:w="2417" w:type="dxa"/>
            <w:shd w:val="clear" w:color="auto" w:fill="auto"/>
          </w:tcPr>
          <w:p w14:paraId="7C512508" w14:textId="01B795B8" w:rsidR="00061222" w:rsidRDefault="002D7982" w:rsidP="00F92C13">
            <w:pPr>
              <w:jc w:val="right"/>
            </w:pPr>
            <w:r>
              <w:t>4 439,52</w:t>
            </w:r>
          </w:p>
        </w:tc>
      </w:tr>
      <w:tr w:rsidR="00061222" w:rsidRPr="00EB2FBB" w14:paraId="12427D72" w14:textId="77777777" w:rsidTr="00F92C13">
        <w:tc>
          <w:tcPr>
            <w:tcW w:w="5953" w:type="dxa"/>
            <w:shd w:val="clear" w:color="auto" w:fill="auto"/>
          </w:tcPr>
          <w:p w14:paraId="29DB379B" w14:textId="77777777" w:rsidR="00061222" w:rsidRPr="00716442" w:rsidRDefault="00061222" w:rsidP="00F92C13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425" w:type="dxa"/>
          </w:tcPr>
          <w:p w14:paraId="59F11045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100A148A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</w:tcPr>
          <w:p w14:paraId="6DC2B411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</w:tcPr>
          <w:p w14:paraId="6182EA62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08</w:t>
            </w:r>
          </w:p>
        </w:tc>
        <w:tc>
          <w:tcPr>
            <w:tcW w:w="569" w:type="dxa"/>
          </w:tcPr>
          <w:p w14:paraId="76669554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587BAEA7" w14:textId="329756E5" w:rsidR="00061222" w:rsidRDefault="00117553" w:rsidP="00F92C13">
            <w:pPr>
              <w:jc w:val="right"/>
            </w:pPr>
            <w:r>
              <w:t>3 921,00</w:t>
            </w:r>
          </w:p>
        </w:tc>
        <w:tc>
          <w:tcPr>
            <w:tcW w:w="2516" w:type="dxa"/>
            <w:shd w:val="clear" w:color="auto" w:fill="auto"/>
          </w:tcPr>
          <w:p w14:paraId="1BE80F51" w14:textId="682D10D4" w:rsidR="00061222" w:rsidRDefault="002D7982" w:rsidP="00F92C13">
            <w:pPr>
              <w:jc w:val="right"/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3 921,00</w:t>
            </w:r>
          </w:p>
        </w:tc>
        <w:tc>
          <w:tcPr>
            <w:tcW w:w="2417" w:type="dxa"/>
            <w:shd w:val="clear" w:color="auto" w:fill="auto"/>
          </w:tcPr>
          <w:p w14:paraId="30A05751" w14:textId="4F5FD301" w:rsidR="00061222" w:rsidRDefault="002D7982" w:rsidP="00F92C13">
            <w:pPr>
              <w:jc w:val="right"/>
            </w:pPr>
            <w:r>
              <w:t>4 439,52</w:t>
            </w:r>
          </w:p>
        </w:tc>
      </w:tr>
      <w:tr w:rsidR="00061222" w:rsidRPr="00EB2FBB" w14:paraId="4310B266" w14:textId="77777777" w:rsidTr="00F92C13">
        <w:tc>
          <w:tcPr>
            <w:tcW w:w="5953" w:type="dxa"/>
            <w:shd w:val="clear" w:color="auto" w:fill="auto"/>
          </w:tcPr>
          <w:p w14:paraId="1BD328AD" w14:textId="77777777" w:rsidR="00061222" w:rsidRPr="00716442" w:rsidRDefault="00061222" w:rsidP="00F92C1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0ECC3969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4BC32C56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</w:tcPr>
          <w:p w14:paraId="1988CC1E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</w:tcPr>
          <w:p w14:paraId="300B4B74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9" w:type="dxa"/>
          </w:tcPr>
          <w:p w14:paraId="3C5A6F97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</w:tcPr>
          <w:p w14:paraId="7477D483" w14:textId="72ED5E03" w:rsidR="00061222" w:rsidRDefault="00117553" w:rsidP="00F92C13">
            <w:pPr>
              <w:jc w:val="right"/>
            </w:pPr>
            <w:r>
              <w:t>3 921,00</w:t>
            </w:r>
          </w:p>
        </w:tc>
        <w:tc>
          <w:tcPr>
            <w:tcW w:w="2516" w:type="dxa"/>
            <w:shd w:val="clear" w:color="auto" w:fill="auto"/>
          </w:tcPr>
          <w:p w14:paraId="34208B91" w14:textId="2A27B33D" w:rsidR="00061222" w:rsidRDefault="002D7982" w:rsidP="00F92C13">
            <w:pPr>
              <w:jc w:val="right"/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3 921,00</w:t>
            </w:r>
          </w:p>
        </w:tc>
        <w:tc>
          <w:tcPr>
            <w:tcW w:w="2417" w:type="dxa"/>
            <w:shd w:val="clear" w:color="auto" w:fill="auto"/>
          </w:tcPr>
          <w:p w14:paraId="5F971BC1" w14:textId="2C5AC664" w:rsidR="00061222" w:rsidRDefault="002D7982" w:rsidP="00F92C13">
            <w:pPr>
              <w:jc w:val="right"/>
            </w:pPr>
            <w:r>
              <w:t>4 439,52</w:t>
            </w:r>
          </w:p>
        </w:tc>
      </w:tr>
      <w:tr w:rsidR="00061222" w:rsidRPr="00465734" w14:paraId="37BBBC7B" w14:textId="77777777" w:rsidTr="00F92C13">
        <w:tc>
          <w:tcPr>
            <w:tcW w:w="5953" w:type="dxa"/>
            <w:shd w:val="clear" w:color="auto" w:fill="auto"/>
          </w:tcPr>
          <w:p w14:paraId="7298D37C" w14:textId="77777777" w:rsidR="00061222" w:rsidRPr="00716442" w:rsidRDefault="00061222" w:rsidP="00F92C13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25" w:type="dxa"/>
          </w:tcPr>
          <w:p w14:paraId="6BF6337B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5F21E434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</w:tcPr>
          <w:p w14:paraId="323C75BC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2</w:t>
            </w:r>
          </w:p>
        </w:tc>
        <w:tc>
          <w:tcPr>
            <w:tcW w:w="625" w:type="dxa"/>
          </w:tcPr>
          <w:p w14:paraId="547D74C7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</w:tcPr>
          <w:p w14:paraId="6BF5DB12" w14:textId="77777777" w:rsidR="00061222" w:rsidRPr="00716442" w:rsidRDefault="00061222" w:rsidP="00F92C13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51E22724" w14:textId="08A3114B" w:rsidR="00061222" w:rsidRDefault="00117553" w:rsidP="00F92C13">
            <w:pPr>
              <w:jc w:val="right"/>
            </w:pPr>
            <w:r>
              <w:t>4 250,00</w:t>
            </w:r>
          </w:p>
        </w:tc>
        <w:tc>
          <w:tcPr>
            <w:tcW w:w="2516" w:type="dxa"/>
            <w:shd w:val="clear" w:color="auto" w:fill="auto"/>
          </w:tcPr>
          <w:p w14:paraId="6C04759B" w14:textId="3239DD5E" w:rsidR="00061222" w:rsidRDefault="002D7982" w:rsidP="00F92C13">
            <w:pPr>
              <w:jc w:val="right"/>
            </w:pPr>
            <w:r>
              <w:t>4 090,00</w:t>
            </w:r>
          </w:p>
        </w:tc>
        <w:tc>
          <w:tcPr>
            <w:tcW w:w="2417" w:type="dxa"/>
            <w:shd w:val="clear" w:color="auto" w:fill="auto"/>
          </w:tcPr>
          <w:p w14:paraId="022099DF" w14:textId="58CBA2BF" w:rsidR="00061222" w:rsidRDefault="002D7982" w:rsidP="00F92C13">
            <w:pPr>
              <w:jc w:val="right"/>
            </w:pPr>
            <w:r>
              <w:t>4 188,74</w:t>
            </w:r>
          </w:p>
        </w:tc>
      </w:tr>
      <w:tr w:rsidR="002D7982" w:rsidRPr="00465734" w14:paraId="001BC2D1" w14:textId="77777777" w:rsidTr="00F92C13">
        <w:tc>
          <w:tcPr>
            <w:tcW w:w="5953" w:type="dxa"/>
            <w:shd w:val="clear" w:color="auto" w:fill="auto"/>
          </w:tcPr>
          <w:p w14:paraId="383A8491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425" w:type="dxa"/>
          </w:tcPr>
          <w:p w14:paraId="37FC7CE7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6C5075AB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</w:tcPr>
          <w:p w14:paraId="65BF1376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2</w:t>
            </w:r>
          </w:p>
        </w:tc>
        <w:tc>
          <w:tcPr>
            <w:tcW w:w="625" w:type="dxa"/>
          </w:tcPr>
          <w:p w14:paraId="6E5A76E6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09</w:t>
            </w:r>
          </w:p>
        </w:tc>
        <w:tc>
          <w:tcPr>
            <w:tcW w:w="569" w:type="dxa"/>
          </w:tcPr>
          <w:p w14:paraId="1F903803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7AC198A3" w14:textId="320067CB" w:rsidR="002D7982" w:rsidRDefault="00117553" w:rsidP="002D7982">
            <w:pPr>
              <w:jc w:val="right"/>
            </w:pPr>
            <w:r>
              <w:t>4 250,00</w:t>
            </w:r>
          </w:p>
        </w:tc>
        <w:tc>
          <w:tcPr>
            <w:tcW w:w="2516" w:type="dxa"/>
            <w:shd w:val="clear" w:color="auto" w:fill="auto"/>
          </w:tcPr>
          <w:p w14:paraId="7009A557" w14:textId="38C2A1D0" w:rsidR="002D7982" w:rsidRDefault="002D7982" w:rsidP="002D7982">
            <w:pPr>
              <w:jc w:val="right"/>
            </w:pPr>
            <w:r>
              <w:t>4 090,00</w:t>
            </w:r>
          </w:p>
        </w:tc>
        <w:tc>
          <w:tcPr>
            <w:tcW w:w="2417" w:type="dxa"/>
            <w:shd w:val="clear" w:color="auto" w:fill="auto"/>
          </w:tcPr>
          <w:p w14:paraId="3D18EBD3" w14:textId="076B0451" w:rsidR="002D7982" w:rsidRDefault="002D7982" w:rsidP="002D7982">
            <w:pPr>
              <w:jc w:val="right"/>
            </w:pPr>
            <w:r>
              <w:t>4 188,74</w:t>
            </w:r>
          </w:p>
        </w:tc>
      </w:tr>
      <w:tr w:rsidR="002D7982" w:rsidRPr="00465734" w14:paraId="62D3E2ED" w14:textId="77777777" w:rsidTr="00F92C13">
        <w:tc>
          <w:tcPr>
            <w:tcW w:w="5953" w:type="dxa"/>
            <w:shd w:val="clear" w:color="auto" w:fill="auto"/>
          </w:tcPr>
          <w:p w14:paraId="440D7224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14:paraId="52E09AFB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0DA6777D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</w:tcPr>
          <w:p w14:paraId="4642A3E4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5" w:type="dxa"/>
          </w:tcPr>
          <w:p w14:paraId="0596457D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69" w:type="dxa"/>
          </w:tcPr>
          <w:p w14:paraId="70F46FD9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</w:tcPr>
          <w:p w14:paraId="6C73D4CF" w14:textId="6314F1DF" w:rsidR="002D7982" w:rsidRDefault="00117553" w:rsidP="002D7982">
            <w:pPr>
              <w:jc w:val="right"/>
            </w:pPr>
            <w:r>
              <w:t>4 250,00</w:t>
            </w:r>
          </w:p>
        </w:tc>
        <w:tc>
          <w:tcPr>
            <w:tcW w:w="2516" w:type="dxa"/>
            <w:shd w:val="clear" w:color="auto" w:fill="auto"/>
          </w:tcPr>
          <w:p w14:paraId="32B80881" w14:textId="1DC68194" w:rsidR="002D7982" w:rsidRDefault="002D7982" w:rsidP="002D7982">
            <w:pPr>
              <w:jc w:val="right"/>
            </w:pPr>
            <w:r>
              <w:t>4 090,00</w:t>
            </w:r>
          </w:p>
        </w:tc>
        <w:tc>
          <w:tcPr>
            <w:tcW w:w="2417" w:type="dxa"/>
            <w:shd w:val="clear" w:color="auto" w:fill="auto"/>
          </w:tcPr>
          <w:p w14:paraId="592B07B7" w14:textId="0C8FB495" w:rsidR="002D7982" w:rsidRDefault="002D7982" w:rsidP="002D7982">
            <w:pPr>
              <w:jc w:val="right"/>
            </w:pPr>
            <w:r>
              <w:t>4 188,74</w:t>
            </w:r>
          </w:p>
        </w:tc>
      </w:tr>
      <w:tr w:rsidR="002D7982" w:rsidRPr="00465734" w14:paraId="2A6F2BD1" w14:textId="77777777" w:rsidTr="00F92C13">
        <w:trPr>
          <w:trHeight w:val="574"/>
        </w:trPr>
        <w:tc>
          <w:tcPr>
            <w:tcW w:w="5953" w:type="dxa"/>
            <w:shd w:val="clear" w:color="auto" w:fill="auto"/>
          </w:tcPr>
          <w:p w14:paraId="3B253B7B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25" w:type="dxa"/>
          </w:tcPr>
          <w:p w14:paraId="1E67AFA8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</w:p>
          <w:p w14:paraId="0ACA8EEF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17DA2491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</w:p>
          <w:p w14:paraId="26B99BEE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6</w:t>
            </w:r>
          </w:p>
        </w:tc>
        <w:tc>
          <w:tcPr>
            <w:tcW w:w="368" w:type="dxa"/>
          </w:tcPr>
          <w:p w14:paraId="399FB75A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</w:p>
          <w:p w14:paraId="3F49D2E2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</w:t>
            </w:r>
          </w:p>
        </w:tc>
        <w:tc>
          <w:tcPr>
            <w:tcW w:w="625" w:type="dxa"/>
          </w:tcPr>
          <w:p w14:paraId="0E2C041E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</w:p>
          <w:p w14:paraId="49A6A879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</w:tcPr>
          <w:p w14:paraId="1999FEEE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</w:p>
          <w:p w14:paraId="43D5A330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75E24126" w14:textId="6A5549BA" w:rsidR="002D7982" w:rsidRDefault="00BB2D26" w:rsidP="002D7982">
            <w:pPr>
              <w:jc w:val="right"/>
            </w:pPr>
            <w:r>
              <w:t>758,00</w:t>
            </w:r>
          </w:p>
        </w:tc>
        <w:tc>
          <w:tcPr>
            <w:tcW w:w="2516" w:type="dxa"/>
            <w:shd w:val="clear" w:color="auto" w:fill="auto"/>
          </w:tcPr>
          <w:p w14:paraId="03EA5169" w14:textId="4D966F7D" w:rsidR="002D7982" w:rsidRDefault="002D7982" w:rsidP="002D7982">
            <w:pPr>
              <w:jc w:val="right"/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758,00</w:t>
            </w:r>
          </w:p>
        </w:tc>
        <w:tc>
          <w:tcPr>
            <w:tcW w:w="2417" w:type="dxa"/>
            <w:shd w:val="clear" w:color="auto" w:fill="auto"/>
          </w:tcPr>
          <w:p w14:paraId="4F41CD56" w14:textId="69401BF0" w:rsidR="002D7982" w:rsidRDefault="002D7982" w:rsidP="002D7982">
            <w:pPr>
              <w:jc w:val="right"/>
            </w:pPr>
            <w:r>
              <w:t>837,00</w:t>
            </w:r>
          </w:p>
        </w:tc>
      </w:tr>
      <w:tr w:rsidR="002D7982" w:rsidRPr="00465734" w14:paraId="7AD35918" w14:textId="77777777" w:rsidTr="00F92C13">
        <w:tc>
          <w:tcPr>
            <w:tcW w:w="5953" w:type="dxa"/>
            <w:shd w:val="clear" w:color="auto" w:fill="auto"/>
          </w:tcPr>
          <w:p w14:paraId="05F0C706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25" w:type="dxa"/>
          </w:tcPr>
          <w:p w14:paraId="010FD958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</w:p>
          <w:p w14:paraId="5811C63B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3CEEA74B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</w:p>
          <w:p w14:paraId="2A94AFBB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6</w:t>
            </w:r>
          </w:p>
        </w:tc>
        <w:tc>
          <w:tcPr>
            <w:tcW w:w="368" w:type="dxa"/>
          </w:tcPr>
          <w:p w14:paraId="2526575A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</w:p>
          <w:p w14:paraId="4AF1D6EF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</w:tcPr>
          <w:p w14:paraId="3ACF745A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</w:p>
          <w:p w14:paraId="43AF7F41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</w:tcPr>
          <w:p w14:paraId="3EB1C34B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</w:p>
          <w:p w14:paraId="449DF68D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7B08650C" w14:textId="26581998" w:rsidR="002D7982" w:rsidRDefault="00BB2D26" w:rsidP="002D7982">
            <w:pPr>
              <w:jc w:val="right"/>
            </w:pPr>
            <w:r>
              <w:t>758,00</w:t>
            </w:r>
          </w:p>
        </w:tc>
        <w:tc>
          <w:tcPr>
            <w:tcW w:w="2516" w:type="dxa"/>
            <w:shd w:val="clear" w:color="auto" w:fill="auto"/>
          </w:tcPr>
          <w:p w14:paraId="0C1977CC" w14:textId="7E9FBC1F" w:rsidR="002D7982" w:rsidRDefault="002D7982" w:rsidP="002D7982">
            <w:pPr>
              <w:jc w:val="right"/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758,00</w:t>
            </w:r>
          </w:p>
        </w:tc>
        <w:tc>
          <w:tcPr>
            <w:tcW w:w="2417" w:type="dxa"/>
            <w:shd w:val="clear" w:color="auto" w:fill="auto"/>
          </w:tcPr>
          <w:p w14:paraId="48157918" w14:textId="4BA841A2" w:rsidR="002D7982" w:rsidRDefault="002D7982" w:rsidP="002D7982">
            <w:pPr>
              <w:jc w:val="right"/>
            </w:pPr>
            <w:r>
              <w:t>837,00</w:t>
            </w:r>
          </w:p>
        </w:tc>
      </w:tr>
      <w:tr w:rsidR="002D7982" w:rsidRPr="00465734" w14:paraId="667C7A3F" w14:textId="77777777" w:rsidTr="00F92C13">
        <w:trPr>
          <w:trHeight w:val="223"/>
        </w:trPr>
        <w:tc>
          <w:tcPr>
            <w:tcW w:w="5953" w:type="dxa"/>
            <w:shd w:val="clear" w:color="auto" w:fill="auto"/>
          </w:tcPr>
          <w:p w14:paraId="190DE395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425" w:type="dxa"/>
          </w:tcPr>
          <w:p w14:paraId="44E09A54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778D6220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6</w:t>
            </w:r>
          </w:p>
        </w:tc>
        <w:tc>
          <w:tcPr>
            <w:tcW w:w="368" w:type="dxa"/>
          </w:tcPr>
          <w:p w14:paraId="05FA6F1F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</w:tcPr>
          <w:p w14:paraId="7385B7B9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30</w:t>
            </w:r>
          </w:p>
        </w:tc>
        <w:tc>
          <w:tcPr>
            <w:tcW w:w="569" w:type="dxa"/>
          </w:tcPr>
          <w:p w14:paraId="6BE62EA3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78981BEC" w14:textId="1CDAAB45" w:rsidR="002D7982" w:rsidRDefault="00BB2D26" w:rsidP="002D7982">
            <w:pPr>
              <w:jc w:val="right"/>
            </w:pPr>
            <w:r>
              <w:t>758,00</w:t>
            </w:r>
          </w:p>
        </w:tc>
        <w:tc>
          <w:tcPr>
            <w:tcW w:w="2516" w:type="dxa"/>
            <w:shd w:val="clear" w:color="auto" w:fill="auto"/>
          </w:tcPr>
          <w:p w14:paraId="7E741E8C" w14:textId="5100EA45" w:rsidR="002D7982" w:rsidRDefault="002D7982" w:rsidP="002D7982">
            <w:pPr>
              <w:jc w:val="right"/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758,00</w:t>
            </w:r>
          </w:p>
        </w:tc>
        <w:tc>
          <w:tcPr>
            <w:tcW w:w="2417" w:type="dxa"/>
            <w:shd w:val="clear" w:color="auto" w:fill="auto"/>
          </w:tcPr>
          <w:p w14:paraId="47C4DDC4" w14:textId="6A05F0CD" w:rsidR="002D7982" w:rsidRDefault="002D7982" w:rsidP="002D7982">
            <w:pPr>
              <w:jc w:val="right"/>
            </w:pPr>
            <w:r>
              <w:t>837,00</w:t>
            </w:r>
          </w:p>
        </w:tc>
      </w:tr>
      <w:tr w:rsidR="002D7982" w:rsidRPr="00465734" w14:paraId="7C07AB11" w14:textId="77777777" w:rsidTr="00F92C13">
        <w:trPr>
          <w:trHeight w:val="223"/>
        </w:trPr>
        <w:tc>
          <w:tcPr>
            <w:tcW w:w="5953" w:type="dxa"/>
            <w:shd w:val="clear" w:color="auto" w:fill="auto"/>
          </w:tcPr>
          <w:p w14:paraId="506ABF1E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 w:rsidRPr="00716442">
              <w:rPr>
                <w:sz w:val="26"/>
                <w:szCs w:val="26"/>
              </w:rPr>
              <w:t>Государственная пошлина</w:t>
            </w:r>
            <w:r>
              <w:rPr>
                <w:sz w:val="26"/>
                <w:szCs w:val="26"/>
              </w:rPr>
              <w:t xml:space="preserve"> за совершение иных юридически значимых действий с физических лиц</w:t>
            </w:r>
          </w:p>
        </w:tc>
        <w:tc>
          <w:tcPr>
            <w:tcW w:w="425" w:type="dxa"/>
          </w:tcPr>
          <w:p w14:paraId="2A32C1E2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14:paraId="7844C8B9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8" w:type="dxa"/>
          </w:tcPr>
          <w:p w14:paraId="01D5684F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</w:tcPr>
          <w:p w14:paraId="730F3EFE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69" w:type="dxa"/>
          </w:tcPr>
          <w:p w14:paraId="2AF07B22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</w:tcPr>
          <w:p w14:paraId="66B07E46" w14:textId="2C1E64B2" w:rsidR="002D7982" w:rsidRDefault="00BB2D26" w:rsidP="002D7982">
            <w:pPr>
              <w:jc w:val="right"/>
              <w:rPr>
                <w:rFonts w:ascii="Times New Roman CYR" w:hAnsi="Times New Roman CYR" w:cs="Times New Roman CYR"/>
                <w:szCs w:val="26"/>
                <w:lang w:eastAsia="en-US"/>
              </w:rPr>
            </w:pPr>
            <w:r>
              <w:t>758,00</w:t>
            </w:r>
          </w:p>
        </w:tc>
        <w:tc>
          <w:tcPr>
            <w:tcW w:w="2516" w:type="dxa"/>
            <w:shd w:val="clear" w:color="auto" w:fill="auto"/>
          </w:tcPr>
          <w:p w14:paraId="1BE922BE" w14:textId="423B28AD" w:rsidR="002D7982" w:rsidRDefault="002D7982" w:rsidP="002D7982">
            <w:pPr>
              <w:jc w:val="right"/>
              <w:rPr>
                <w:rFonts w:ascii="Times New Roman CYR" w:hAnsi="Times New Roman CYR" w:cs="Times New Roman CYR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758,00</w:t>
            </w:r>
          </w:p>
        </w:tc>
        <w:tc>
          <w:tcPr>
            <w:tcW w:w="2417" w:type="dxa"/>
            <w:shd w:val="clear" w:color="auto" w:fill="auto"/>
          </w:tcPr>
          <w:p w14:paraId="59E6884C" w14:textId="00F3DC8A" w:rsidR="002D7982" w:rsidRDefault="002D7982" w:rsidP="002D7982">
            <w:pPr>
              <w:jc w:val="right"/>
            </w:pPr>
            <w:r>
              <w:t>837,00</w:t>
            </w:r>
          </w:p>
        </w:tc>
      </w:tr>
      <w:tr w:rsidR="002D7982" w:rsidRPr="00465734" w14:paraId="4BE88C3E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A94C0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9610A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CADEC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92927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C7EBB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6A34D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3B6392DF" w14:textId="7D4BFCB8" w:rsidR="002D7982" w:rsidRDefault="00BB2D26" w:rsidP="002D7982">
            <w:pPr>
              <w:jc w:val="right"/>
              <w:rPr>
                <w:rFonts w:ascii="Times New Roman CYR" w:hAnsi="Times New Roman CYR" w:cs="Times New Roman CYR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1 800,00</w:t>
            </w:r>
          </w:p>
        </w:tc>
        <w:tc>
          <w:tcPr>
            <w:tcW w:w="2516" w:type="dxa"/>
            <w:shd w:val="clear" w:color="auto" w:fill="auto"/>
          </w:tcPr>
          <w:p w14:paraId="76063CF1" w14:textId="54C324A8" w:rsidR="002D7982" w:rsidRDefault="002D7982" w:rsidP="002D7982">
            <w:pPr>
              <w:jc w:val="right"/>
              <w:rPr>
                <w:rFonts w:ascii="Times New Roman CYR" w:hAnsi="Times New Roman CYR" w:cs="Times New Roman CYR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6"/>
                <w:lang w:eastAsia="en-US"/>
              </w:rPr>
              <w:t>4 614,00</w:t>
            </w:r>
          </w:p>
        </w:tc>
        <w:tc>
          <w:tcPr>
            <w:tcW w:w="2417" w:type="dxa"/>
            <w:shd w:val="clear" w:color="auto" w:fill="auto"/>
          </w:tcPr>
          <w:p w14:paraId="685CD1C6" w14:textId="011B9EC2" w:rsidR="002D7982" w:rsidRDefault="002D7982" w:rsidP="002D7982">
            <w:pPr>
              <w:jc w:val="right"/>
            </w:pPr>
            <w:r>
              <w:t>5947,80</w:t>
            </w:r>
          </w:p>
        </w:tc>
      </w:tr>
      <w:tr w:rsidR="002D7982" w:rsidRPr="00465734" w14:paraId="2C187299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91545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1BD5F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AE664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4DFE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DBD94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E8201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6FBE0C6B" w14:textId="77777777" w:rsidR="002D7982" w:rsidRDefault="002D7982" w:rsidP="002D7982">
            <w:pPr>
              <w:jc w:val="right"/>
              <w:rPr>
                <w:rFonts w:ascii="Times New Roman CYR" w:hAnsi="Times New Roman CYR" w:cs="Times New Roman CYR"/>
                <w:szCs w:val="26"/>
                <w:lang w:eastAsia="en-US"/>
              </w:rPr>
            </w:pPr>
          </w:p>
        </w:tc>
        <w:tc>
          <w:tcPr>
            <w:tcW w:w="2516" w:type="dxa"/>
            <w:shd w:val="clear" w:color="auto" w:fill="auto"/>
          </w:tcPr>
          <w:p w14:paraId="68EF5D94" w14:textId="77777777" w:rsidR="002D7982" w:rsidRDefault="002D7982" w:rsidP="002D7982">
            <w:pPr>
              <w:jc w:val="right"/>
              <w:rPr>
                <w:rFonts w:ascii="Times New Roman CYR" w:hAnsi="Times New Roman CYR" w:cs="Times New Roman CYR"/>
                <w:szCs w:val="26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41E5E895" w14:textId="70490864" w:rsidR="002D7982" w:rsidRDefault="002D7982" w:rsidP="002D7982">
            <w:pPr>
              <w:jc w:val="right"/>
            </w:pPr>
            <w:r>
              <w:t>9,81</w:t>
            </w:r>
          </w:p>
        </w:tc>
      </w:tr>
      <w:tr w:rsidR="002D7982" w:rsidRPr="00465734" w14:paraId="14F43070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12296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 от размещения денежных средств бюджетов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8A782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F3053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D8AA3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C68AF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8B068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09E44D6B" w14:textId="77777777" w:rsidR="002D7982" w:rsidRDefault="002D7982" w:rsidP="002D7982">
            <w:pPr>
              <w:jc w:val="right"/>
              <w:rPr>
                <w:rFonts w:ascii="Times New Roman CYR" w:hAnsi="Times New Roman CYR" w:cs="Times New Roman CYR"/>
                <w:szCs w:val="26"/>
                <w:lang w:eastAsia="en-US"/>
              </w:rPr>
            </w:pPr>
          </w:p>
        </w:tc>
        <w:tc>
          <w:tcPr>
            <w:tcW w:w="2516" w:type="dxa"/>
            <w:shd w:val="clear" w:color="auto" w:fill="auto"/>
          </w:tcPr>
          <w:p w14:paraId="167AA7DD" w14:textId="77777777" w:rsidR="002D7982" w:rsidRDefault="002D7982" w:rsidP="002D7982">
            <w:pPr>
              <w:jc w:val="right"/>
              <w:rPr>
                <w:rFonts w:ascii="Times New Roman CYR" w:hAnsi="Times New Roman CYR" w:cs="Times New Roman CYR"/>
                <w:szCs w:val="26"/>
                <w:lang w:eastAsia="en-US"/>
              </w:rPr>
            </w:pPr>
          </w:p>
        </w:tc>
        <w:tc>
          <w:tcPr>
            <w:tcW w:w="2417" w:type="dxa"/>
            <w:shd w:val="clear" w:color="auto" w:fill="auto"/>
          </w:tcPr>
          <w:p w14:paraId="7A868047" w14:textId="2994ADAD" w:rsidR="002D7982" w:rsidRDefault="002D7982" w:rsidP="002D7982">
            <w:pPr>
              <w:jc w:val="right"/>
            </w:pPr>
            <w:r>
              <w:t>9,81</w:t>
            </w:r>
          </w:p>
        </w:tc>
      </w:tr>
      <w:tr w:rsidR="002D7982" w:rsidRPr="00465734" w14:paraId="6A809EEB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2E9EA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49CCF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09322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94257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2C5EB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F98B2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66D1B3B6" w14:textId="77777777" w:rsidR="002D7982" w:rsidRDefault="002D7982" w:rsidP="002D7982">
            <w:pPr>
              <w:jc w:val="right"/>
            </w:pPr>
          </w:p>
        </w:tc>
        <w:tc>
          <w:tcPr>
            <w:tcW w:w="2516" w:type="dxa"/>
            <w:shd w:val="clear" w:color="auto" w:fill="auto"/>
          </w:tcPr>
          <w:p w14:paraId="15E83F29" w14:textId="77777777" w:rsidR="002D7982" w:rsidRDefault="002D7982" w:rsidP="002D7982">
            <w:pPr>
              <w:jc w:val="right"/>
            </w:pPr>
          </w:p>
        </w:tc>
        <w:tc>
          <w:tcPr>
            <w:tcW w:w="2417" w:type="dxa"/>
            <w:shd w:val="clear" w:color="auto" w:fill="auto"/>
          </w:tcPr>
          <w:p w14:paraId="09CBCCE8" w14:textId="39978726" w:rsidR="002D7982" w:rsidRDefault="002D7982" w:rsidP="002D7982">
            <w:pPr>
              <w:jc w:val="center"/>
            </w:pPr>
            <w:r>
              <w:t xml:space="preserve">                             9,81</w:t>
            </w:r>
          </w:p>
        </w:tc>
      </w:tr>
      <w:tr w:rsidR="002D7982" w:rsidRPr="00465734" w14:paraId="51B3D965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D97E1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Проценты, уплачиваемые банками за пользование денежными средствами республиканского и местных бюджетов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86BE8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5C9A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D5810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28AB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CED35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</w:tcPr>
          <w:p w14:paraId="6734CFDC" w14:textId="77777777" w:rsidR="002D7982" w:rsidRDefault="002D7982" w:rsidP="002D7982">
            <w:pPr>
              <w:jc w:val="right"/>
            </w:pPr>
          </w:p>
        </w:tc>
        <w:tc>
          <w:tcPr>
            <w:tcW w:w="2516" w:type="dxa"/>
            <w:shd w:val="clear" w:color="auto" w:fill="auto"/>
          </w:tcPr>
          <w:p w14:paraId="7017214E" w14:textId="77777777" w:rsidR="002D7982" w:rsidRDefault="002D7982" w:rsidP="002D7982">
            <w:pPr>
              <w:jc w:val="right"/>
            </w:pPr>
          </w:p>
        </w:tc>
        <w:tc>
          <w:tcPr>
            <w:tcW w:w="2417" w:type="dxa"/>
            <w:shd w:val="clear" w:color="auto" w:fill="auto"/>
          </w:tcPr>
          <w:p w14:paraId="4265AD3D" w14:textId="1477CE48" w:rsidR="002D7982" w:rsidRDefault="002D7982" w:rsidP="002D7982">
            <w:pPr>
              <w:jc w:val="right"/>
            </w:pPr>
            <w:r>
              <w:t>9,81</w:t>
            </w:r>
          </w:p>
        </w:tc>
      </w:tr>
      <w:tr w:rsidR="002D7982" w:rsidRPr="00465734" w14:paraId="690DE6FB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7E888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0985F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752B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5A173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FA6C6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DC648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78EC9584" w14:textId="0F2917B0" w:rsidR="002D7982" w:rsidRDefault="00BB2D26" w:rsidP="002D7982">
            <w:pPr>
              <w:jc w:val="right"/>
            </w:pPr>
            <w:r>
              <w:t>1 800,00</w:t>
            </w:r>
          </w:p>
        </w:tc>
        <w:tc>
          <w:tcPr>
            <w:tcW w:w="2516" w:type="dxa"/>
            <w:shd w:val="clear" w:color="auto" w:fill="auto"/>
          </w:tcPr>
          <w:p w14:paraId="2730CF3B" w14:textId="748CF58B" w:rsidR="002D7982" w:rsidRDefault="002D7982" w:rsidP="002D7982">
            <w:pPr>
              <w:jc w:val="right"/>
            </w:pPr>
            <w:r>
              <w:t>2 330,00</w:t>
            </w:r>
          </w:p>
        </w:tc>
        <w:tc>
          <w:tcPr>
            <w:tcW w:w="2417" w:type="dxa"/>
            <w:shd w:val="clear" w:color="auto" w:fill="auto"/>
          </w:tcPr>
          <w:p w14:paraId="168AE207" w14:textId="61B36C4B" w:rsidR="002D7982" w:rsidRDefault="002D7982" w:rsidP="002D7982">
            <w:pPr>
              <w:jc w:val="right"/>
            </w:pPr>
            <w:r>
              <w:t>3 522,06</w:t>
            </w:r>
          </w:p>
        </w:tc>
      </w:tr>
      <w:tr w:rsidR="002D7982" w:rsidRPr="00465734" w14:paraId="1CEF9BF4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30D1D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AFAE2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798C6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CDA9E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BAE73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03D75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47727683" w14:textId="77777777" w:rsidR="002D7982" w:rsidRDefault="002D7982" w:rsidP="002D7982">
            <w:pPr>
              <w:jc w:val="right"/>
            </w:pPr>
          </w:p>
        </w:tc>
        <w:tc>
          <w:tcPr>
            <w:tcW w:w="2516" w:type="dxa"/>
            <w:shd w:val="clear" w:color="auto" w:fill="auto"/>
          </w:tcPr>
          <w:p w14:paraId="0D396499" w14:textId="77777777" w:rsidR="002D7982" w:rsidRDefault="002D7982" w:rsidP="002D7982">
            <w:pPr>
              <w:jc w:val="right"/>
            </w:pPr>
          </w:p>
        </w:tc>
        <w:tc>
          <w:tcPr>
            <w:tcW w:w="2417" w:type="dxa"/>
            <w:shd w:val="clear" w:color="auto" w:fill="auto"/>
          </w:tcPr>
          <w:p w14:paraId="6DD4EF5C" w14:textId="0D005B7C" w:rsidR="002D7982" w:rsidRDefault="002D7982" w:rsidP="002D7982">
            <w:pPr>
              <w:jc w:val="right"/>
            </w:pPr>
            <w:r>
              <w:t>209,95</w:t>
            </w:r>
          </w:p>
        </w:tc>
      </w:tr>
      <w:tr w:rsidR="002D7982" w:rsidRPr="00465734" w14:paraId="727FE05B" w14:textId="77777777" w:rsidTr="00F92C13">
        <w:trPr>
          <w:trHeight w:val="51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E991D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4AD3A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64CAE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89B68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EC9B6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184B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FFFFFF"/>
          </w:tcPr>
          <w:p w14:paraId="6D89D288" w14:textId="77777777" w:rsidR="002D7982" w:rsidRDefault="002D7982" w:rsidP="002D7982">
            <w:pPr>
              <w:jc w:val="right"/>
              <w:rPr>
                <w:bCs/>
                <w:highlight w:val="red"/>
              </w:rPr>
            </w:pPr>
          </w:p>
        </w:tc>
        <w:tc>
          <w:tcPr>
            <w:tcW w:w="2516" w:type="dxa"/>
            <w:shd w:val="clear" w:color="auto" w:fill="FFFFFF"/>
          </w:tcPr>
          <w:p w14:paraId="5B5E8AB7" w14:textId="77777777" w:rsidR="002D7982" w:rsidRDefault="002D7982" w:rsidP="002D7982">
            <w:pPr>
              <w:jc w:val="right"/>
              <w:rPr>
                <w:bCs/>
                <w:highlight w:val="red"/>
              </w:rPr>
            </w:pPr>
          </w:p>
        </w:tc>
        <w:tc>
          <w:tcPr>
            <w:tcW w:w="2417" w:type="dxa"/>
            <w:shd w:val="clear" w:color="auto" w:fill="FFFFFF"/>
          </w:tcPr>
          <w:p w14:paraId="54FC6A1E" w14:textId="16852037" w:rsidR="002D7982" w:rsidRDefault="002D7982" w:rsidP="002D7982">
            <w:pPr>
              <w:jc w:val="right"/>
            </w:pPr>
            <w:r>
              <w:t>209,95</w:t>
            </w:r>
          </w:p>
        </w:tc>
      </w:tr>
      <w:tr w:rsidR="002D7982" w:rsidRPr="00465734" w14:paraId="3F55629D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EECA2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8DA24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5885F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D7090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42C2A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17A9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FFFFFF"/>
          </w:tcPr>
          <w:p w14:paraId="1C6B5E0D" w14:textId="77777777" w:rsidR="002D7982" w:rsidRDefault="002D7982" w:rsidP="002D7982">
            <w:pPr>
              <w:jc w:val="right"/>
              <w:rPr>
                <w:bCs/>
                <w:highlight w:val="red"/>
              </w:rPr>
            </w:pPr>
          </w:p>
        </w:tc>
        <w:tc>
          <w:tcPr>
            <w:tcW w:w="2516" w:type="dxa"/>
            <w:shd w:val="clear" w:color="auto" w:fill="FFFFFF"/>
          </w:tcPr>
          <w:p w14:paraId="5E03E047" w14:textId="77777777" w:rsidR="002D7982" w:rsidRPr="00E64700" w:rsidRDefault="002D7982" w:rsidP="002D7982">
            <w:pPr>
              <w:jc w:val="right"/>
              <w:rPr>
                <w:bCs/>
              </w:rPr>
            </w:pPr>
          </w:p>
        </w:tc>
        <w:tc>
          <w:tcPr>
            <w:tcW w:w="2417" w:type="dxa"/>
            <w:shd w:val="clear" w:color="auto" w:fill="FFFFFF"/>
          </w:tcPr>
          <w:p w14:paraId="55BFEF8A" w14:textId="14F122B0" w:rsidR="002D7982" w:rsidRDefault="002D7982" w:rsidP="002D7982">
            <w:pPr>
              <w:jc w:val="right"/>
            </w:pPr>
            <w:r>
              <w:t>209,95</w:t>
            </w:r>
          </w:p>
        </w:tc>
      </w:tr>
      <w:tr w:rsidR="002D7982" w:rsidRPr="00465734" w14:paraId="59DA405F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506F0" w14:textId="77777777" w:rsidR="002D798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приносящей доходы деятельности и компенсации расходов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003A" w14:textId="77777777" w:rsidR="002D798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D7F25" w14:textId="77777777" w:rsidR="002D798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392A0" w14:textId="77777777" w:rsidR="002D798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CB1FC" w14:textId="77777777" w:rsidR="002D798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4CA50" w14:textId="77777777" w:rsidR="002D798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FFFFFF"/>
          </w:tcPr>
          <w:p w14:paraId="28C260FD" w14:textId="1E63CE01" w:rsidR="002D7982" w:rsidRPr="00BB2D26" w:rsidRDefault="00BB2D26" w:rsidP="00BB2D26">
            <w:pPr>
              <w:jc w:val="right"/>
              <w:rPr>
                <w:bCs/>
              </w:rPr>
            </w:pPr>
            <w:r w:rsidRPr="00BB2D26">
              <w:rPr>
                <w:bCs/>
              </w:rPr>
              <w:t>1800,00</w:t>
            </w:r>
          </w:p>
        </w:tc>
        <w:tc>
          <w:tcPr>
            <w:tcW w:w="2516" w:type="dxa"/>
            <w:shd w:val="clear" w:color="auto" w:fill="FFFFFF"/>
          </w:tcPr>
          <w:p w14:paraId="440FA28D" w14:textId="604A9C0F" w:rsidR="002D7982" w:rsidRPr="00E64700" w:rsidRDefault="002D7982" w:rsidP="002D7982">
            <w:pPr>
              <w:jc w:val="right"/>
              <w:rPr>
                <w:bCs/>
              </w:rPr>
            </w:pPr>
            <w:r>
              <w:rPr>
                <w:bCs/>
              </w:rPr>
              <w:t>2 330,00</w:t>
            </w:r>
          </w:p>
        </w:tc>
        <w:tc>
          <w:tcPr>
            <w:tcW w:w="2417" w:type="dxa"/>
            <w:shd w:val="clear" w:color="auto" w:fill="FFFFFF"/>
          </w:tcPr>
          <w:p w14:paraId="26DBD07E" w14:textId="590B78C5" w:rsidR="002D7982" w:rsidRDefault="002D7982" w:rsidP="002D7982">
            <w:pPr>
              <w:jc w:val="right"/>
            </w:pPr>
            <w:r>
              <w:t>2 948,44</w:t>
            </w:r>
          </w:p>
        </w:tc>
      </w:tr>
      <w:tr w:rsidR="002D7982" w:rsidRPr="00465734" w14:paraId="15142E50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46B1C" w14:textId="77777777" w:rsidR="002D798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DC88B" w14:textId="77777777" w:rsidR="002D798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5F40" w14:textId="77777777" w:rsidR="002D798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A0386" w14:textId="77777777" w:rsidR="002D798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60D63" w14:textId="77777777" w:rsidR="002D798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C6369" w14:textId="77777777" w:rsidR="002D798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FFFFFF"/>
          </w:tcPr>
          <w:p w14:paraId="0E7E81D3" w14:textId="7DB59A0D" w:rsidR="002D7982" w:rsidRDefault="00BB2D26" w:rsidP="002D7982">
            <w:pPr>
              <w:jc w:val="right"/>
              <w:rPr>
                <w:bCs/>
                <w:highlight w:val="red"/>
              </w:rPr>
            </w:pPr>
            <w:r w:rsidRPr="00BB2D26">
              <w:rPr>
                <w:bCs/>
              </w:rPr>
              <w:t>1 800,00</w:t>
            </w:r>
          </w:p>
        </w:tc>
        <w:tc>
          <w:tcPr>
            <w:tcW w:w="2516" w:type="dxa"/>
            <w:shd w:val="clear" w:color="auto" w:fill="FFFFFF"/>
          </w:tcPr>
          <w:p w14:paraId="2647247D" w14:textId="69377227" w:rsidR="002D7982" w:rsidRPr="00E64700" w:rsidRDefault="002D7982" w:rsidP="002D7982">
            <w:pPr>
              <w:jc w:val="right"/>
              <w:rPr>
                <w:bCs/>
              </w:rPr>
            </w:pPr>
            <w:r>
              <w:rPr>
                <w:bCs/>
              </w:rPr>
              <w:t>2 330,00</w:t>
            </w:r>
          </w:p>
        </w:tc>
        <w:tc>
          <w:tcPr>
            <w:tcW w:w="2417" w:type="dxa"/>
            <w:shd w:val="clear" w:color="auto" w:fill="FFFFFF"/>
          </w:tcPr>
          <w:p w14:paraId="124FA907" w14:textId="674DC10A" w:rsidR="002D7982" w:rsidRDefault="002D7982" w:rsidP="002D7982">
            <w:pPr>
              <w:jc w:val="right"/>
            </w:pPr>
            <w:r>
              <w:t>2 948,44</w:t>
            </w:r>
          </w:p>
        </w:tc>
      </w:tr>
      <w:tr w:rsidR="002D7982" w:rsidRPr="00465734" w14:paraId="2BE43599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17274" w14:textId="77777777" w:rsidR="002D798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Доходы, поступающий в возмещение расходов на коммунальные услуги. Включая отношение, потребляемую электроэнергию, и другие услуги, </w:t>
            </w:r>
            <w:proofErr w:type="gramStart"/>
            <w:r>
              <w:rPr>
                <w:sz w:val="26"/>
                <w:szCs w:val="26"/>
              </w:rPr>
              <w:t>эксплуатацию,  капитальный</w:t>
            </w:r>
            <w:proofErr w:type="gramEnd"/>
            <w:r>
              <w:rPr>
                <w:sz w:val="26"/>
                <w:szCs w:val="26"/>
              </w:rPr>
              <w:t xml:space="preserve"> и текущий ремонт капитальных строений ( зданий, сооружений), изолированных помещений, </w:t>
            </w:r>
            <w:proofErr w:type="spellStart"/>
            <w:r>
              <w:rPr>
                <w:sz w:val="26"/>
                <w:szCs w:val="26"/>
              </w:rPr>
              <w:t>машино</w:t>
            </w:r>
            <w:proofErr w:type="spellEnd"/>
            <w:r>
              <w:rPr>
                <w:sz w:val="26"/>
                <w:szCs w:val="26"/>
              </w:rPr>
              <w:t>-мест и др.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0993D" w14:textId="77777777" w:rsidR="002D798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3B5D7" w14:textId="77777777" w:rsidR="002D798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3DC89" w14:textId="77777777" w:rsidR="002D798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04F09" w14:textId="77777777" w:rsidR="002D798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4C8E2" w14:textId="77777777" w:rsidR="002D798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984" w:type="dxa"/>
            <w:shd w:val="clear" w:color="auto" w:fill="FFFFFF"/>
          </w:tcPr>
          <w:p w14:paraId="771B8447" w14:textId="4CC18BB7" w:rsidR="002D7982" w:rsidRDefault="00BB2D26" w:rsidP="002D7982">
            <w:pPr>
              <w:jc w:val="right"/>
              <w:rPr>
                <w:bCs/>
                <w:highlight w:val="red"/>
              </w:rPr>
            </w:pPr>
            <w:r w:rsidRPr="00BB2D26">
              <w:rPr>
                <w:bCs/>
              </w:rPr>
              <w:t>1 800,00</w:t>
            </w:r>
          </w:p>
        </w:tc>
        <w:tc>
          <w:tcPr>
            <w:tcW w:w="2516" w:type="dxa"/>
            <w:shd w:val="clear" w:color="auto" w:fill="FFFFFF"/>
          </w:tcPr>
          <w:p w14:paraId="75AE937F" w14:textId="0F233722" w:rsidR="002D7982" w:rsidRPr="00E64700" w:rsidRDefault="002D7982" w:rsidP="002D7982">
            <w:pPr>
              <w:jc w:val="right"/>
              <w:rPr>
                <w:bCs/>
              </w:rPr>
            </w:pPr>
            <w:r>
              <w:rPr>
                <w:bCs/>
              </w:rPr>
              <w:t>2 330,00</w:t>
            </w:r>
          </w:p>
        </w:tc>
        <w:tc>
          <w:tcPr>
            <w:tcW w:w="2417" w:type="dxa"/>
            <w:shd w:val="clear" w:color="auto" w:fill="FFFFFF"/>
          </w:tcPr>
          <w:p w14:paraId="455D6B25" w14:textId="2CF385E9" w:rsidR="002D7982" w:rsidRDefault="002D7982" w:rsidP="002D7982">
            <w:pPr>
              <w:jc w:val="right"/>
            </w:pPr>
            <w:r>
              <w:t>2 948,44</w:t>
            </w:r>
          </w:p>
        </w:tc>
      </w:tr>
      <w:tr w:rsidR="002D7982" w:rsidRPr="00465734" w14:paraId="54932C16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8E92C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3ED6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56957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70107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F3BE3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96536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FFFFFF"/>
          </w:tcPr>
          <w:p w14:paraId="1F5C71C1" w14:textId="77777777" w:rsidR="002D7982" w:rsidRDefault="002D7982" w:rsidP="002D7982">
            <w:pPr>
              <w:jc w:val="right"/>
              <w:rPr>
                <w:bCs/>
                <w:highlight w:val="red"/>
              </w:rPr>
            </w:pPr>
          </w:p>
        </w:tc>
        <w:tc>
          <w:tcPr>
            <w:tcW w:w="2516" w:type="dxa"/>
            <w:shd w:val="clear" w:color="auto" w:fill="FFFFFF"/>
          </w:tcPr>
          <w:p w14:paraId="3884C83D" w14:textId="360DC63C" w:rsidR="002D7982" w:rsidRPr="00E64700" w:rsidRDefault="002D7982" w:rsidP="002D7982">
            <w:pPr>
              <w:jc w:val="right"/>
              <w:rPr>
                <w:bCs/>
              </w:rPr>
            </w:pPr>
          </w:p>
        </w:tc>
        <w:tc>
          <w:tcPr>
            <w:tcW w:w="2417" w:type="dxa"/>
            <w:shd w:val="clear" w:color="auto" w:fill="FFFFFF"/>
          </w:tcPr>
          <w:p w14:paraId="59029ECE" w14:textId="5689D6FF" w:rsidR="002D7982" w:rsidRDefault="00117553" w:rsidP="002D7982">
            <w:pPr>
              <w:jc w:val="right"/>
            </w:pPr>
            <w:r>
              <w:t>363,67</w:t>
            </w:r>
          </w:p>
        </w:tc>
      </w:tr>
      <w:tr w:rsidR="002D7982" w:rsidRPr="00465734" w14:paraId="7DB852E4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F2D5F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C6623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71147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E8BFC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2F6C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0F2C9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FFFFFF"/>
          </w:tcPr>
          <w:p w14:paraId="37EEFDD5" w14:textId="77777777" w:rsidR="002D7982" w:rsidRDefault="002D7982" w:rsidP="002D7982">
            <w:pPr>
              <w:jc w:val="right"/>
              <w:rPr>
                <w:bCs/>
                <w:highlight w:val="red"/>
              </w:rPr>
            </w:pPr>
          </w:p>
        </w:tc>
        <w:tc>
          <w:tcPr>
            <w:tcW w:w="2516" w:type="dxa"/>
            <w:shd w:val="clear" w:color="auto" w:fill="FFFFFF"/>
          </w:tcPr>
          <w:p w14:paraId="668CB509" w14:textId="71C9DE67" w:rsidR="002D7982" w:rsidRPr="00C2038A" w:rsidRDefault="002D7982" w:rsidP="002D7982">
            <w:pPr>
              <w:jc w:val="right"/>
              <w:rPr>
                <w:bCs/>
              </w:rPr>
            </w:pPr>
          </w:p>
        </w:tc>
        <w:tc>
          <w:tcPr>
            <w:tcW w:w="2417" w:type="dxa"/>
            <w:shd w:val="clear" w:color="auto" w:fill="FFFFFF"/>
          </w:tcPr>
          <w:p w14:paraId="3F0A003F" w14:textId="212EE706" w:rsidR="002D7982" w:rsidRDefault="00117553" w:rsidP="002D7982">
            <w:pPr>
              <w:jc w:val="right"/>
            </w:pPr>
            <w:r>
              <w:t>363,67</w:t>
            </w:r>
          </w:p>
        </w:tc>
      </w:tr>
      <w:tr w:rsidR="002D7982" w:rsidRPr="00465734" w14:paraId="3EFAAE37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0E526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продажи земельных участков в частную собственность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3A111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70734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C43CF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24805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1D045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FFFFFF"/>
          </w:tcPr>
          <w:p w14:paraId="630FA2A2" w14:textId="77777777" w:rsidR="002D7982" w:rsidRDefault="002D7982" w:rsidP="002D7982">
            <w:pPr>
              <w:jc w:val="right"/>
              <w:rPr>
                <w:bCs/>
                <w:highlight w:val="red"/>
              </w:rPr>
            </w:pPr>
          </w:p>
        </w:tc>
        <w:tc>
          <w:tcPr>
            <w:tcW w:w="2516" w:type="dxa"/>
            <w:shd w:val="clear" w:color="auto" w:fill="FFFFFF"/>
          </w:tcPr>
          <w:p w14:paraId="69DF0A33" w14:textId="7CDFDF0B" w:rsidR="002D7982" w:rsidRPr="00C2038A" w:rsidRDefault="002D7982" w:rsidP="002D7982">
            <w:pPr>
              <w:jc w:val="right"/>
              <w:rPr>
                <w:bCs/>
              </w:rPr>
            </w:pPr>
          </w:p>
        </w:tc>
        <w:tc>
          <w:tcPr>
            <w:tcW w:w="2417" w:type="dxa"/>
            <w:shd w:val="clear" w:color="auto" w:fill="FFFFFF"/>
          </w:tcPr>
          <w:p w14:paraId="2C972F34" w14:textId="58CF6ADE" w:rsidR="002D7982" w:rsidRDefault="00117553" w:rsidP="002D7982">
            <w:pPr>
              <w:jc w:val="right"/>
            </w:pPr>
            <w:r>
              <w:t>363,67</w:t>
            </w:r>
          </w:p>
        </w:tc>
      </w:tr>
      <w:tr w:rsidR="002D7982" w:rsidRPr="00465734" w14:paraId="02D345D3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A4308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A5595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22081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5B380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43002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2A181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FFFFFF"/>
          </w:tcPr>
          <w:p w14:paraId="78AAB777" w14:textId="77777777" w:rsidR="002D7982" w:rsidRDefault="002D7982" w:rsidP="002D7982">
            <w:pPr>
              <w:jc w:val="right"/>
              <w:rPr>
                <w:bCs/>
                <w:highlight w:val="red"/>
              </w:rPr>
            </w:pPr>
          </w:p>
        </w:tc>
        <w:tc>
          <w:tcPr>
            <w:tcW w:w="2516" w:type="dxa"/>
            <w:shd w:val="clear" w:color="auto" w:fill="FFFFFF"/>
          </w:tcPr>
          <w:p w14:paraId="484D35C2" w14:textId="77777777" w:rsidR="002D7982" w:rsidRDefault="002D7982" w:rsidP="002D7982">
            <w:pPr>
              <w:jc w:val="right"/>
              <w:rPr>
                <w:bCs/>
                <w:highlight w:val="red"/>
              </w:rPr>
            </w:pPr>
          </w:p>
        </w:tc>
        <w:tc>
          <w:tcPr>
            <w:tcW w:w="2417" w:type="dxa"/>
            <w:shd w:val="clear" w:color="auto" w:fill="FFFFFF"/>
          </w:tcPr>
          <w:p w14:paraId="5514321C" w14:textId="2A272393" w:rsidR="002D7982" w:rsidRDefault="00117553" w:rsidP="002D7982">
            <w:pPr>
              <w:jc w:val="right"/>
            </w:pPr>
            <w:r>
              <w:t>102,35</w:t>
            </w:r>
          </w:p>
        </w:tc>
      </w:tr>
      <w:tr w:rsidR="002D7982" w:rsidRPr="00465734" w14:paraId="5D208B0C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A6778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0732A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ED385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5772C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9B55D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F9DA7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FFFFFF"/>
          </w:tcPr>
          <w:p w14:paraId="16E00CF3" w14:textId="77777777" w:rsidR="002D7982" w:rsidRDefault="002D7982" w:rsidP="002D7982">
            <w:pPr>
              <w:jc w:val="right"/>
              <w:rPr>
                <w:bCs/>
                <w:highlight w:val="red"/>
              </w:rPr>
            </w:pPr>
          </w:p>
        </w:tc>
        <w:tc>
          <w:tcPr>
            <w:tcW w:w="2516" w:type="dxa"/>
            <w:shd w:val="clear" w:color="auto" w:fill="FFFFFF"/>
          </w:tcPr>
          <w:p w14:paraId="2C5D94BB" w14:textId="77777777" w:rsidR="002D7982" w:rsidRDefault="002D7982" w:rsidP="002D7982">
            <w:pPr>
              <w:jc w:val="right"/>
              <w:rPr>
                <w:bCs/>
                <w:highlight w:val="red"/>
              </w:rPr>
            </w:pPr>
          </w:p>
        </w:tc>
        <w:tc>
          <w:tcPr>
            <w:tcW w:w="2417" w:type="dxa"/>
            <w:shd w:val="clear" w:color="auto" w:fill="FFFFFF"/>
          </w:tcPr>
          <w:p w14:paraId="1D1F843B" w14:textId="3FBE0450" w:rsidR="002D7982" w:rsidRDefault="00117553" w:rsidP="002D7982">
            <w:pPr>
              <w:jc w:val="right"/>
            </w:pPr>
            <w:r>
              <w:t>102,35</w:t>
            </w:r>
          </w:p>
        </w:tc>
      </w:tr>
      <w:tr w:rsidR="002D7982" w:rsidRPr="00465734" w14:paraId="156E56B6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32D5E" w14:textId="77777777" w:rsidR="002D7982" w:rsidRPr="00716442" w:rsidRDefault="002D7982" w:rsidP="002D7982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03919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B7F00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3F3DA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EA54C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829CF" w14:textId="77777777" w:rsidR="002D7982" w:rsidRPr="00716442" w:rsidRDefault="002D7982" w:rsidP="002D798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FFFFFF"/>
          </w:tcPr>
          <w:p w14:paraId="50C88B77" w14:textId="77777777" w:rsidR="002D7982" w:rsidRDefault="002D7982" w:rsidP="002D7982">
            <w:pPr>
              <w:jc w:val="right"/>
              <w:rPr>
                <w:bCs/>
                <w:highlight w:val="red"/>
              </w:rPr>
            </w:pPr>
          </w:p>
        </w:tc>
        <w:tc>
          <w:tcPr>
            <w:tcW w:w="2516" w:type="dxa"/>
            <w:shd w:val="clear" w:color="auto" w:fill="FFFFFF"/>
          </w:tcPr>
          <w:p w14:paraId="389B46F2" w14:textId="77777777" w:rsidR="002D7982" w:rsidRDefault="002D7982" w:rsidP="002D7982">
            <w:pPr>
              <w:jc w:val="right"/>
              <w:rPr>
                <w:bCs/>
                <w:highlight w:val="red"/>
              </w:rPr>
            </w:pPr>
          </w:p>
        </w:tc>
        <w:tc>
          <w:tcPr>
            <w:tcW w:w="2417" w:type="dxa"/>
            <w:shd w:val="clear" w:color="auto" w:fill="FFFFFF"/>
          </w:tcPr>
          <w:p w14:paraId="37FD8F47" w14:textId="77B8596F" w:rsidR="002D7982" w:rsidRDefault="00117553" w:rsidP="002D7982">
            <w:pPr>
              <w:jc w:val="right"/>
            </w:pPr>
            <w:r>
              <w:t>102,35</w:t>
            </w:r>
          </w:p>
        </w:tc>
      </w:tr>
      <w:tr w:rsidR="00117553" w:rsidRPr="00465734" w14:paraId="21853D71" w14:textId="77777777" w:rsidTr="00F92C13">
        <w:trPr>
          <w:trHeight w:val="22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3545" w14:textId="77777777" w:rsidR="00117553" w:rsidRPr="00716442" w:rsidRDefault="00117553" w:rsidP="0011755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 за совершение иных административных правонарушения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577E6" w14:textId="77777777" w:rsidR="00117553" w:rsidRPr="00716442" w:rsidRDefault="00117553" w:rsidP="0011755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5989C" w14:textId="77777777" w:rsidR="00117553" w:rsidRPr="00716442" w:rsidRDefault="00117553" w:rsidP="0011755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C5B49" w14:textId="77777777" w:rsidR="00117553" w:rsidRPr="00716442" w:rsidRDefault="00117553" w:rsidP="0011755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6C55B" w14:textId="77777777" w:rsidR="00117553" w:rsidRPr="00716442" w:rsidRDefault="00117553" w:rsidP="0011755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E09A1" w14:textId="77777777" w:rsidR="00117553" w:rsidRPr="00716442" w:rsidRDefault="00117553" w:rsidP="00117553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984" w:type="dxa"/>
            <w:shd w:val="clear" w:color="auto" w:fill="FFFFFF"/>
          </w:tcPr>
          <w:p w14:paraId="0404299A" w14:textId="77777777" w:rsidR="00117553" w:rsidRDefault="00117553" w:rsidP="00117553">
            <w:pPr>
              <w:jc w:val="right"/>
              <w:rPr>
                <w:bCs/>
                <w:highlight w:val="red"/>
              </w:rPr>
            </w:pPr>
          </w:p>
        </w:tc>
        <w:tc>
          <w:tcPr>
            <w:tcW w:w="2516" w:type="dxa"/>
            <w:shd w:val="clear" w:color="auto" w:fill="FFFFFF"/>
          </w:tcPr>
          <w:p w14:paraId="2EBCB0B1" w14:textId="77777777" w:rsidR="00117553" w:rsidRDefault="00117553" w:rsidP="00117553">
            <w:pPr>
              <w:jc w:val="right"/>
              <w:rPr>
                <w:bCs/>
                <w:highlight w:val="red"/>
              </w:rPr>
            </w:pPr>
          </w:p>
        </w:tc>
        <w:tc>
          <w:tcPr>
            <w:tcW w:w="2417" w:type="dxa"/>
            <w:shd w:val="clear" w:color="auto" w:fill="FFFFFF"/>
          </w:tcPr>
          <w:p w14:paraId="17D3558A" w14:textId="764BF87F" w:rsidR="00117553" w:rsidRDefault="00117553" w:rsidP="00117553">
            <w:pPr>
              <w:jc w:val="right"/>
            </w:pPr>
            <w:r>
              <w:t>102,35</w:t>
            </w:r>
          </w:p>
        </w:tc>
      </w:tr>
      <w:tr w:rsidR="00117553" w:rsidRPr="00465734" w14:paraId="1961A31A" w14:textId="77777777" w:rsidTr="00F92C13">
        <w:trPr>
          <w:trHeight w:val="257"/>
        </w:trPr>
        <w:tc>
          <w:tcPr>
            <w:tcW w:w="5953" w:type="dxa"/>
            <w:shd w:val="clear" w:color="auto" w:fill="auto"/>
          </w:tcPr>
          <w:p w14:paraId="0F92D545" w14:textId="77777777" w:rsidR="00117553" w:rsidRPr="00D456D7" w:rsidRDefault="00117553" w:rsidP="00117553">
            <w:pPr>
              <w:ind w:right="-108"/>
              <w:rPr>
                <w:sz w:val="26"/>
                <w:szCs w:val="26"/>
              </w:rPr>
            </w:pPr>
            <w:r w:rsidRPr="00D456D7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25" w:type="dxa"/>
          </w:tcPr>
          <w:p w14:paraId="0F0C7AE8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  <w:r w:rsidRPr="00D456D7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</w:tcPr>
          <w:p w14:paraId="6CD3CAA7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  <w:r w:rsidRPr="00D456D7">
              <w:rPr>
                <w:sz w:val="26"/>
                <w:szCs w:val="26"/>
              </w:rPr>
              <w:t>0</w:t>
            </w:r>
          </w:p>
        </w:tc>
        <w:tc>
          <w:tcPr>
            <w:tcW w:w="368" w:type="dxa"/>
          </w:tcPr>
          <w:p w14:paraId="14126799" w14:textId="77777777" w:rsidR="00117553" w:rsidRPr="00D456D7" w:rsidRDefault="00117553" w:rsidP="00117553">
            <w:pPr>
              <w:rPr>
                <w:sz w:val="26"/>
                <w:szCs w:val="26"/>
              </w:rPr>
            </w:pPr>
            <w:r w:rsidRPr="00D456D7">
              <w:rPr>
                <w:sz w:val="26"/>
                <w:szCs w:val="26"/>
              </w:rPr>
              <w:t>0</w:t>
            </w:r>
          </w:p>
        </w:tc>
        <w:tc>
          <w:tcPr>
            <w:tcW w:w="625" w:type="dxa"/>
          </w:tcPr>
          <w:p w14:paraId="211D2709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  <w:r w:rsidRPr="00D456D7"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</w:tcPr>
          <w:p w14:paraId="766F3E90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  <w:r w:rsidRPr="00D456D7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24C0004B" w14:textId="3ED5433F" w:rsidR="00117553" w:rsidRDefault="00BB2D26" w:rsidP="00117553">
            <w:pPr>
              <w:jc w:val="right"/>
            </w:pPr>
            <w:r>
              <w:t>69 876,00</w:t>
            </w:r>
          </w:p>
        </w:tc>
        <w:tc>
          <w:tcPr>
            <w:tcW w:w="2516" w:type="dxa"/>
            <w:shd w:val="clear" w:color="auto" w:fill="auto"/>
          </w:tcPr>
          <w:p w14:paraId="74D7F8F6" w14:textId="68A6177D" w:rsidR="00117553" w:rsidRDefault="00117553" w:rsidP="00117553">
            <w:pPr>
              <w:jc w:val="right"/>
            </w:pPr>
            <w:r>
              <w:t>81 876,00</w:t>
            </w:r>
          </w:p>
        </w:tc>
        <w:tc>
          <w:tcPr>
            <w:tcW w:w="2417" w:type="dxa"/>
            <w:shd w:val="clear" w:color="auto" w:fill="auto"/>
          </w:tcPr>
          <w:p w14:paraId="1C76ECA8" w14:textId="69A31355" w:rsidR="00117553" w:rsidRDefault="00117553" w:rsidP="00117553">
            <w:pPr>
              <w:jc w:val="right"/>
            </w:pPr>
            <w:r>
              <w:t>81 397,02</w:t>
            </w:r>
          </w:p>
        </w:tc>
      </w:tr>
      <w:tr w:rsidR="00117553" w:rsidRPr="00465734" w14:paraId="60570A3E" w14:textId="77777777" w:rsidTr="00F92C13">
        <w:trPr>
          <w:trHeight w:val="530"/>
        </w:trPr>
        <w:tc>
          <w:tcPr>
            <w:tcW w:w="5953" w:type="dxa"/>
            <w:shd w:val="clear" w:color="auto" w:fill="auto"/>
          </w:tcPr>
          <w:p w14:paraId="51BAED84" w14:textId="77777777" w:rsidR="00117553" w:rsidRPr="00D456D7" w:rsidRDefault="00117553" w:rsidP="00117553">
            <w:pPr>
              <w:rPr>
                <w:sz w:val="26"/>
                <w:szCs w:val="26"/>
              </w:rPr>
            </w:pPr>
            <w:r w:rsidRPr="00D456D7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25" w:type="dxa"/>
          </w:tcPr>
          <w:p w14:paraId="0B36CF53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</w:p>
          <w:p w14:paraId="50BC6BFB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</w:p>
          <w:p w14:paraId="67876B4D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  <w:r w:rsidRPr="00D456D7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</w:tcPr>
          <w:p w14:paraId="512C511F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</w:p>
          <w:p w14:paraId="2C30FE89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</w:p>
          <w:p w14:paraId="6EA1934D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  <w:r w:rsidRPr="00D456D7"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</w:tcPr>
          <w:p w14:paraId="479CE064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</w:p>
          <w:p w14:paraId="68593A10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</w:p>
          <w:p w14:paraId="42155A91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  <w:r w:rsidRPr="00D456D7">
              <w:rPr>
                <w:sz w:val="26"/>
                <w:szCs w:val="26"/>
              </w:rPr>
              <w:t>0</w:t>
            </w:r>
          </w:p>
        </w:tc>
        <w:tc>
          <w:tcPr>
            <w:tcW w:w="625" w:type="dxa"/>
          </w:tcPr>
          <w:p w14:paraId="484055F3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</w:p>
          <w:p w14:paraId="672E2CFB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</w:p>
          <w:p w14:paraId="718093FD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  <w:r w:rsidRPr="00D456D7"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</w:tcPr>
          <w:p w14:paraId="6CBA45F2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</w:p>
          <w:p w14:paraId="411A4AA0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</w:p>
          <w:p w14:paraId="28ADC3C1" w14:textId="77777777" w:rsidR="00117553" w:rsidRPr="00D456D7" w:rsidRDefault="00117553" w:rsidP="00117553">
            <w:pPr>
              <w:jc w:val="center"/>
              <w:rPr>
                <w:sz w:val="26"/>
                <w:szCs w:val="26"/>
              </w:rPr>
            </w:pPr>
            <w:r w:rsidRPr="00D456D7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2D3B7E9C" w14:textId="06323394" w:rsidR="00117553" w:rsidRDefault="00BB2D26" w:rsidP="00117553">
            <w:pPr>
              <w:jc w:val="right"/>
            </w:pPr>
            <w:r>
              <w:t>69 876,00</w:t>
            </w:r>
          </w:p>
        </w:tc>
        <w:tc>
          <w:tcPr>
            <w:tcW w:w="2516" w:type="dxa"/>
            <w:shd w:val="clear" w:color="auto" w:fill="auto"/>
          </w:tcPr>
          <w:p w14:paraId="5E74E2B0" w14:textId="142B51F7" w:rsidR="00117553" w:rsidRDefault="00117553" w:rsidP="00117553">
            <w:pPr>
              <w:jc w:val="right"/>
            </w:pPr>
            <w:r>
              <w:t>81 876,00</w:t>
            </w:r>
          </w:p>
        </w:tc>
        <w:tc>
          <w:tcPr>
            <w:tcW w:w="2417" w:type="dxa"/>
            <w:shd w:val="clear" w:color="auto" w:fill="auto"/>
          </w:tcPr>
          <w:p w14:paraId="452966BC" w14:textId="3138D936" w:rsidR="00117553" w:rsidRDefault="00117553" w:rsidP="00117553">
            <w:pPr>
              <w:jc w:val="right"/>
            </w:pPr>
            <w:r>
              <w:t>81 397,02</w:t>
            </w:r>
          </w:p>
        </w:tc>
      </w:tr>
      <w:tr w:rsidR="00117553" w:rsidRPr="00F658E6" w14:paraId="0DC3FDE2" w14:textId="77777777" w:rsidTr="00F92C13">
        <w:tc>
          <w:tcPr>
            <w:tcW w:w="5953" w:type="dxa"/>
            <w:shd w:val="clear" w:color="auto" w:fill="auto"/>
          </w:tcPr>
          <w:p w14:paraId="0630E576" w14:textId="77777777" w:rsidR="00117553" w:rsidRPr="000B4F3E" w:rsidRDefault="00117553" w:rsidP="00117553">
            <w:pPr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25" w:type="dxa"/>
          </w:tcPr>
          <w:p w14:paraId="1CDF99CA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</w:p>
          <w:p w14:paraId="491B9D85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</w:p>
          <w:p w14:paraId="4376C791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</w:tcPr>
          <w:p w14:paraId="3ED2CDC2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</w:p>
          <w:p w14:paraId="382C5B47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</w:p>
          <w:p w14:paraId="18B6776E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</w:tcPr>
          <w:p w14:paraId="2B107920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</w:p>
          <w:p w14:paraId="32038303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</w:p>
          <w:p w14:paraId="4BC5E162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</w:tcPr>
          <w:p w14:paraId="01643789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</w:p>
          <w:p w14:paraId="7CB32875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</w:p>
          <w:p w14:paraId="0023F85C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</w:tcPr>
          <w:p w14:paraId="7EFB96FE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</w:p>
          <w:p w14:paraId="14DC899C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</w:p>
          <w:p w14:paraId="6B97E6C8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3D7D80F1" w14:textId="4EF170EF" w:rsidR="00117553" w:rsidRDefault="00BB2D26" w:rsidP="00117553">
            <w:pPr>
              <w:jc w:val="right"/>
            </w:pPr>
            <w:r>
              <w:t>69 876,00</w:t>
            </w:r>
          </w:p>
        </w:tc>
        <w:tc>
          <w:tcPr>
            <w:tcW w:w="2516" w:type="dxa"/>
            <w:shd w:val="clear" w:color="auto" w:fill="auto"/>
          </w:tcPr>
          <w:p w14:paraId="12C861D0" w14:textId="5CF436A3" w:rsidR="00117553" w:rsidRDefault="00117553" w:rsidP="00117553">
            <w:pPr>
              <w:jc w:val="right"/>
            </w:pPr>
            <w:r>
              <w:t>81 876,00</w:t>
            </w:r>
          </w:p>
        </w:tc>
        <w:tc>
          <w:tcPr>
            <w:tcW w:w="2417" w:type="dxa"/>
            <w:shd w:val="clear" w:color="auto" w:fill="auto"/>
          </w:tcPr>
          <w:p w14:paraId="2C5D2E3F" w14:textId="5D49435A" w:rsidR="00117553" w:rsidRDefault="00117553" w:rsidP="00117553">
            <w:pPr>
              <w:jc w:val="right"/>
            </w:pPr>
            <w:r>
              <w:t>81 397,02</w:t>
            </w:r>
          </w:p>
        </w:tc>
      </w:tr>
      <w:tr w:rsidR="00117553" w:rsidRPr="00F658E6" w14:paraId="218BCEC4" w14:textId="77777777" w:rsidTr="00F92C13">
        <w:tc>
          <w:tcPr>
            <w:tcW w:w="5953" w:type="dxa"/>
            <w:shd w:val="clear" w:color="auto" w:fill="auto"/>
          </w:tcPr>
          <w:p w14:paraId="32EF7628" w14:textId="77777777" w:rsidR="00117553" w:rsidRPr="000B4F3E" w:rsidRDefault="00117553" w:rsidP="00117553">
            <w:pPr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Дотации</w:t>
            </w:r>
          </w:p>
        </w:tc>
        <w:tc>
          <w:tcPr>
            <w:tcW w:w="425" w:type="dxa"/>
          </w:tcPr>
          <w:p w14:paraId="2794B912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</w:tcPr>
          <w:p w14:paraId="0F8CA788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</w:tcPr>
          <w:p w14:paraId="2203C488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</w:tcPr>
          <w:p w14:paraId="05974AC2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60</w:t>
            </w:r>
          </w:p>
        </w:tc>
        <w:tc>
          <w:tcPr>
            <w:tcW w:w="569" w:type="dxa"/>
          </w:tcPr>
          <w:p w14:paraId="181BB48B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79E9F795" w14:textId="1F866C30" w:rsidR="00117553" w:rsidRDefault="00BB2D26" w:rsidP="00117553">
            <w:pPr>
              <w:jc w:val="right"/>
            </w:pPr>
            <w:r>
              <w:t>69 876,00</w:t>
            </w:r>
          </w:p>
        </w:tc>
        <w:tc>
          <w:tcPr>
            <w:tcW w:w="2516" w:type="dxa"/>
            <w:shd w:val="clear" w:color="auto" w:fill="auto"/>
          </w:tcPr>
          <w:p w14:paraId="1FCC0D16" w14:textId="65F7F2F5" w:rsidR="00117553" w:rsidRDefault="00117553" w:rsidP="00117553">
            <w:pPr>
              <w:jc w:val="right"/>
            </w:pPr>
            <w:r>
              <w:t>69 876,00</w:t>
            </w:r>
          </w:p>
        </w:tc>
        <w:tc>
          <w:tcPr>
            <w:tcW w:w="2417" w:type="dxa"/>
            <w:shd w:val="clear" w:color="auto" w:fill="auto"/>
          </w:tcPr>
          <w:p w14:paraId="721EC581" w14:textId="32AF83E3" w:rsidR="00117553" w:rsidRDefault="00117553" w:rsidP="00117553">
            <w:pPr>
              <w:jc w:val="right"/>
            </w:pPr>
            <w:r>
              <w:t>69 876,00</w:t>
            </w:r>
          </w:p>
        </w:tc>
      </w:tr>
      <w:tr w:rsidR="00117553" w:rsidRPr="00465734" w14:paraId="07326A0F" w14:textId="77777777" w:rsidTr="00F92C13">
        <w:trPr>
          <w:trHeight w:val="410"/>
        </w:trPr>
        <w:tc>
          <w:tcPr>
            <w:tcW w:w="5953" w:type="dxa"/>
            <w:shd w:val="clear" w:color="auto" w:fill="auto"/>
            <w:vAlign w:val="bottom"/>
          </w:tcPr>
          <w:p w14:paraId="0B87F412" w14:textId="77777777" w:rsidR="00117553" w:rsidRPr="000B4F3E" w:rsidRDefault="00117553" w:rsidP="00117553">
            <w:pPr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25" w:type="dxa"/>
            <w:vAlign w:val="bottom"/>
          </w:tcPr>
          <w:p w14:paraId="79AB1939" w14:textId="77777777" w:rsidR="00117553" w:rsidRPr="000B4F3E" w:rsidRDefault="00117553" w:rsidP="00117553">
            <w:pPr>
              <w:jc w:val="center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vAlign w:val="bottom"/>
          </w:tcPr>
          <w:p w14:paraId="33F392DF" w14:textId="77777777" w:rsidR="00117553" w:rsidRPr="000B4F3E" w:rsidRDefault="00117553" w:rsidP="00117553">
            <w:pPr>
              <w:jc w:val="center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  <w:vAlign w:val="bottom"/>
          </w:tcPr>
          <w:p w14:paraId="225655E5" w14:textId="77777777" w:rsidR="00117553" w:rsidRPr="000B4F3E" w:rsidRDefault="00117553" w:rsidP="00117553">
            <w:pPr>
              <w:jc w:val="center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  <w:vAlign w:val="bottom"/>
          </w:tcPr>
          <w:p w14:paraId="652A06B5" w14:textId="77777777" w:rsidR="00117553" w:rsidRPr="000B4F3E" w:rsidRDefault="00117553" w:rsidP="00117553">
            <w:pPr>
              <w:jc w:val="center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62</w:t>
            </w:r>
          </w:p>
        </w:tc>
        <w:tc>
          <w:tcPr>
            <w:tcW w:w="569" w:type="dxa"/>
            <w:vAlign w:val="bottom"/>
          </w:tcPr>
          <w:p w14:paraId="185049C3" w14:textId="77777777" w:rsidR="00117553" w:rsidRPr="000B4F3E" w:rsidRDefault="00117553" w:rsidP="00117553">
            <w:pPr>
              <w:jc w:val="center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5B2A88EB" w14:textId="77777777" w:rsidR="00117553" w:rsidRDefault="00117553" w:rsidP="00117553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2516" w:type="dxa"/>
            <w:shd w:val="clear" w:color="auto" w:fill="auto"/>
          </w:tcPr>
          <w:p w14:paraId="09D3795D" w14:textId="326C55D6" w:rsidR="00117553" w:rsidRPr="00117553" w:rsidRDefault="00117553" w:rsidP="00117553">
            <w:pPr>
              <w:jc w:val="right"/>
              <w:rPr>
                <w:bCs/>
                <w:color w:val="000000" w:themeColor="text1"/>
              </w:rPr>
            </w:pPr>
            <w:r w:rsidRPr="00117553">
              <w:rPr>
                <w:bCs/>
                <w:color w:val="000000" w:themeColor="text1"/>
              </w:rPr>
              <w:t>12 000,00</w:t>
            </w:r>
          </w:p>
        </w:tc>
        <w:tc>
          <w:tcPr>
            <w:tcW w:w="2417" w:type="dxa"/>
            <w:shd w:val="clear" w:color="auto" w:fill="auto"/>
          </w:tcPr>
          <w:p w14:paraId="10E39E09" w14:textId="1181F7D8" w:rsidR="00117553" w:rsidRPr="00117553" w:rsidRDefault="00117553" w:rsidP="00117553">
            <w:pPr>
              <w:jc w:val="right"/>
              <w:rPr>
                <w:color w:val="000000" w:themeColor="text1"/>
              </w:rPr>
            </w:pPr>
            <w:r w:rsidRPr="00117553">
              <w:rPr>
                <w:color w:val="000000" w:themeColor="text1"/>
              </w:rPr>
              <w:t>11 521,02</w:t>
            </w:r>
          </w:p>
        </w:tc>
      </w:tr>
      <w:tr w:rsidR="00117553" w:rsidRPr="00465734" w14:paraId="3DE53155" w14:textId="77777777" w:rsidTr="00F92C13">
        <w:trPr>
          <w:trHeight w:val="350"/>
        </w:trPr>
        <w:tc>
          <w:tcPr>
            <w:tcW w:w="5953" w:type="dxa"/>
            <w:shd w:val="clear" w:color="auto" w:fill="auto"/>
          </w:tcPr>
          <w:p w14:paraId="341B6A10" w14:textId="77777777" w:rsidR="00117553" w:rsidRPr="000B4F3E" w:rsidRDefault="00117553" w:rsidP="00117553">
            <w:pPr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425" w:type="dxa"/>
          </w:tcPr>
          <w:p w14:paraId="1AC0AC86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</w:p>
          <w:p w14:paraId="6CA759CF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</w:tcPr>
          <w:p w14:paraId="6B2D3ED3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</w:p>
          <w:p w14:paraId="41D022C2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3</w:t>
            </w:r>
          </w:p>
        </w:tc>
        <w:tc>
          <w:tcPr>
            <w:tcW w:w="368" w:type="dxa"/>
          </w:tcPr>
          <w:p w14:paraId="68D23AED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</w:p>
          <w:p w14:paraId="642B76C1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1</w:t>
            </w:r>
          </w:p>
        </w:tc>
        <w:tc>
          <w:tcPr>
            <w:tcW w:w="625" w:type="dxa"/>
          </w:tcPr>
          <w:p w14:paraId="7277B017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</w:p>
          <w:p w14:paraId="74AB445C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62</w:t>
            </w:r>
          </w:p>
        </w:tc>
        <w:tc>
          <w:tcPr>
            <w:tcW w:w="569" w:type="dxa"/>
          </w:tcPr>
          <w:p w14:paraId="696A6DBD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</w:p>
          <w:p w14:paraId="3300D04A" w14:textId="77777777" w:rsidR="00117553" w:rsidRPr="000B4F3E" w:rsidRDefault="00117553" w:rsidP="00117553">
            <w:pPr>
              <w:jc w:val="right"/>
              <w:rPr>
                <w:sz w:val="26"/>
                <w:szCs w:val="26"/>
              </w:rPr>
            </w:pPr>
            <w:r w:rsidRPr="000B4F3E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</w:tcPr>
          <w:p w14:paraId="41437E8D" w14:textId="77777777" w:rsidR="00117553" w:rsidRDefault="00117553" w:rsidP="00117553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2516" w:type="dxa"/>
            <w:shd w:val="clear" w:color="auto" w:fill="auto"/>
          </w:tcPr>
          <w:p w14:paraId="555AAEA1" w14:textId="0125C8FD" w:rsidR="00117553" w:rsidRPr="00117553" w:rsidRDefault="00117553" w:rsidP="00117553">
            <w:pPr>
              <w:jc w:val="right"/>
              <w:rPr>
                <w:bCs/>
                <w:color w:val="000000" w:themeColor="text1"/>
              </w:rPr>
            </w:pPr>
            <w:r w:rsidRPr="00117553">
              <w:rPr>
                <w:bCs/>
                <w:color w:val="000000" w:themeColor="text1"/>
              </w:rPr>
              <w:t>12 000,00</w:t>
            </w:r>
          </w:p>
        </w:tc>
        <w:tc>
          <w:tcPr>
            <w:tcW w:w="2417" w:type="dxa"/>
            <w:shd w:val="clear" w:color="auto" w:fill="auto"/>
          </w:tcPr>
          <w:p w14:paraId="12EA344D" w14:textId="74E9FDF3" w:rsidR="00117553" w:rsidRPr="00117553" w:rsidRDefault="00117553" w:rsidP="00117553">
            <w:pPr>
              <w:jc w:val="center"/>
              <w:rPr>
                <w:color w:val="000000" w:themeColor="text1"/>
              </w:rPr>
            </w:pPr>
            <w:r w:rsidRPr="00117553">
              <w:rPr>
                <w:color w:val="000000" w:themeColor="text1"/>
              </w:rPr>
              <w:t xml:space="preserve">                    11 521,02</w:t>
            </w:r>
          </w:p>
        </w:tc>
      </w:tr>
      <w:tr w:rsidR="00117553" w:rsidRPr="00B42F90" w14:paraId="462EC12D" w14:textId="77777777" w:rsidTr="00F92C13">
        <w:trPr>
          <w:trHeight w:val="327"/>
        </w:trPr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1CA26F09" w14:textId="77777777" w:rsidR="00117553" w:rsidRPr="00B42F90" w:rsidRDefault="00117553" w:rsidP="00117553">
            <w:pPr>
              <w:rPr>
                <w:sz w:val="26"/>
                <w:szCs w:val="26"/>
              </w:rPr>
            </w:pPr>
            <w:r w:rsidRPr="00B42F90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8A67FD" w14:textId="77777777" w:rsidR="00117553" w:rsidRPr="00B42F90" w:rsidRDefault="00117553" w:rsidP="00117553">
            <w:pPr>
              <w:jc w:val="center"/>
              <w:rPr>
                <w:sz w:val="26"/>
                <w:szCs w:val="26"/>
              </w:rPr>
            </w:pPr>
            <w:r w:rsidRPr="00B42F90">
              <w:rPr>
                <w:sz w:val="26"/>
                <w:szCs w:val="2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EC425D5" w14:textId="77777777" w:rsidR="00117553" w:rsidRPr="00B42F90" w:rsidRDefault="00117553" w:rsidP="00117553">
            <w:pPr>
              <w:jc w:val="center"/>
              <w:rPr>
                <w:sz w:val="26"/>
                <w:szCs w:val="26"/>
              </w:rPr>
            </w:pPr>
            <w:r w:rsidRPr="00B42F90">
              <w:rPr>
                <w:sz w:val="26"/>
                <w:szCs w:val="26"/>
              </w:rPr>
              <w:t>0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05EC3CD1" w14:textId="77777777" w:rsidR="00117553" w:rsidRPr="00B42F90" w:rsidRDefault="00117553" w:rsidP="00117553">
            <w:pPr>
              <w:jc w:val="center"/>
              <w:rPr>
                <w:sz w:val="26"/>
                <w:szCs w:val="26"/>
              </w:rPr>
            </w:pPr>
            <w:r w:rsidRPr="00B42F90">
              <w:rPr>
                <w:sz w:val="26"/>
                <w:szCs w:val="26"/>
              </w:rPr>
              <w:t>0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52E5C8A2" w14:textId="77777777" w:rsidR="00117553" w:rsidRPr="00B42F90" w:rsidRDefault="00117553" w:rsidP="00117553">
            <w:pPr>
              <w:jc w:val="center"/>
              <w:rPr>
                <w:sz w:val="26"/>
                <w:szCs w:val="26"/>
              </w:rPr>
            </w:pPr>
            <w:r w:rsidRPr="00B42F90"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544EDD38" w14:textId="77777777" w:rsidR="00117553" w:rsidRPr="00B42F90" w:rsidRDefault="00117553" w:rsidP="00117553">
            <w:pPr>
              <w:jc w:val="center"/>
              <w:rPr>
                <w:sz w:val="26"/>
                <w:szCs w:val="26"/>
              </w:rPr>
            </w:pPr>
            <w:r w:rsidRPr="00B42F90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0899C89" w14:textId="75B836E4" w:rsidR="00117553" w:rsidRDefault="00BB2D26" w:rsidP="00117553">
            <w:pPr>
              <w:jc w:val="right"/>
              <w:rPr>
                <w:highlight w:val="red"/>
              </w:rPr>
            </w:pPr>
            <w:r w:rsidRPr="00BB2D26">
              <w:t>154 514,00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14:paraId="6A4722E3" w14:textId="717BBDD6" w:rsidR="00117553" w:rsidRDefault="00117553" w:rsidP="00117553">
            <w:pPr>
              <w:jc w:val="right"/>
              <w:rPr>
                <w:highlight w:val="red"/>
              </w:rPr>
            </w:pPr>
            <w:r>
              <w:rPr>
                <w:rFonts w:ascii="Times New Roman CYR" w:hAnsi="Times New Roman CYR" w:cs="Times New Roman CYR"/>
                <w:b/>
                <w:szCs w:val="26"/>
                <w:lang w:eastAsia="en-US"/>
              </w:rPr>
              <w:t>172 314,00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</w:tcPr>
          <w:p w14:paraId="461246B1" w14:textId="7A142E75" w:rsidR="00117553" w:rsidRDefault="00117553" w:rsidP="00117553">
            <w:pPr>
              <w:jc w:val="right"/>
              <w:rPr>
                <w:b/>
                <w:highlight w:val="red"/>
              </w:rPr>
            </w:pPr>
            <w:r>
              <w:rPr>
                <w:b/>
              </w:rPr>
              <w:t>180 195,08</w:t>
            </w:r>
          </w:p>
        </w:tc>
      </w:tr>
    </w:tbl>
    <w:p w14:paraId="0AB5C320" w14:textId="77777777" w:rsidR="00061222" w:rsidRPr="0068676A" w:rsidRDefault="00061222" w:rsidP="00061222">
      <w:pPr>
        <w:jc w:val="right"/>
        <w:rPr>
          <w:sz w:val="30"/>
          <w:szCs w:val="30"/>
        </w:rPr>
      </w:pPr>
      <w:r w:rsidRPr="0068676A">
        <w:rPr>
          <w:sz w:val="30"/>
          <w:szCs w:val="30"/>
        </w:rPr>
        <w:t>(рублей)</w:t>
      </w:r>
    </w:p>
    <w:tbl>
      <w:tblPr>
        <w:tblW w:w="15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568"/>
        <w:gridCol w:w="569"/>
        <w:gridCol w:w="567"/>
        <w:gridCol w:w="2238"/>
        <w:gridCol w:w="2268"/>
        <w:gridCol w:w="1844"/>
      </w:tblGrid>
      <w:tr w:rsidR="00061222" w:rsidRPr="00465734" w14:paraId="1D90FABA" w14:textId="77777777" w:rsidTr="00F92C13">
        <w:trPr>
          <w:cantSplit/>
          <w:trHeight w:val="1374"/>
        </w:trPr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B6C0D" w14:textId="77777777" w:rsidR="00061222" w:rsidRPr="00392A8C" w:rsidRDefault="00061222" w:rsidP="00F92C13">
            <w:pPr>
              <w:spacing w:line="280" w:lineRule="exact"/>
              <w:jc w:val="center"/>
              <w:outlineLvl w:val="0"/>
              <w:rPr>
                <w:sz w:val="26"/>
                <w:szCs w:val="26"/>
              </w:rPr>
            </w:pPr>
            <w:r w:rsidRPr="00392A8C">
              <w:rPr>
                <w:sz w:val="26"/>
                <w:szCs w:val="26"/>
              </w:rPr>
              <w:t>Расходы</w:t>
            </w:r>
          </w:p>
          <w:p w14:paraId="233D2F3A" w14:textId="77777777" w:rsidR="00061222" w:rsidRPr="00465734" w:rsidRDefault="00061222" w:rsidP="00F92C13">
            <w:pPr>
              <w:ind w:left="113" w:right="113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б</w:t>
            </w:r>
            <w:r w:rsidRPr="00392A8C">
              <w:rPr>
                <w:sz w:val="26"/>
                <w:szCs w:val="26"/>
              </w:rPr>
              <w:t>юджета</w:t>
            </w:r>
            <w:r>
              <w:rPr>
                <w:sz w:val="26"/>
                <w:szCs w:val="26"/>
              </w:rPr>
              <w:t xml:space="preserve"> сельсовета</w:t>
            </w:r>
            <w:r w:rsidRPr="00392A8C">
              <w:rPr>
                <w:sz w:val="26"/>
                <w:szCs w:val="26"/>
              </w:rPr>
              <w:t xml:space="preserve"> по функциональной классификации расходов бюджета по разделам, подразделам и видам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D498B53" w14:textId="77777777" w:rsidR="00061222" w:rsidRPr="007971CC" w:rsidRDefault="00061222" w:rsidP="00F92C13">
            <w:pPr>
              <w:ind w:left="113" w:right="113"/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Раздел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972E565" w14:textId="77777777" w:rsidR="00061222" w:rsidRPr="007971CC" w:rsidRDefault="00061222" w:rsidP="00F92C13">
            <w:pPr>
              <w:ind w:left="113" w:right="113"/>
              <w:jc w:val="center"/>
              <w:rPr>
                <w:sz w:val="26"/>
                <w:szCs w:val="26"/>
              </w:rPr>
            </w:pPr>
            <w:r w:rsidRPr="00D46483">
              <w:rPr>
                <w:sz w:val="26"/>
                <w:szCs w:val="26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17D6F915" w14:textId="77777777" w:rsidR="00061222" w:rsidRPr="007971CC" w:rsidRDefault="00061222" w:rsidP="00F92C13">
            <w:pPr>
              <w:ind w:left="113" w:right="113"/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Вид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auto"/>
          </w:tcPr>
          <w:p w14:paraId="2D1E669C" w14:textId="77777777" w:rsidR="00061222" w:rsidRPr="00BD32A9" w:rsidRDefault="00061222" w:rsidP="00F92C13">
            <w:pPr>
              <w:jc w:val="center"/>
              <w:rPr>
                <w:sz w:val="26"/>
                <w:szCs w:val="26"/>
              </w:rPr>
            </w:pPr>
          </w:p>
          <w:p w14:paraId="02532932" w14:textId="77777777" w:rsidR="00061222" w:rsidRPr="00BD32A9" w:rsidRDefault="00061222" w:rsidP="00F92C13">
            <w:pPr>
              <w:jc w:val="center"/>
              <w:rPr>
                <w:sz w:val="26"/>
                <w:szCs w:val="26"/>
              </w:rPr>
            </w:pPr>
            <w:r w:rsidRPr="00BD32A9"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01152" w14:textId="77777777" w:rsidR="00061222" w:rsidRDefault="00061222" w:rsidP="00F92C13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Уточнено </w:t>
            </w:r>
          </w:p>
          <w:p w14:paraId="3F854C6F" w14:textId="77777777" w:rsidR="00061222" w:rsidRDefault="00061222" w:rsidP="00F92C13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</w:p>
          <w:p w14:paraId="77D22067" w14:textId="77777777" w:rsidR="00061222" w:rsidRPr="001E044A" w:rsidRDefault="00061222" w:rsidP="00F92C13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актами законодательства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14:paraId="533206B4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</w:p>
          <w:p w14:paraId="413807D3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Исполнено</w:t>
            </w:r>
          </w:p>
        </w:tc>
      </w:tr>
      <w:tr w:rsidR="00061222" w:rsidRPr="00465734" w14:paraId="3E21F7BB" w14:textId="77777777" w:rsidTr="00F92C13">
        <w:trPr>
          <w:trHeight w:val="160"/>
        </w:trPr>
        <w:tc>
          <w:tcPr>
            <w:tcW w:w="7087" w:type="dxa"/>
            <w:shd w:val="clear" w:color="auto" w:fill="auto"/>
          </w:tcPr>
          <w:p w14:paraId="5DEF7993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14:paraId="4717EB99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14:paraId="7BB61556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35D6C65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021424C1" w14:textId="77777777" w:rsidR="00061222" w:rsidRPr="002A1C9E" w:rsidRDefault="00061222" w:rsidP="00F92C13">
            <w:pPr>
              <w:jc w:val="center"/>
              <w:rPr>
                <w:sz w:val="26"/>
                <w:szCs w:val="26"/>
              </w:rPr>
            </w:pPr>
            <w:r w:rsidRPr="002A1C9E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9D2AD38" w14:textId="77777777" w:rsidR="00061222" w:rsidRPr="002D068C" w:rsidRDefault="00061222" w:rsidP="00F92C13">
            <w:pPr>
              <w:ind w:left="293"/>
              <w:jc w:val="center"/>
              <w:rPr>
                <w:sz w:val="26"/>
                <w:szCs w:val="26"/>
              </w:rPr>
            </w:pPr>
            <w:r w:rsidRPr="002D068C">
              <w:rPr>
                <w:sz w:val="26"/>
                <w:szCs w:val="26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14:paraId="024C2487" w14:textId="77777777" w:rsidR="00061222" w:rsidRPr="007971CC" w:rsidRDefault="00061222" w:rsidP="00F92C13">
            <w:pPr>
              <w:ind w:right="-9"/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7</w:t>
            </w:r>
          </w:p>
        </w:tc>
      </w:tr>
      <w:tr w:rsidR="00061222" w:rsidRPr="007971CC" w14:paraId="146CBE9A" w14:textId="77777777" w:rsidTr="00F92C13">
        <w:trPr>
          <w:trHeight w:val="350"/>
        </w:trPr>
        <w:tc>
          <w:tcPr>
            <w:tcW w:w="7087" w:type="dxa"/>
            <w:shd w:val="clear" w:color="auto" w:fill="auto"/>
          </w:tcPr>
          <w:p w14:paraId="38298C9D" w14:textId="77777777" w:rsidR="00061222" w:rsidRPr="007971CC" w:rsidRDefault="00061222" w:rsidP="00F92C13">
            <w:pPr>
              <w:rPr>
                <w:sz w:val="26"/>
                <w:szCs w:val="26"/>
              </w:rPr>
            </w:pPr>
            <w:r w:rsidRPr="007971CC">
              <w:rPr>
                <w:bCs/>
                <w:spacing w:val="-3"/>
                <w:sz w:val="26"/>
                <w:szCs w:val="26"/>
              </w:rPr>
              <w:t xml:space="preserve">ОБЩЕГОСУДАРСТВЕННАЯ </w:t>
            </w:r>
            <w:r w:rsidRPr="007971CC">
              <w:rPr>
                <w:bCs/>
                <w:color w:val="000000"/>
                <w:spacing w:val="-3"/>
                <w:sz w:val="26"/>
                <w:szCs w:val="26"/>
              </w:rPr>
              <w:t>ДЕЯТЕЛЬНОСТЬ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D043F0C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01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16F38B4D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33B795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00</w:t>
            </w:r>
          </w:p>
        </w:tc>
        <w:tc>
          <w:tcPr>
            <w:tcW w:w="2238" w:type="dxa"/>
            <w:shd w:val="clear" w:color="auto" w:fill="auto"/>
          </w:tcPr>
          <w:p w14:paraId="131681DC" w14:textId="3406867F" w:rsidR="00061222" w:rsidRDefault="00BB2D26" w:rsidP="00F92C13">
            <w:pPr>
              <w:jc w:val="right"/>
              <w:rPr>
                <w:bCs/>
              </w:rPr>
            </w:pPr>
            <w:r>
              <w:rPr>
                <w:bCs/>
              </w:rPr>
              <w:t>118 714,00</w:t>
            </w:r>
          </w:p>
        </w:tc>
        <w:tc>
          <w:tcPr>
            <w:tcW w:w="2268" w:type="dxa"/>
            <w:shd w:val="clear" w:color="auto" w:fill="auto"/>
          </w:tcPr>
          <w:p w14:paraId="61808746" w14:textId="60755F1D" w:rsidR="00061222" w:rsidRDefault="00C05F12" w:rsidP="00F92C13">
            <w:pPr>
              <w:jc w:val="right"/>
              <w:rPr>
                <w:bCs/>
              </w:rPr>
            </w:pPr>
            <w:r>
              <w:rPr>
                <w:bCs/>
              </w:rPr>
              <w:t>131259,95</w:t>
            </w:r>
          </w:p>
        </w:tc>
        <w:tc>
          <w:tcPr>
            <w:tcW w:w="1844" w:type="dxa"/>
            <w:shd w:val="clear" w:color="auto" w:fill="auto"/>
          </w:tcPr>
          <w:p w14:paraId="1AD264AB" w14:textId="7EDB3610" w:rsidR="00061222" w:rsidRDefault="00C05F12" w:rsidP="00F92C13">
            <w:pPr>
              <w:jc w:val="right"/>
              <w:rPr>
                <w:bCs/>
              </w:rPr>
            </w:pPr>
            <w:r>
              <w:rPr>
                <w:bCs/>
              </w:rPr>
              <w:t>130 426,06</w:t>
            </w:r>
          </w:p>
        </w:tc>
      </w:tr>
      <w:tr w:rsidR="00061222" w:rsidRPr="00B83651" w14:paraId="7661D794" w14:textId="77777777" w:rsidTr="00F92C13">
        <w:tc>
          <w:tcPr>
            <w:tcW w:w="7087" w:type="dxa"/>
            <w:shd w:val="clear" w:color="auto" w:fill="auto"/>
          </w:tcPr>
          <w:p w14:paraId="2AD8E28D" w14:textId="77777777" w:rsidR="00061222" w:rsidRPr="00B83651" w:rsidRDefault="00061222" w:rsidP="00F92C13">
            <w:pPr>
              <w:rPr>
                <w:sz w:val="26"/>
                <w:szCs w:val="26"/>
              </w:rPr>
            </w:pPr>
            <w:r w:rsidRPr="00B83651">
              <w:rPr>
                <w:sz w:val="26"/>
                <w:szCs w:val="26"/>
              </w:rPr>
              <w:lastRenderedPageBreak/>
              <w:t>Государственные органы общего назначения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5D78156F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01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62DB37D6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F9F7E5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00</w:t>
            </w:r>
          </w:p>
        </w:tc>
        <w:tc>
          <w:tcPr>
            <w:tcW w:w="2238" w:type="dxa"/>
            <w:shd w:val="clear" w:color="auto" w:fill="auto"/>
          </w:tcPr>
          <w:p w14:paraId="26A7B5EE" w14:textId="7AB89F86" w:rsidR="00061222" w:rsidRDefault="00BB2D26" w:rsidP="00F92C13">
            <w:pPr>
              <w:jc w:val="right"/>
            </w:pPr>
            <w:r>
              <w:t>117 950,00</w:t>
            </w:r>
          </w:p>
        </w:tc>
        <w:tc>
          <w:tcPr>
            <w:tcW w:w="2268" w:type="dxa"/>
            <w:shd w:val="clear" w:color="auto" w:fill="auto"/>
          </w:tcPr>
          <w:p w14:paraId="0AFB259C" w14:textId="5AC5C4E6" w:rsidR="00061222" w:rsidRDefault="00C05F12" w:rsidP="00F92C13">
            <w:pPr>
              <w:jc w:val="right"/>
            </w:pPr>
            <w:r>
              <w:t>130 748,89</w:t>
            </w:r>
          </w:p>
        </w:tc>
        <w:tc>
          <w:tcPr>
            <w:tcW w:w="1844" w:type="dxa"/>
            <w:shd w:val="clear" w:color="auto" w:fill="auto"/>
          </w:tcPr>
          <w:p w14:paraId="5FDE8359" w14:textId="74B7B916" w:rsidR="00061222" w:rsidRDefault="00C05F12" w:rsidP="00F92C13">
            <w:pPr>
              <w:jc w:val="right"/>
              <w:rPr>
                <w:bCs/>
              </w:rPr>
            </w:pPr>
            <w:r>
              <w:rPr>
                <w:bCs/>
              </w:rPr>
              <w:t>129 915,00</w:t>
            </w:r>
          </w:p>
        </w:tc>
      </w:tr>
      <w:tr w:rsidR="00061222" w:rsidRPr="00465734" w14:paraId="466F7CFA" w14:textId="77777777" w:rsidTr="00F92C13">
        <w:tc>
          <w:tcPr>
            <w:tcW w:w="7087" w:type="dxa"/>
            <w:shd w:val="clear" w:color="auto" w:fill="auto"/>
          </w:tcPr>
          <w:p w14:paraId="22983856" w14:textId="77777777" w:rsidR="00061222" w:rsidRPr="00B83651" w:rsidRDefault="00061222" w:rsidP="00F92C13">
            <w:pPr>
              <w:rPr>
                <w:sz w:val="26"/>
                <w:szCs w:val="26"/>
              </w:rPr>
            </w:pPr>
            <w:r w:rsidRPr="00B8365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4B6008D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01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153FFBBD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2A94552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04</w:t>
            </w:r>
          </w:p>
        </w:tc>
        <w:tc>
          <w:tcPr>
            <w:tcW w:w="2238" w:type="dxa"/>
            <w:shd w:val="clear" w:color="auto" w:fill="auto"/>
          </w:tcPr>
          <w:p w14:paraId="42D53574" w14:textId="382B6676" w:rsidR="00061222" w:rsidRDefault="00BB2D26" w:rsidP="00F92C13">
            <w:pPr>
              <w:jc w:val="right"/>
            </w:pPr>
            <w:r>
              <w:t>117 950,00</w:t>
            </w:r>
          </w:p>
        </w:tc>
        <w:tc>
          <w:tcPr>
            <w:tcW w:w="2268" w:type="dxa"/>
            <w:shd w:val="clear" w:color="auto" w:fill="auto"/>
          </w:tcPr>
          <w:p w14:paraId="087074BE" w14:textId="69837F4E" w:rsidR="00061222" w:rsidRDefault="00492D98" w:rsidP="00F92C13">
            <w:pPr>
              <w:jc w:val="right"/>
            </w:pPr>
            <w:r>
              <w:t>13</w:t>
            </w:r>
            <w:r w:rsidR="00C05F12">
              <w:t>0 748,89</w:t>
            </w:r>
          </w:p>
        </w:tc>
        <w:tc>
          <w:tcPr>
            <w:tcW w:w="1844" w:type="dxa"/>
            <w:shd w:val="clear" w:color="auto" w:fill="auto"/>
          </w:tcPr>
          <w:p w14:paraId="5D3B4914" w14:textId="47447475" w:rsidR="00061222" w:rsidRDefault="00C05F12" w:rsidP="00F92C13">
            <w:pPr>
              <w:jc w:val="right"/>
              <w:rPr>
                <w:bCs/>
              </w:rPr>
            </w:pPr>
            <w:r>
              <w:rPr>
                <w:bCs/>
              </w:rPr>
              <w:t>129 915,00</w:t>
            </w:r>
          </w:p>
        </w:tc>
      </w:tr>
      <w:tr w:rsidR="00061222" w:rsidRPr="00300353" w14:paraId="3FED63E4" w14:textId="77777777" w:rsidTr="00F92C13">
        <w:tc>
          <w:tcPr>
            <w:tcW w:w="7087" w:type="dxa"/>
            <w:shd w:val="clear" w:color="auto" w:fill="auto"/>
          </w:tcPr>
          <w:p w14:paraId="3E1A4E33" w14:textId="77777777" w:rsidR="00061222" w:rsidRPr="00B83651" w:rsidRDefault="00061222" w:rsidP="00F92C13">
            <w:pPr>
              <w:rPr>
                <w:sz w:val="26"/>
                <w:szCs w:val="26"/>
              </w:rPr>
            </w:pPr>
          </w:p>
        </w:tc>
        <w:tc>
          <w:tcPr>
            <w:tcW w:w="568" w:type="dxa"/>
            <w:shd w:val="clear" w:color="auto" w:fill="auto"/>
            <w:vAlign w:val="bottom"/>
          </w:tcPr>
          <w:p w14:paraId="1236CA08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" w:type="dxa"/>
            <w:shd w:val="clear" w:color="auto" w:fill="auto"/>
            <w:vAlign w:val="bottom"/>
          </w:tcPr>
          <w:p w14:paraId="5AF13DAA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3D79BC4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8" w:type="dxa"/>
            <w:shd w:val="clear" w:color="auto" w:fill="auto"/>
          </w:tcPr>
          <w:p w14:paraId="317F9575" w14:textId="77777777" w:rsidR="00061222" w:rsidRPr="00D441E6" w:rsidRDefault="00061222" w:rsidP="00F92C1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069568AC" w14:textId="77777777" w:rsidR="00061222" w:rsidRPr="00D441E6" w:rsidRDefault="00061222" w:rsidP="00F92C1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</w:tcPr>
          <w:p w14:paraId="2CDD46AF" w14:textId="77777777" w:rsidR="00061222" w:rsidRPr="00D441E6" w:rsidRDefault="00061222" w:rsidP="00F92C13">
            <w:pPr>
              <w:jc w:val="right"/>
              <w:rPr>
                <w:sz w:val="26"/>
                <w:szCs w:val="26"/>
              </w:rPr>
            </w:pPr>
          </w:p>
        </w:tc>
      </w:tr>
      <w:tr w:rsidR="00061222" w:rsidRPr="00465734" w14:paraId="5C7AEBBE" w14:textId="77777777" w:rsidTr="00F92C13">
        <w:tc>
          <w:tcPr>
            <w:tcW w:w="7087" w:type="dxa"/>
            <w:shd w:val="clear" w:color="auto" w:fill="auto"/>
          </w:tcPr>
          <w:p w14:paraId="111E0423" w14:textId="77777777" w:rsidR="00061222" w:rsidRPr="00B83651" w:rsidRDefault="00061222" w:rsidP="00F92C13">
            <w:pPr>
              <w:rPr>
                <w:sz w:val="26"/>
                <w:szCs w:val="26"/>
              </w:rPr>
            </w:pPr>
            <w:r w:rsidRPr="00B83651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791722E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01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31D622C8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0124D9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00</w:t>
            </w:r>
          </w:p>
        </w:tc>
        <w:tc>
          <w:tcPr>
            <w:tcW w:w="2238" w:type="dxa"/>
            <w:shd w:val="clear" w:color="auto" w:fill="auto"/>
          </w:tcPr>
          <w:p w14:paraId="69EFA2FF" w14:textId="60C3CCD9" w:rsidR="00061222" w:rsidRDefault="00BB2D26" w:rsidP="00F92C13">
            <w:pPr>
              <w:jc w:val="right"/>
              <w:rPr>
                <w:bCs/>
              </w:rPr>
            </w:pPr>
            <w:r>
              <w:rPr>
                <w:bCs/>
              </w:rPr>
              <w:t>764,00</w:t>
            </w:r>
          </w:p>
        </w:tc>
        <w:tc>
          <w:tcPr>
            <w:tcW w:w="2268" w:type="dxa"/>
            <w:shd w:val="clear" w:color="auto" w:fill="auto"/>
          </w:tcPr>
          <w:p w14:paraId="294D0EBE" w14:textId="77777777" w:rsidR="00061222" w:rsidRDefault="00061222" w:rsidP="00F92C13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844" w:type="dxa"/>
            <w:shd w:val="clear" w:color="auto" w:fill="auto"/>
          </w:tcPr>
          <w:p w14:paraId="0C3B5D67" w14:textId="77777777" w:rsidR="00061222" w:rsidRDefault="00061222" w:rsidP="00F92C13">
            <w:pPr>
              <w:jc w:val="right"/>
              <w:rPr>
                <w:bCs/>
                <w:color w:val="FF0000"/>
              </w:rPr>
            </w:pPr>
          </w:p>
        </w:tc>
      </w:tr>
      <w:tr w:rsidR="00061222" w:rsidRPr="00465734" w14:paraId="268B0A69" w14:textId="77777777" w:rsidTr="00F92C13">
        <w:tc>
          <w:tcPr>
            <w:tcW w:w="7087" w:type="dxa"/>
            <w:shd w:val="clear" w:color="auto" w:fill="auto"/>
          </w:tcPr>
          <w:p w14:paraId="72B2C21E" w14:textId="77777777" w:rsidR="00061222" w:rsidRPr="00B83651" w:rsidRDefault="00061222" w:rsidP="00F92C13">
            <w:pPr>
              <w:rPr>
                <w:sz w:val="26"/>
                <w:szCs w:val="26"/>
              </w:rPr>
            </w:pPr>
            <w:r w:rsidRPr="00B83651">
              <w:rPr>
                <w:sz w:val="26"/>
                <w:szCs w:val="26"/>
              </w:rP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CE00E5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</w:p>
          <w:p w14:paraId="50051EBE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01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6F7938C9" w14:textId="77777777" w:rsidR="00061222" w:rsidRPr="007971CC" w:rsidRDefault="00061222" w:rsidP="00F92C13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8846817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99F194" w14:textId="77777777" w:rsidR="00061222" w:rsidRPr="007971CC" w:rsidRDefault="00061222" w:rsidP="00F92C13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ED58F95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1F238A6" w14:textId="77777777" w:rsidR="00061222" w:rsidRPr="00D441E6" w:rsidRDefault="00061222" w:rsidP="00F92C1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473F2FA" w14:textId="77777777" w:rsidR="00061222" w:rsidRPr="00D441E6" w:rsidRDefault="00061222" w:rsidP="00F92C1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14:paraId="3F3D1CEA" w14:textId="77777777" w:rsidR="00061222" w:rsidRPr="00D441E6" w:rsidRDefault="00061222" w:rsidP="00F92C13">
            <w:pPr>
              <w:jc w:val="right"/>
              <w:rPr>
                <w:sz w:val="26"/>
                <w:szCs w:val="26"/>
              </w:rPr>
            </w:pPr>
          </w:p>
        </w:tc>
      </w:tr>
      <w:tr w:rsidR="00061222" w:rsidRPr="00465734" w14:paraId="48F15B37" w14:textId="77777777" w:rsidTr="00492D98">
        <w:trPr>
          <w:trHeight w:val="299"/>
        </w:trPr>
        <w:tc>
          <w:tcPr>
            <w:tcW w:w="7087" w:type="dxa"/>
            <w:shd w:val="clear" w:color="auto" w:fill="auto"/>
          </w:tcPr>
          <w:p w14:paraId="3F1B29F9" w14:textId="77777777" w:rsidR="00061222" w:rsidRPr="00B83651" w:rsidRDefault="00061222" w:rsidP="00F92C13">
            <w:pPr>
              <w:rPr>
                <w:sz w:val="26"/>
                <w:szCs w:val="26"/>
              </w:rPr>
            </w:pPr>
            <w:r w:rsidRPr="00B83651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0260868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</w:p>
          <w:p w14:paraId="1E1D342E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01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61679D9A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</w:p>
          <w:p w14:paraId="5F16156E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40F9CB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</w:p>
          <w:p w14:paraId="70BBE2F8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04</w:t>
            </w:r>
          </w:p>
        </w:tc>
        <w:tc>
          <w:tcPr>
            <w:tcW w:w="2238" w:type="dxa"/>
            <w:shd w:val="clear" w:color="auto" w:fill="auto"/>
          </w:tcPr>
          <w:p w14:paraId="72FF389B" w14:textId="1922845B" w:rsidR="00061222" w:rsidRDefault="00BB2D26" w:rsidP="00F92C13">
            <w:pPr>
              <w:jc w:val="right"/>
              <w:rPr>
                <w:bCs/>
              </w:rPr>
            </w:pPr>
            <w:r>
              <w:rPr>
                <w:bCs/>
              </w:rPr>
              <w:t>764,00</w:t>
            </w:r>
          </w:p>
        </w:tc>
        <w:tc>
          <w:tcPr>
            <w:tcW w:w="2268" w:type="dxa"/>
            <w:shd w:val="clear" w:color="auto" w:fill="auto"/>
          </w:tcPr>
          <w:p w14:paraId="442B7D88" w14:textId="77777777" w:rsidR="00061222" w:rsidRDefault="00061222" w:rsidP="00F92C13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844" w:type="dxa"/>
            <w:shd w:val="clear" w:color="auto" w:fill="auto"/>
          </w:tcPr>
          <w:p w14:paraId="537BA18C" w14:textId="77777777" w:rsidR="00061222" w:rsidRDefault="00061222" w:rsidP="00F92C13">
            <w:pPr>
              <w:jc w:val="right"/>
              <w:rPr>
                <w:bCs/>
                <w:color w:val="FF0000"/>
              </w:rPr>
            </w:pPr>
          </w:p>
        </w:tc>
      </w:tr>
      <w:tr w:rsidR="00061222" w:rsidRPr="00465734" w14:paraId="1BB01CC6" w14:textId="77777777" w:rsidTr="00F92C13">
        <w:tc>
          <w:tcPr>
            <w:tcW w:w="7087" w:type="dxa"/>
            <w:shd w:val="clear" w:color="auto" w:fill="auto"/>
          </w:tcPr>
          <w:p w14:paraId="6E452146" w14:textId="77777777" w:rsidR="00061222" w:rsidRPr="00B83651" w:rsidRDefault="00061222" w:rsidP="00F92C13">
            <w:pPr>
              <w:rPr>
                <w:sz w:val="26"/>
                <w:szCs w:val="26"/>
              </w:rPr>
            </w:pPr>
            <w:r w:rsidRPr="00B83651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D1A6187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01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281C75D9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6E1DEC5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00</w:t>
            </w:r>
          </w:p>
        </w:tc>
        <w:tc>
          <w:tcPr>
            <w:tcW w:w="2238" w:type="dxa"/>
            <w:shd w:val="clear" w:color="auto" w:fill="auto"/>
          </w:tcPr>
          <w:p w14:paraId="022C1CB6" w14:textId="112D4B8F" w:rsidR="00061222" w:rsidRDefault="00061222" w:rsidP="00F92C13">
            <w:pPr>
              <w:jc w:val="right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156303B" w14:textId="1BD7200B" w:rsidR="00061222" w:rsidRDefault="00061222" w:rsidP="00F92C13">
            <w:pPr>
              <w:jc w:val="right"/>
              <w:rPr>
                <w:bCs/>
              </w:rPr>
            </w:pPr>
          </w:p>
        </w:tc>
        <w:tc>
          <w:tcPr>
            <w:tcW w:w="1844" w:type="dxa"/>
            <w:shd w:val="clear" w:color="auto" w:fill="auto"/>
          </w:tcPr>
          <w:p w14:paraId="12853788" w14:textId="77777777" w:rsidR="00061222" w:rsidRPr="006A134C" w:rsidRDefault="00061222" w:rsidP="00F92C13">
            <w:pPr>
              <w:jc w:val="right"/>
              <w:rPr>
                <w:color w:val="FF0000"/>
              </w:rPr>
            </w:pPr>
          </w:p>
        </w:tc>
      </w:tr>
      <w:tr w:rsidR="00061222" w:rsidRPr="00465734" w14:paraId="2727D6C9" w14:textId="77777777" w:rsidTr="00F92C13">
        <w:tc>
          <w:tcPr>
            <w:tcW w:w="7087" w:type="dxa"/>
            <w:shd w:val="clear" w:color="auto" w:fill="auto"/>
          </w:tcPr>
          <w:p w14:paraId="4E4C8C87" w14:textId="77777777" w:rsidR="00061222" w:rsidRPr="00B83651" w:rsidRDefault="00061222" w:rsidP="00F92C13">
            <w:pPr>
              <w:rPr>
                <w:sz w:val="26"/>
                <w:szCs w:val="26"/>
              </w:rPr>
            </w:pPr>
            <w:r w:rsidRPr="00B83651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9B80483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01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5391FDE4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C5E7AD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03</w:t>
            </w:r>
          </w:p>
        </w:tc>
        <w:tc>
          <w:tcPr>
            <w:tcW w:w="2238" w:type="dxa"/>
            <w:shd w:val="clear" w:color="auto" w:fill="auto"/>
          </w:tcPr>
          <w:p w14:paraId="1D559524" w14:textId="11B854E4" w:rsidR="00061222" w:rsidRDefault="00061222" w:rsidP="00F92C13">
            <w:pPr>
              <w:jc w:val="right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7474FE1" w14:textId="26F515F2" w:rsidR="00061222" w:rsidRDefault="00061222" w:rsidP="00F92C13">
            <w:pPr>
              <w:jc w:val="right"/>
              <w:rPr>
                <w:bCs/>
              </w:rPr>
            </w:pPr>
          </w:p>
        </w:tc>
        <w:tc>
          <w:tcPr>
            <w:tcW w:w="1844" w:type="dxa"/>
            <w:shd w:val="clear" w:color="auto" w:fill="auto"/>
          </w:tcPr>
          <w:p w14:paraId="05D067B9" w14:textId="77777777" w:rsidR="00061222" w:rsidRPr="006A134C" w:rsidRDefault="00061222" w:rsidP="00F92C13">
            <w:pPr>
              <w:jc w:val="right"/>
              <w:rPr>
                <w:color w:val="FF0000"/>
              </w:rPr>
            </w:pPr>
          </w:p>
        </w:tc>
      </w:tr>
      <w:tr w:rsidR="00061222" w:rsidRPr="00465734" w14:paraId="349162EA" w14:textId="77777777" w:rsidTr="00F92C13">
        <w:tc>
          <w:tcPr>
            <w:tcW w:w="7087" w:type="dxa"/>
            <w:shd w:val="clear" w:color="auto" w:fill="auto"/>
          </w:tcPr>
          <w:p w14:paraId="3E67A7CC" w14:textId="77777777" w:rsidR="00061222" w:rsidRPr="00B83651" w:rsidRDefault="00061222" w:rsidP="00F92C13">
            <w:pPr>
              <w:rPr>
                <w:color w:val="000000"/>
                <w:sz w:val="26"/>
                <w:szCs w:val="26"/>
              </w:rPr>
            </w:pPr>
            <w:r w:rsidRPr="00B8365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299D2197" w14:textId="77777777" w:rsidR="00061222" w:rsidRPr="007971CC" w:rsidRDefault="00061222" w:rsidP="00F92C13">
            <w:pPr>
              <w:jc w:val="center"/>
              <w:rPr>
                <w:color w:val="000000"/>
                <w:sz w:val="26"/>
                <w:szCs w:val="26"/>
              </w:rPr>
            </w:pPr>
            <w:r w:rsidRPr="007971C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0C1E6797" w14:textId="77777777" w:rsidR="00061222" w:rsidRPr="007971CC" w:rsidRDefault="00061222" w:rsidP="00F92C13">
            <w:pPr>
              <w:jc w:val="center"/>
              <w:rPr>
                <w:color w:val="000000"/>
                <w:sz w:val="26"/>
                <w:szCs w:val="26"/>
              </w:rPr>
            </w:pPr>
            <w:r w:rsidRPr="007971C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78B525" w14:textId="77777777" w:rsidR="00061222" w:rsidRPr="007971CC" w:rsidRDefault="00061222" w:rsidP="00F92C13">
            <w:pPr>
              <w:jc w:val="center"/>
              <w:rPr>
                <w:color w:val="000000"/>
                <w:sz w:val="26"/>
                <w:szCs w:val="26"/>
              </w:rPr>
            </w:pPr>
            <w:r w:rsidRPr="007971CC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238" w:type="dxa"/>
            <w:shd w:val="clear" w:color="auto" w:fill="auto"/>
          </w:tcPr>
          <w:p w14:paraId="02CA0325" w14:textId="77777777" w:rsidR="00061222" w:rsidRDefault="00061222" w:rsidP="00F92C13">
            <w:pPr>
              <w:jc w:val="right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AE7467C" w14:textId="2EFB96CD" w:rsidR="00061222" w:rsidRDefault="00492D98" w:rsidP="00F92C13">
            <w:pPr>
              <w:jc w:val="right"/>
              <w:rPr>
                <w:bCs/>
              </w:rPr>
            </w:pPr>
            <w:r>
              <w:rPr>
                <w:bCs/>
              </w:rPr>
              <w:t>511,06</w:t>
            </w:r>
          </w:p>
        </w:tc>
        <w:tc>
          <w:tcPr>
            <w:tcW w:w="1844" w:type="dxa"/>
            <w:shd w:val="clear" w:color="auto" w:fill="auto"/>
          </w:tcPr>
          <w:p w14:paraId="3587C4B0" w14:textId="5606E96C" w:rsidR="00061222" w:rsidRDefault="00492D98" w:rsidP="00F92C13">
            <w:pPr>
              <w:jc w:val="right"/>
            </w:pPr>
            <w:r>
              <w:t>511,06</w:t>
            </w:r>
          </w:p>
        </w:tc>
      </w:tr>
      <w:tr w:rsidR="00061222" w:rsidRPr="00465734" w14:paraId="2F4FEE0A" w14:textId="77777777" w:rsidTr="00F92C13">
        <w:trPr>
          <w:trHeight w:val="287"/>
        </w:trPr>
        <w:tc>
          <w:tcPr>
            <w:tcW w:w="7087" w:type="dxa"/>
            <w:shd w:val="clear" w:color="auto" w:fill="auto"/>
          </w:tcPr>
          <w:p w14:paraId="488C6FB8" w14:textId="77777777" w:rsidR="00061222" w:rsidRPr="00B83651" w:rsidRDefault="00061222" w:rsidP="00F92C13">
            <w:pPr>
              <w:rPr>
                <w:color w:val="000000"/>
                <w:sz w:val="26"/>
                <w:szCs w:val="26"/>
              </w:rPr>
            </w:pPr>
            <w:r w:rsidRPr="00B83651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EA6AEF9" w14:textId="77777777" w:rsidR="00061222" w:rsidRPr="007971CC" w:rsidRDefault="00061222" w:rsidP="00F92C13">
            <w:pPr>
              <w:jc w:val="center"/>
              <w:rPr>
                <w:color w:val="000000"/>
                <w:sz w:val="26"/>
                <w:szCs w:val="26"/>
              </w:rPr>
            </w:pPr>
            <w:r w:rsidRPr="007971C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6B936B15" w14:textId="77777777" w:rsidR="00061222" w:rsidRPr="007971CC" w:rsidRDefault="00061222" w:rsidP="00F92C1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7971CC">
              <w:rPr>
                <w:color w:val="000000"/>
                <w:sz w:val="26"/>
                <w:szCs w:val="26"/>
              </w:rPr>
              <w:t>1</w:t>
            </w:r>
            <w:r w:rsidRPr="007971CC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8002A9" w14:textId="77777777" w:rsidR="00061222" w:rsidRPr="007971CC" w:rsidRDefault="00061222" w:rsidP="00F92C13">
            <w:pPr>
              <w:jc w:val="center"/>
              <w:rPr>
                <w:color w:val="000000"/>
                <w:sz w:val="26"/>
                <w:szCs w:val="26"/>
              </w:rPr>
            </w:pPr>
            <w:r w:rsidRPr="007971C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238" w:type="dxa"/>
            <w:shd w:val="clear" w:color="auto" w:fill="FFFFFF"/>
          </w:tcPr>
          <w:p w14:paraId="76F2D4F3" w14:textId="77777777" w:rsidR="00061222" w:rsidRDefault="00061222" w:rsidP="00F92C13">
            <w:pPr>
              <w:jc w:val="right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CE05A06" w14:textId="0E4CD56E" w:rsidR="00061222" w:rsidRDefault="00492D98" w:rsidP="00F92C13">
            <w:pPr>
              <w:jc w:val="right"/>
              <w:rPr>
                <w:bCs/>
              </w:rPr>
            </w:pPr>
            <w:r>
              <w:rPr>
                <w:bCs/>
              </w:rPr>
              <w:t>511,06</w:t>
            </w:r>
          </w:p>
        </w:tc>
        <w:tc>
          <w:tcPr>
            <w:tcW w:w="1844" w:type="dxa"/>
            <w:shd w:val="clear" w:color="auto" w:fill="auto"/>
          </w:tcPr>
          <w:p w14:paraId="25EA79D0" w14:textId="31C8BAA4" w:rsidR="00061222" w:rsidRDefault="00492D98" w:rsidP="00F92C13">
            <w:pPr>
              <w:jc w:val="right"/>
            </w:pPr>
            <w:r>
              <w:t>511,06</w:t>
            </w:r>
          </w:p>
        </w:tc>
      </w:tr>
      <w:tr w:rsidR="00C05F12" w:rsidRPr="00465734" w14:paraId="16994404" w14:textId="77777777" w:rsidTr="00287195">
        <w:trPr>
          <w:trHeight w:val="287"/>
        </w:trPr>
        <w:tc>
          <w:tcPr>
            <w:tcW w:w="7087" w:type="dxa"/>
            <w:shd w:val="clear" w:color="auto" w:fill="auto"/>
            <w:vAlign w:val="bottom"/>
          </w:tcPr>
          <w:p w14:paraId="319A98F9" w14:textId="37E62F53" w:rsidR="00C05F12" w:rsidRPr="00B83651" w:rsidRDefault="00C05F12" w:rsidP="00C05F12">
            <w:pPr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2EB53EA" w14:textId="411BD84C" w:rsidR="00C05F12" w:rsidRPr="007971CC" w:rsidRDefault="00C05F12" w:rsidP="00C05F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68FEE81C" w14:textId="61F586F2" w:rsidR="00C05F12" w:rsidRPr="007971CC" w:rsidRDefault="00C05F12" w:rsidP="00C05F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1B6B8B" w14:textId="725ECA9B" w:rsidR="00C05F12" w:rsidRPr="007971CC" w:rsidRDefault="00C05F12" w:rsidP="00C05F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238" w:type="dxa"/>
            <w:shd w:val="clear" w:color="auto" w:fill="FFFFFF"/>
          </w:tcPr>
          <w:p w14:paraId="34F96028" w14:textId="77777777" w:rsidR="00C05F12" w:rsidRDefault="00C05F12" w:rsidP="00C05F12">
            <w:pPr>
              <w:jc w:val="right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DEA9BE5" w14:textId="2FA4F7F3" w:rsidR="00C05F12" w:rsidRDefault="00C05F12" w:rsidP="00C05F12">
            <w:pPr>
              <w:jc w:val="right"/>
              <w:rPr>
                <w:bCs/>
              </w:rPr>
            </w:pPr>
            <w:r>
              <w:rPr>
                <w:bCs/>
              </w:rPr>
              <w:t>150,00</w:t>
            </w:r>
          </w:p>
        </w:tc>
        <w:tc>
          <w:tcPr>
            <w:tcW w:w="1844" w:type="dxa"/>
            <w:shd w:val="clear" w:color="auto" w:fill="auto"/>
          </w:tcPr>
          <w:p w14:paraId="0C6B9755" w14:textId="6C1CA983" w:rsidR="00C05F12" w:rsidRDefault="00C05F12" w:rsidP="00C05F12">
            <w:pPr>
              <w:jc w:val="right"/>
            </w:pPr>
            <w:r>
              <w:t>150,00</w:t>
            </w:r>
          </w:p>
        </w:tc>
      </w:tr>
      <w:tr w:rsidR="00C05F12" w:rsidRPr="00465734" w14:paraId="62D3799D" w14:textId="77777777" w:rsidTr="00F92C13">
        <w:trPr>
          <w:trHeight w:val="287"/>
        </w:trPr>
        <w:tc>
          <w:tcPr>
            <w:tcW w:w="7087" w:type="dxa"/>
            <w:shd w:val="clear" w:color="auto" w:fill="auto"/>
          </w:tcPr>
          <w:p w14:paraId="601DD869" w14:textId="1B2D3C5C" w:rsidR="00C05F12" w:rsidRPr="00B83651" w:rsidRDefault="00C05F12" w:rsidP="00C05F12">
            <w:pPr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74042B47" w14:textId="517A8D1E" w:rsidR="00C05F12" w:rsidRPr="007971CC" w:rsidRDefault="00C05F12" w:rsidP="00C05F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5EFD3BA7" w14:textId="2AFA2446" w:rsidR="00C05F12" w:rsidRPr="007971CC" w:rsidRDefault="00C05F12" w:rsidP="00C05F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E64F0F" w14:textId="2B8260C6" w:rsidR="00C05F12" w:rsidRPr="007971CC" w:rsidRDefault="00C05F12" w:rsidP="00C05F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2238" w:type="dxa"/>
            <w:shd w:val="clear" w:color="auto" w:fill="FFFFFF"/>
          </w:tcPr>
          <w:p w14:paraId="2573C0AD" w14:textId="77777777" w:rsidR="00C05F12" w:rsidRDefault="00C05F12" w:rsidP="00C05F12">
            <w:pPr>
              <w:jc w:val="right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4B37899" w14:textId="0700DF62" w:rsidR="00C05F12" w:rsidRDefault="00C05F12" w:rsidP="00C05F12">
            <w:pPr>
              <w:jc w:val="right"/>
              <w:rPr>
                <w:bCs/>
              </w:rPr>
            </w:pPr>
            <w:r>
              <w:rPr>
                <w:bCs/>
              </w:rPr>
              <w:t>150,00</w:t>
            </w:r>
          </w:p>
        </w:tc>
        <w:tc>
          <w:tcPr>
            <w:tcW w:w="1844" w:type="dxa"/>
            <w:shd w:val="clear" w:color="auto" w:fill="auto"/>
          </w:tcPr>
          <w:p w14:paraId="542677EC" w14:textId="4F0BEBDB" w:rsidR="00C05F12" w:rsidRDefault="00C05F12" w:rsidP="00C05F12">
            <w:pPr>
              <w:jc w:val="right"/>
            </w:pPr>
            <w:r>
              <w:t>150,00</w:t>
            </w:r>
          </w:p>
        </w:tc>
      </w:tr>
      <w:tr w:rsidR="00C05F12" w:rsidRPr="00465734" w14:paraId="15115C19" w14:textId="77777777" w:rsidTr="00F92C13">
        <w:trPr>
          <w:trHeight w:val="287"/>
        </w:trPr>
        <w:tc>
          <w:tcPr>
            <w:tcW w:w="7087" w:type="dxa"/>
            <w:shd w:val="clear" w:color="auto" w:fill="auto"/>
          </w:tcPr>
          <w:p w14:paraId="15358C26" w14:textId="06CEB718" w:rsidR="00C05F12" w:rsidRPr="00B83651" w:rsidRDefault="00C05F12" w:rsidP="00C05F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24E5A62" w14:textId="4FEC1287" w:rsidR="00C05F12" w:rsidRPr="007971CC" w:rsidRDefault="00C05F12" w:rsidP="00C05F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52EE2D81" w14:textId="5778AE24" w:rsidR="00C05F12" w:rsidRPr="007971CC" w:rsidRDefault="00C05F12" w:rsidP="00C05F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65487C8" w14:textId="41F861FA" w:rsidR="00C05F12" w:rsidRPr="007971CC" w:rsidRDefault="00C05F12" w:rsidP="00C05F1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238" w:type="dxa"/>
            <w:shd w:val="clear" w:color="auto" w:fill="FFFFFF"/>
          </w:tcPr>
          <w:p w14:paraId="43E9B5EF" w14:textId="77777777" w:rsidR="00C05F12" w:rsidRDefault="00C05F12" w:rsidP="00C05F12">
            <w:pPr>
              <w:jc w:val="right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7F56717" w14:textId="48E77086" w:rsidR="00C05F12" w:rsidRDefault="00C05F12" w:rsidP="00C05F12">
            <w:pPr>
              <w:jc w:val="right"/>
              <w:rPr>
                <w:bCs/>
              </w:rPr>
            </w:pPr>
            <w:r>
              <w:rPr>
                <w:bCs/>
              </w:rPr>
              <w:t>150,00</w:t>
            </w:r>
          </w:p>
        </w:tc>
        <w:tc>
          <w:tcPr>
            <w:tcW w:w="1844" w:type="dxa"/>
            <w:shd w:val="clear" w:color="auto" w:fill="auto"/>
          </w:tcPr>
          <w:p w14:paraId="1C80D252" w14:textId="5049D810" w:rsidR="00C05F12" w:rsidRDefault="00C05F12" w:rsidP="00C05F12">
            <w:pPr>
              <w:jc w:val="right"/>
            </w:pPr>
            <w:r>
              <w:t>150,00</w:t>
            </w:r>
          </w:p>
        </w:tc>
      </w:tr>
      <w:tr w:rsidR="00C05F12" w:rsidRPr="00465734" w14:paraId="10CB6FC3" w14:textId="77777777" w:rsidTr="00F92C13">
        <w:tc>
          <w:tcPr>
            <w:tcW w:w="7087" w:type="dxa"/>
            <w:shd w:val="clear" w:color="auto" w:fill="auto"/>
          </w:tcPr>
          <w:p w14:paraId="286BC86E" w14:textId="77777777" w:rsidR="00C05F12" w:rsidRPr="00E862CC" w:rsidRDefault="00C05F12" w:rsidP="00C05F12">
            <w:pPr>
              <w:rPr>
                <w:sz w:val="26"/>
                <w:szCs w:val="26"/>
              </w:rPr>
            </w:pPr>
            <w:r w:rsidRPr="00E862CC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49F4F2C9" w14:textId="77777777" w:rsidR="00C05F12" w:rsidRPr="00E862CC" w:rsidRDefault="00C05F12" w:rsidP="00C05F12">
            <w:pPr>
              <w:jc w:val="center"/>
              <w:rPr>
                <w:sz w:val="26"/>
                <w:szCs w:val="26"/>
              </w:rPr>
            </w:pPr>
          </w:p>
          <w:p w14:paraId="5512E628" w14:textId="77777777" w:rsidR="00C05F12" w:rsidRPr="00E862CC" w:rsidRDefault="00C05F12" w:rsidP="00C05F12">
            <w:pPr>
              <w:jc w:val="center"/>
              <w:rPr>
                <w:sz w:val="26"/>
                <w:szCs w:val="26"/>
              </w:rPr>
            </w:pPr>
            <w:r w:rsidRPr="00E862CC">
              <w:rPr>
                <w:sz w:val="26"/>
                <w:szCs w:val="26"/>
              </w:rPr>
              <w:t>06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51145DE7" w14:textId="77777777" w:rsidR="00C05F12" w:rsidRPr="00E862CC" w:rsidRDefault="00C05F12" w:rsidP="00C05F12">
            <w:pPr>
              <w:jc w:val="center"/>
              <w:rPr>
                <w:sz w:val="26"/>
                <w:szCs w:val="26"/>
              </w:rPr>
            </w:pPr>
          </w:p>
          <w:p w14:paraId="15634ACD" w14:textId="77777777" w:rsidR="00C05F12" w:rsidRPr="00E862CC" w:rsidRDefault="00C05F12" w:rsidP="00C05F12">
            <w:pPr>
              <w:jc w:val="center"/>
              <w:rPr>
                <w:sz w:val="26"/>
                <w:szCs w:val="26"/>
              </w:rPr>
            </w:pPr>
            <w:r w:rsidRPr="00E862CC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3952D2" w14:textId="77777777" w:rsidR="00C05F12" w:rsidRPr="00E862CC" w:rsidRDefault="00C05F12" w:rsidP="00C05F12">
            <w:pPr>
              <w:jc w:val="center"/>
              <w:rPr>
                <w:sz w:val="26"/>
                <w:szCs w:val="26"/>
              </w:rPr>
            </w:pPr>
          </w:p>
          <w:p w14:paraId="3B2B0C8B" w14:textId="77777777" w:rsidR="00C05F12" w:rsidRPr="00E862CC" w:rsidRDefault="00C05F12" w:rsidP="00C05F12">
            <w:pPr>
              <w:jc w:val="center"/>
              <w:rPr>
                <w:sz w:val="26"/>
                <w:szCs w:val="26"/>
              </w:rPr>
            </w:pPr>
            <w:r w:rsidRPr="00E862CC">
              <w:rPr>
                <w:sz w:val="26"/>
                <w:szCs w:val="26"/>
              </w:rPr>
              <w:t>00</w:t>
            </w:r>
          </w:p>
        </w:tc>
        <w:tc>
          <w:tcPr>
            <w:tcW w:w="2238" w:type="dxa"/>
            <w:shd w:val="clear" w:color="auto" w:fill="auto"/>
          </w:tcPr>
          <w:p w14:paraId="3A6C44D4" w14:textId="77777777" w:rsidR="00C05F12" w:rsidRDefault="00C05F12" w:rsidP="00C05F12">
            <w:pPr>
              <w:jc w:val="right"/>
            </w:pPr>
          </w:p>
          <w:p w14:paraId="7D8D0A8E" w14:textId="0B759F48" w:rsidR="00C05F12" w:rsidRDefault="00C05F12" w:rsidP="00C05F12">
            <w:pPr>
              <w:jc w:val="right"/>
            </w:pPr>
            <w:r>
              <w:t>35 800,00</w:t>
            </w:r>
          </w:p>
        </w:tc>
        <w:tc>
          <w:tcPr>
            <w:tcW w:w="2268" w:type="dxa"/>
            <w:shd w:val="clear" w:color="auto" w:fill="auto"/>
          </w:tcPr>
          <w:p w14:paraId="22D00FF3" w14:textId="77777777" w:rsidR="00C05F12" w:rsidRDefault="00C05F12" w:rsidP="00C05F12">
            <w:pPr>
              <w:jc w:val="right"/>
              <w:rPr>
                <w:rFonts w:ascii="Times New Roman CYR" w:hAnsi="Times New Roman CYR" w:cs="Times New Roman CYR"/>
                <w:bCs/>
                <w:iCs/>
                <w:lang w:eastAsia="en-US"/>
              </w:rPr>
            </w:pPr>
          </w:p>
          <w:p w14:paraId="26DAF687" w14:textId="79082DE4" w:rsidR="00C05F12" w:rsidRDefault="00C05F12" w:rsidP="00C05F12">
            <w:pPr>
              <w:jc w:val="right"/>
            </w:pPr>
            <w:r>
              <w:rPr>
                <w:rFonts w:ascii="Times New Roman CYR" w:hAnsi="Times New Roman CYR" w:cs="Times New Roman CYR"/>
                <w:bCs/>
                <w:iCs/>
                <w:lang w:eastAsia="en-US"/>
              </w:rPr>
              <w:t>48 564,00</w:t>
            </w:r>
          </w:p>
        </w:tc>
        <w:tc>
          <w:tcPr>
            <w:tcW w:w="1844" w:type="dxa"/>
            <w:shd w:val="clear" w:color="auto" w:fill="auto"/>
          </w:tcPr>
          <w:p w14:paraId="69255D9E" w14:textId="77777777" w:rsidR="00C05F12" w:rsidRDefault="00C05F12" w:rsidP="00C05F12">
            <w:pPr>
              <w:jc w:val="right"/>
              <w:rPr>
                <w:bCs/>
              </w:rPr>
            </w:pPr>
          </w:p>
          <w:p w14:paraId="39306625" w14:textId="582DFE83" w:rsidR="00C05F12" w:rsidRDefault="00C05F12" w:rsidP="00C05F12">
            <w:pPr>
              <w:jc w:val="right"/>
              <w:rPr>
                <w:bCs/>
              </w:rPr>
            </w:pPr>
            <w:r>
              <w:rPr>
                <w:bCs/>
              </w:rPr>
              <w:t>46 815,73</w:t>
            </w:r>
          </w:p>
        </w:tc>
      </w:tr>
      <w:tr w:rsidR="00C05F12" w:rsidRPr="008E08F9" w14:paraId="7A3CD434" w14:textId="77777777" w:rsidTr="00F92C13">
        <w:tc>
          <w:tcPr>
            <w:tcW w:w="7087" w:type="dxa"/>
            <w:shd w:val="clear" w:color="auto" w:fill="auto"/>
          </w:tcPr>
          <w:p w14:paraId="678B48E8" w14:textId="77777777" w:rsidR="00C05F12" w:rsidRPr="00E862CC" w:rsidRDefault="00C05F12" w:rsidP="00C05F12">
            <w:pPr>
              <w:rPr>
                <w:sz w:val="26"/>
                <w:szCs w:val="26"/>
              </w:rPr>
            </w:pPr>
            <w:r w:rsidRPr="00E862CC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6578C78B" w14:textId="77777777" w:rsidR="00C05F12" w:rsidRPr="00E862CC" w:rsidRDefault="00C05F12" w:rsidP="00C05F12">
            <w:pPr>
              <w:jc w:val="center"/>
              <w:rPr>
                <w:sz w:val="26"/>
                <w:szCs w:val="26"/>
              </w:rPr>
            </w:pPr>
            <w:r w:rsidRPr="00E862CC">
              <w:rPr>
                <w:sz w:val="26"/>
                <w:szCs w:val="26"/>
              </w:rPr>
              <w:t>06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658C0279" w14:textId="77777777" w:rsidR="00C05F12" w:rsidRPr="00E862CC" w:rsidRDefault="00C05F12" w:rsidP="00C05F12">
            <w:pPr>
              <w:jc w:val="center"/>
              <w:rPr>
                <w:sz w:val="26"/>
                <w:szCs w:val="26"/>
              </w:rPr>
            </w:pPr>
            <w:r w:rsidRPr="00E862CC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47DA23" w14:textId="77777777" w:rsidR="00C05F12" w:rsidRPr="00E862CC" w:rsidRDefault="00C05F12" w:rsidP="00C05F12">
            <w:pPr>
              <w:jc w:val="center"/>
              <w:rPr>
                <w:sz w:val="26"/>
                <w:szCs w:val="26"/>
              </w:rPr>
            </w:pPr>
            <w:r w:rsidRPr="00E862CC">
              <w:rPr>
                <w:sz w:val="26"/>
                <w:szCs w:val="26"/>
              </w:rPr>
              <w:t>00</w:t>
            </w:r>
          </w:p>
        </w:tc>
        <w:tc>
          <w:tcPr>
            <w:tcW w:w="2238" w:type="dxa"/>
            <w:shd w:val="clear" w:color="auto" w:fill="auto"/>
          </w:tcPr>
          <w:p w14:paraId="2A88460F" w14:textId="082EEE38" w:rsidR="00C05F12" w:rsidRDefault="00C05F12" w:rsidP="00C05F12">
            <w:pPr>
              <w:jc w:val="right"/>
            </w:pPr>
            <w:r>
              <w:t>35 800,00</w:t>
            </w:r>
          </w:p>
        </w:tc>
        <w:tc>
          <w:tcPr>
            <w:tcW w:w="2268" w:type="dxa"/>
            <w:shd w:val="clear" w:color="auto" w:fill="auto"/>
          </w:tcPr>
          <w:p w14:paraId="48F48304" w14:textId="43AE9D28" w:rsidR="00C05F12" w:rsidRDefault="00C05F12" w:rsidP="00C05F12">
            <w:pPr>
              <w:jc w:val="right"/>
            </w:pPr>
            <w:r>
              <w:t>48 564,00</w:t>
            </w:r>
          </w:p>
        </w:tc>
        <w:tc>
          <w:tcPr>
            <w:tcW w:w="1844" w:type="dxa"/>
            <w:shd w:val="clear" w:color="auto" w:fill="auto"/>
          </w:tcPr>
          <w:p w14:paraId="67531AED" w14:textId="7789C8EB" w:rsidR="00C05F12" w:rsidRDefault="00C05F12" w:rsidP="00C05F12">
            <w:pPr>
              <w:jc w:val="right"/>
              <w:rPr>
                <w:bCs/>
              </w:rPr>
            </w:pPr>
            <w:r>
              <w:rPr>
                <w:bCs/>
              </w:rPr>
              <w:t>46 815,73</w:t>
            </w:r>
          </w:p>
        </w:tc>
      </w:tr>
      <w:tr w:rsidR="00C05F12" w:rsidRPr="00465734" w14:paraId="5FEFF4FE" w14:textId="77777777" w:rsidTr="00F92C13">
        <w:trPr>
          <w:trHeight w:val="307"/>
        </w:trPr>
        <w:tc>
          <w:tcPr>
            <w:tcW w:w="7087" w:type="dxa"/>
            <w:shd w:val="clear" w:color="auto" w:fill="auto"/>
          </w:tcPr>
          <w:p w14:paraId="0AA5D47E" w14:textId="77777777" w:rsidR="00C05F12" w:rsidRPr="00465734" w:rsidRDefault="00C05F12" w:rsidP="00C05F12">
            <w:pPr>
              <w:rPr>
                <w:sz w:val="26"/>
                <w:szCs w:val="26"/>
                <w:highlight w:val="yellow"/>
              </w:rPr>
            </w:pPr>
            <w:r w:rsidRPr="00BD32A9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568" w:type="dxa"/>
            <w:shd w:val="clear" w:color="auto" w:fill="auto"/>
            <w:vAlign w:val="bottom"/>
          </w:tcPr>
          <w:p w14:paraId="16D59428" w14:textId="77777777" w:rsidR="00C05F12" w:rsidRPr="00AD4CDE" w:rsidRDefault="00C05F12" w:rsidP="00C05F12">
            <w:pPr>
              <w:jc w:val="center"/>
              <w:rPr>
                <w:sz w:val="26"/>
                <w:szCs w:val="26"/>
              </w:rPr>
            </w:pPr>
            <w:r w:rsidRPr="00AD4CDE">
              <w:rPr>
                <w:sz w:val="26"/>
                <w:szCs w:val="26"/>
              </w:rPr>
              <w:t>00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1AA186B8" w14:textId="77777777" w:rsidR="00C05F12" w:rsidRPr="00AD4CDE" w:rsidRDefault="00C05F12" w:rsidP="00C05F12">
            <w:pPr>
              <w:jc w:val="center"/>
              <w:rPr>
                <w:sz w:val="26"/>
                <w:szCs w:val="26"/>
              </w:rPr>
            </w:pPr>
            <w:r w:rsidRPr="00AD4CDE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B9FF8F" w14:textId="77777777" w:rsidR="00C05F12" w:rsidRPr="00AD4CDE" w:rsidRDefault="00C05F12" w:rsidP="00C05F12">
            <w:pPr>
              <w:jc w:val="center"/>
              <w:rPr>
                <w:sz w:val="26"/>
                <w:szCs w:val="26"/>
              </w:rPr>
            </w:pPr>
            <w:r w:rsidRPr="00AD4CDE">
              <w:rPr>
                <w:sz w:val="26"/>
                <w:szCs w:val="26"/>
              </w:rPr>
              <w:t>00</w:t>
            </w:r>
          </w:p>
        </w:tc>
        <w:tc>
          <w:tcPr>
            <w:tcW w:w="2238" w:type="dxa"/>
            <w:shd w:val="clear" w:color="auto" w:fill="auto"/>
          </w:tcPr>
          <w:p w14:paraId="178DEC11" w14:textId="4966E55B" w:rsidR="00C05F12" w:rsidRDefault="00C05F12" w:rsidP="00C05F1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154514,00</w:t>
            </w:r>
          </w:p>
        </w:tc>
        <w:tc>
          <w:tcPr>
            <w:tcW w:w="2268" w:type="dxa"/>
            <w:shd w:val="clear" w:color="auto" w:fill="auto"/>
          </w:tcPr>
          <w:p w14:paraId="3AA5F6DB" w14:textId="2EC8767E" w:rsidR="00C05F12" w:rsidRDefault="00C05F12" w:rsidP="00C05F1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sz w:val="26"/>
                <w:szCs w:val="26"/>
                <w:lang w:eastAsia="en-US"/>
              </w:rPr>
              <w:t>179 973,95</w:t>
            </w:r>
          </w:p>
        </w:tc>
        <w:tc>
          <w:tcPr>
            <w:tcW w:w="1844" w:type="dxa"/>
            <w:shd w:val="clear" w:color="auto" w:fill="auto"/>
          </w:tcPr>
          <w:p w14:paraId="0BFC0F9F" w14:textId="0B8DB4F0" w:rsidR="00C05F12" w:rsidRDefault="00C05F12" w:rsidP="00C05F1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177 391,79</w:t>
            </w:r>
          </w:p>
        </w:tc>
      </w:tr>
    </w:tbl>
    <w:p w14:paraId="139690E3" w14:textId="77777777" w:rsidR="00061222" w:rsidRPr="004E5F2C" w:rsidRDefault="00061222" w:rsidP="00061222">
      <w:pPr>
        <w:jc w:val="right"/>
        <w:rPr>
          <w:sz w:val="30"/>
          <w:szCs w:val="30"/>
        </w:rPr>
      </w:pPr>
      <w:r w:rsidRPr="004E5F2C">
        <w:rPr>
          <w:sz w:val="30"/>
          <w:szCs w:val="30"/>
        </w:rPr>
        <w:t>(рублей)</w:t>
      </w:r>
    </w:p>
    <w:tbl>
      <w:tblPr>
        <w:tblW w:w="15139" w:type="dxa"/>
        <w:tblInd w:w="137" w:type="dxa"/>
        <w:tblLook w:val="04A0" w:firstRow="1" w:lastRow="0" w:firstColumn="1" w:lastColumn="0" w:noHBand="0" w:noVBand="1"/>
      </w:tblPr>
      <w:tblGrid>
        <w:gridCol w:w="6208"/>
        <w:gridCol w:w="709"/>
        <w:gridCol w:w="709"/>
        <w:gridCol w:w="589"/>
        <w:gridCol w:w="572"/>
        <w:gridCol w:w="2141"/>
        <w:gridCol w:w="2368"/>
        <w:gridCol w:w="1843"/>
      </w:tblGrid>
      <w:tr w:rsidR="00061222" w:rsidRPr="004B0B63" w14:paraId="50FC2923" w14:textId="77777777" w:rsidTr="00F92C13">
        <w:trPr>
          <w:trHeight w:val="1536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1B6D" w14:textId="77777777" w:rsidR="00061222" w:rsidRPr="00E709D6" w:rsidRDefault="00061222" w:rsidP="00F92C13">
            <w:pPr>
              <w:spacing w:line="280" w:lineRule="exact"/>
              <w:jc w:val="center"/>
              <w:outlineLvl w:val="0"/>
              <w:rPr>
                <w:sz w:val="26"/>
                <w:szCs w:val="26"/>
              </w:rPr>
            </w:pPr>
            <w:r w:rsidRPr="00E709D6">
              <w:rPr>
                <w:sz w:val="26"/>
                <w:szCs w:val="26"/>
              </w:rPr>
              <w:t>Расходы</w:t>
            </w:r>
          </w:p>
          <w:p w14:paraId="66C5D899" w14:textId="77777777" w:rsidR="00061222" w:rsidRPr="00FF7DBD" w:rsidRDefault="00061222" w:rsidP="00F92C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E709D6">
              <w:rPr>
                <w:sz w:val="26"/>
                <w:szCs w:val="26"/>
              </w:rPr>
              <w:t>юджета</w:t>
            </w:r>
            <w:r>
              <w:rPr>
                <w:sz w:val="26"/>
                <w:szCs w:val="26"/>
              </w:rPr>
              <w:t xml:space="preserve"> сельсовета</w:t>
            </w:r>
            <w:r w:rsidRPr="00E709D6">
              <w:rPr>
                <w:sz w:val="26"/>
                <w:szCs w:val="26"/>
              </w:rPr>
              <w:t xml:space="preserve"> в соответствии с ведомственной классификацией расходов бюджета</w:t>
            </w:r>
            <w:r>
              <w:rPr>
                <w:sz w:val="26"/>
                <w:szCs w:val="26"/>
              </w:rPr>
              <w:t xml:space="preserve"> сельсовета</w:t>
            </w:r>
            <w:r w:rsidRPr="00E709D6">
              <w:rPr>
                <w:sz w:val="26"/>
                <w:szCs w:val="26"/>
              </w:rPr>
              <w:t xml:space="preserve"> и функциональной классификацией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1341AB" w14:textId="77777777" w:rsidR="00061222" w:rsidRPr="004B0B63" w:rsidRDefault="00061222" w:rsidP="00F92C1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0B63">
              <w:rPr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CB2007" w14:textId="77777777" w:rsidR="00061222" w:rsidRPr="004B0B63" w:rsidRDefault="00061222" w:rsidP="00F92C1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0B63">
              <w:rPr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987D63" w14:textId="77777777" w:rsidR="00061222" w:rsidRPr="004B0B63" w:rsidRDefault="00061222" w:rsidP="00F92C1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0B63">
              <w:rPr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0F3ECB" w14:textId="77777777" w:rsidR="00061222" w:rsidRPr="004B0B63" w:rsidRDefault="00061222" w:rsidP="00F92C1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B0B63">
              <w:rPr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716" w14:textId="77777777" w:rsidR="00061222" w:rsidRPr="00BD32A9" w:rsidRDefault="00061222" w:rsidP="00F92C13">
            <w:pPr>
              <w:jc w:val="center"/>
              <w:rPr>
                <w:sz w:val="26"/>
                <w:szCs w:val="26"/>
              </w:rPr>
            </w:pPr>
          </w:p>
          <w:p w14:paraId="382A92ED" w14:textId="77777777" w:rsidR="00061222" w:rsidRPr="00BD32A9" w:rsidRDefault="00061222" w:rsidP="00F92C13">
            <w:pPr>
              <w:jc w:val="center"/>
              <w:rPr>
                <w:sz w:val="26"/>
                <w:szCs w:val="26"/>
              </w:rPr>
            </w:pPr>
            <w:r w:rsidRPr="00BD32A9"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525B" w14:textId="77777777" w:rsidR="00061222" w:rsidRDefault="00061222" w:rsidP="00F92C13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Уточнено </w:t>
            </w:r>
          </w:p>
          <w:p w14:paraId="1B8B591C" w14:textId="77777777" w:rsidR="00061222" w:rsidRDefault="00061222" w:rsidP="00F92C13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</w:p>
          <w:p w14:paraId="4BE637CD" w14:textId="77777777" w:rsidR="00061222" w:rsidRPr="001E044A" w:rsidRDefault="00061222" w:rsidP="00F92C13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актами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788E4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</w:p>
          <w:p w14:paraId="084B6F5E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Исполнено</w:t>
            </w:r>
          </w:p>
        </w:tc>
      </w:tr>
      <w:tr w:rsidR="00061222" w:rsidRPr="004B0B63" w14:paraId="69DFF519" w14:textId="77777777" w:rsidTr="00F92C13">
        <w:trPr>
          <w:trHeight w:val="270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0232" w14:textId="77777777" w:rsidR="00061222" w:rsidRPr="004B0B63" w:rsidRDefault="00061222" w:rsidP="00F92C13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83A3D" w14:textId="77777777" w:rsidR="00061222" w:rsidRPr="004B0B63" w:rsidRDefault="00061222" w:rsidP="00F92C13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F1C97" w14:textId="77777777" w:rsidR="00061222" w:rsidRPr="004B0B63" w:rsidRDefault="00061222" w:rsidP="00F92C13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88C05" w14:textId="77777777" w:rsidR="00061222" w:rsidRPr="004B0B63" w:rsidRDefault="00061222" w:rsidP="00F92C13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07A60" w14:textId="77777777" w:rsidR="00061222" w:rsidRPr="004B0B63" w:rsidRDefault="00061222" w:rsidP="00F92C13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3978F" w14:textId="77777777" w:rsidR="00061222" w:rsidRPr="004B0B63" w:rsidRDefault="00061222" w:rsidP="00F92C13">
            <w:pPr>
              <w:jc w:val="center"/>
              <w:rPr>
                <w:bCs/>
                <w:iCs/>
                <w:sz w:val="26"/>
                <w:szCs w:val="26"/>
              </w:rPr>
            </w:pPr>
            <w:r w:rsidRPr="004B0B63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04E5" w14:textId="77777777" w:rsidR="00061222" w:rsidRPr="004B0B63" w:rsidRDefault="00061222" w:rsidP="00F92C13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84A8" w14:textId="77777777" w:rsidR="00061222" w:rsidRPr="004B0B63" w:rsidRDefault="00061222" w:rsidP="00F92C13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</w:tr>
      <w:tr w:rsidR="00061222" w:rsidRPr="00BE5B87" w14:paraId="2A28D1F6" w14:textId="77777777" w:rsidTr="00F92C13">
        <w:trPr>
          <w:trHeight w:val="289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B8A4" w14:textId="77777777" w:rsidR="00061222" w:rsidRPr="00B04275" w:rsidRDefault="00061222" w:rsidP="00F92C13">
            <w:pPr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Новобыховский сельский исполнительный комитет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4F62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3A58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  <w:r w:rsidRPr="00B04275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1058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D9A9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24EC22" w14:textId="0E621DD8" w:rsidR="00061222" w:rsidRDefault="00492D98" w:rsidP="00F92C13">
            <w:pPr>
              <w:jc w:val="right"/>
              <w:rPr>
                <w:bCs/>
              </w:rPr>
            </w:pPr>
            <w:r>
              <w:rPr>
                <w:bCs/>
              </w:rPr>
              <w:t>154 514,00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38F9F" w14:textId="3614F33E" w:rsidR="00061222" w:rsidRDefault="00492D98" w:rsidP="00F92C13">
            <w:pPr>
              <w:jc w:val="right"/>
              <w:rPr>
                <w:bCs/>
              </w:rPr>
            </w:pPr>
            <w:r>
              <w:rPr>
                <w:bCs/>
              </w:rPr>
              <w:t>179 973,95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9943D" w14:textId="610DD692" w:rsidR="00061222" w:rsidRDefault="00492D98" w:rsidP="00F92C13">
            <w:pPr>
              <w:jc w:val="right"/>
              <w:rPr>
                <w:bCs/>
              </w:rPr>
            </w:pPr>
            <w:r>
              <w:rPr>
                <w:bCs/>
              </w:rPr>
              <w:t>177 391,79</w:t>
            </w:r>
          </w:p>
        </w:tc>
      </w:tr>
      <w:tr w:rsidR="00061222" w:rsidRPr="00BE5B87" w14:paraId="193FB040" w14:textId="77777777" w:rsidTr="00F92C13">
        <w:trPr>
          <w:trHeight w:val="293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901F" w14:textId="77777777" w:rsidR="00061222" w:rsidRPr="00B04275" w:rsidRDefault="00061222" w:rsidP="00F92C13">
            <w:pPr>
              <w:contextualSpacing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F997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</w:t>
            </w: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C0F1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A209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0DDC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4A7B8D" w14:textId="7A32A1D2" w:rsidR="00061222" w:rsidRPr="003A4F6F" w:rsidRDefault="00492D98" w:rsidP="00F92C13">
            <w:pPr>
              <w:jc w:val="right"/>
              <w:rPr>
                <w:bCs/>
              </w:rPr>
            </w:pPr>
            <w:r>
              <w:rPr>
                <w:bCs/>
              </w:rPr>
              <w:t>118 714,00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2A6C3" w14:textId="5141F8FF" w:rsidR="00061222" w:rsidRPr="003A4F6F" w:rsidRDefault="00C05F12" w:rsidP="00F92C13">
            <w:pPr>
              <w:jc w:val="right"/>
              <w:rPr>
                <w:bCs/>
              </w:rPr>
            </w:pPr>
            <w:r>
              <w:rPr>
                <w:bCs/>
              </w:rPr>
              <w:t>131259,95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47F2D" w14:textId="7A1FC89C" w:rsidR="00061222" w:rsidRPr="003A4F6F" w:rsidRDefault="00C05F12" w:rsidP="00F92C13">
            <w:pPr>
              <w:jc w:val="right"/>
              <w:rPr>
                <w:bCs/>
              </w:rPr>
            </w:pPr>
            <w:r>
              <w:rPr>
                <w:bCs/>
              </w:rPr>
              <w:t>130 426,06</w:t>
            </w:r>
          </w:p>
        </w:tc>
      </w:tr>
      <w:tr w:rsidR="00061222" w:rsidRPr="00BE5B87" w14:paraId="05169DB5" w14:textId="77777777" w:rsidTr="00492D98">
        <w:trPr>
          <w:trHeight w:val="411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44FE" w14:textId="77777777" w:rsidR="00061222" w:rsidRPr="00B04275" w:rsidRDefault="00061222" w:rsidP="00F92C13">
            <w:pPr>
              <w:contextualSpacing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9186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A5EF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9D04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581A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B119C" w14:textId="77777777" w:rsidR="00492D98" w:rsidRDefault="00492D98" w:rsidP="00F92C13">
            <w:pPr>
              <w:jc w:val="right"/>
            </w:pPr>
          </w:p>
          <w:p w14:paraId="393DB962" w14:textId="22ECB792" w:rsidR="00061222" w:rsidRPr="003A4F6F" w:rsidRDefault="00492D98" w:rsidP="00F92C13">
            <w:pPr>
              <w:jc w:val="right"/>
            </w:pPr>
            <w:r>
              <w:t>117 950,00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C0AF7" w14:textId="77777777" w:rsidR="00C05F12" w:rsidRDefault="00C05F12" w:rsidP="00F92C13">
            <w:pPr>
              <w:jc w:val="right"/>
            </w:pPr>
          </w:p>
          <w:p w14:paraId="0FFDB993" w14:textId="7C3428BE" w:rsidR="00061222" w:rsidRPr="003A4F6F" w:rsidRDefault="00C05F12" w:rsidP="00F92C13">
            <w:pPr>
              <w:jc w:val="right"/>
            </w:pPr>
            <w:r>
              <w:t>130 748,89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90749" w14:textId="77777777" w:rsidR="00061222" w:rsidRDefault="00061222" w:rsidP="00F92C13">
            <w:pPr>
              <w:jc w:val="right"/>
              <w:rPr>
                <w:bCs/>
              </w:rPr>
            </w:pPr>
          </w:p>
          <w:p w14:paraId="13C4EF22" w14:textId="61A95249" w:rsidR="00C05F12" w:rsidRPr="003A4F6F" w:rsidRDefault="00C05F12" w:rsidP="00F92C13">
            <w:pPr>
              <w:jc w:val="right"/>
              <w:rPr>
                <w:bCs/>
              </w:rPr>
            </w:pPr>
            <w:r>
              <w:rPr>
                <w:bCs/>
              </w:rPr>
              <w:t>129 915,00</w:t>
            </w:r>
          </w:p>
        </w:tc>
      </w:tr>
      <w:tr w:rsidR="00061222" w:rsidRPr="00BE5B87" w14:paraId="24B2C710" w14:textId="77777777" w:rsidTr="00F92C13">
        <w:trPr>
          <w:trHeight w:val="271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DEA0" w14:textId="77777777" w:rsidR="00061222" w:rsidRPr="00B04275" w:rsidRDefault="00061222" w:rsidP="00F92C13">
            <w:pPr>
              <w:contextualSpacing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Органы местного у</w:t>
            </w:r>
            <w:r>
              <w:rPr>
                <w:bCs/>
                <w:iCs/>
                <w:sz w:val="26"/>
                <w:szCs w:val="26"/>
              </w:rPr>
              <w:t>п</w:t>
            </w:r>
            <w:r w:rsidRPr="00B04275">
              <w:rPr>
                <w:bCs/>
                <w:iCs/>
                <w:sz w:val="26"/>
                <w:szCs w:val="26"/>
              </w:rPr>
              <w:t xml:space="preserve">равления </w:t>
            </w:r>
            <w:r>
              <w:rPr>
                <w:bCs/>
                <w:iCs/>
                <w:sz w:val="26"/>
                <w:szCs w:val="26"/>
              </w:rPr>
              <w:t xml:space="preserve">и </w:t>
            </w:r>
            <w:r w:rsidRPr="00B04275">
              <w:rPr>
                <w:bCs/>
                <w:iCs/>
                <w:sz w:val="26"/>
                <w:szCs w:val="26"/>
              </w:rPr>
              <w:t>самоуправлен</w:t>
            </w:r>
            <w:r>
              <w:rPr>
                <w:bCs/>
                <w:iCs/>
                <w:sz w:val="26"/>
                <w:szCs w:val="26"/>
              </w:rPr>
              <w:t>и</w:t>
            </w:r>
            <w:r w:rsidRPr="00B04275">
              <w:rPr>
                <w:bCs/>
                <w:iCs/>
                <w:sz w:val="26"/>
                <w:szCs w:val="26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90F8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42B3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A73E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C3AD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  <w:r w:rsidRPr="00B04275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0188A2" w14:textId="4B94B4E6" w:rsidR="00061222" w:rsidRPr="003A4F6F" w:rsidRDefault="00492D98" w:rsidP="00F92C13">
            <w:pPr>
              <w:jc w:val="right"/>
            </w:pPr>
            <w:r>
              <w:t>117 950,00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37EF3" w14:textId="010D8F02" w:rsidR="00061222" w:rsidRPr="003A4F6F" w:rsidRDefault="00C05F12" w:rsidP="00F92C13">
            <w:pPr>
              <w:jc w:val="right"/>
            </w:pPr>
            <w:r>
              <w:t>130 748,89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A10C9" w14:textId="37C6A166" w:rsidR="00061222" w:rsidRPr="003A4F6F" w:rsidRDefault="00C05F12" w:rsidP="00F92C13">
            <w:pPr>
              <w:jc w:val="right"/>
              <w:rPr>
                <w:bCs/>
              </w:rPr>
            </w:pPr>
            <w:r>
              <w:rPr>
                <w:bCs/>
              </w:rPr>
              <w:t>129 915,00</w:t>
            </w:r>
          </w:p>
        </w:tc>
      </w:tr>
      <w:tr w:rsidR="00061222" w:rsidRPr="00BE5B87" w14:paraId="6A00DFBF" w14:textId="77777777" w:rsidTr="00F92C13">
        <w:trPr>
          <w:trHeight w:val="297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74B2" w14:textId="77777777" w:rsidR="00061222" w:rsidRPr="00B04275" w:rsidRDefault="00061222" w:rsidP="00F92C13">
            <w:pPr>
              <w:contextualSpacing/>
              <w:rPr>
                <w:sz w:val="26"/>
                <w:szCs w:val="26"/>
              </w:rPr>
            </w:pPr>
            <w:r w:rsidRPr="00B04275">
              <w:rPr>
                <w:sz w:val="26"/>
                <w:szCs w:val="26"/>
              </w:rPr>
              <w:lastRenderedPageBreak/>
              <w:t>Резервные</w:t>
            </w:r>
            <w:r>
              <w:rPr>
                <w:sz w:val="26"/>
                <w:szCs w:val="26"/>
              </w:rPr>
              <w:t xml:space="preserve"> </w:t>
            </w:r>
            <w:r w:rsidRPr="00B04275">
              <w:rPr>
                <w:sz w:val="26"/>
                <w:szCs w:val="26"/>
              </w:rPr>
              <w:t>фонд</w:t>
            </w:r>
            <w:r>
              <w:rPr>
                <w:sz w:val="26"/>
                <w:szCs w:val="26"/>
              </w:rPr>
              <w:t>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C03B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B04275">
              <w:rPr>
                <w:bCs/>
                <w:iCs/>
                <w:sz w:val="26"/>
                <w:szCs w:val="26"/>
                <w:lang w:val="en-US"/>
              </w:rPr>
              <w:t>01</w:t>
            </w:r>
            <w:r w:rsidRPr="00B04275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831B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B04275">
              <w:rPr>
                <w:bCs/>
                <w:iCs/>
                <w:sz w:val="26"/>
                <w:szCs w:val="26"/>
                <w:lang w:val="en-US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7D66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B04275">
              <w:rPr>
                <w:bCs/>
                <w:iCs/>
                <w:sz w:val="26"/>
                <w:szCs w:val="26"/>
                <w:lang w:val="en-US"/>
              </w:rPr>
              <w:t>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7CAF" w14:textId="77777777" w:rsidR="00061222" w:rsidRPr="00B04275" w:rsidRDefault="00061222" w:rsidP="00F92C13">
            <w:pPr>
              <w:contextualSpacing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  <w:lang w:val="en-US"/>
              </w:rPr>
              <w:t>0</w:t>
            </w: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681C1F" w14:textId="30E05F12" w:rsidR="00061222" w:rsidRPr="003A4F6F" w:rsidRDefault="00492D98" w:rsidP="00F92C1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764,00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B7CDF" w14:textId="77777777" w:rsidR="00061222" w:rsidRPr="003A4F6F" w:rsidRDefault="00061222" w:rsidP="00F92C13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245E9" w14:textId="77777777" w:rsidR="00061222" w:rsidRPr="003A4F6F" w:rsidRDefault="00061222" w:rsidP="00F92C13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061222" w:rsidRPr="00BE5B87" w14:paraId="61C97322" w14:textId="77777777" w:rsidTr="00F92C13">
        <w:trPr>
          <w:trHeight w:val="297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49600" w14:textId="77777777" w:rsidR="00061222" w:rsidRPr="00B04275" w:rsidRDefault="00061222" w:rsidP="00F92C1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6241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32CE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BE7D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76FB" w14:textId="77777777" w:rsidR="00061222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E37684" w14:textId="6BB86E09" w:rsidR="00061222" w:rsidRPr="003A4F6F" w:rsidRDefault="00492D98" w:rsidP="00F92C13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764,00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67F32" w14:textId="77777777" w:rsidR="00061222" w:rsidRPr="003A4F6F" w:rsidRDefault="00061222" w:rsidP="00F92C13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A6175" w14:textId="77777777" w:rsidR="00061222" w:rsidRPr="003A4F6F" w:rsidRDefault="00061222" w:rsidP="00F92C13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061222" w:rsidRPr="00BE5B87" w14:paraId="0330A7F8" w14:textId="77777777" w:rsidTr="00F92C13">
        <w:trPr>
          <w:trHeight w:val="270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D0F2" w14:textId="77777777" w:rsidR="00061222" w:rsidRPr="00B04275" w:rsidRDefault="00061222" w:rsidP="00F92C13">
            <w:pPr>
              <w:contextualSpacing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 xml:space="preserve">Другая </w:t>
            </w:r>
            <w:r>
              <w:rPr>
                <w:bCs/>
                <w:iCs/>
                <w:sz w:val="26"/>
                <w:szCs w:val="26"/>
              </w:rPr>
              <w:t>о</w:t>
            </w:r>
            <w:r w:rsidRPr="00B04275">
              <w:rPr>
                <w:bCs/>
                <w:iCs/>
                <w:sz w:val="26"/>
                <w:szCs w:val="26"/>
              </w:rPr>
              <w:t>бще</w:t>
            </w:r>
            <w:r>
              <w:rPr>
                <w:bCs/>
                <w:iCs/>
                <w:sz w:val="26"/>
                <w:szCs w:val="26"/>
              </w:rPr>
              <w:t>г</w:t>
            </w:r>
            <w:r w:rsidRPr="00B04275">
              <w:rPr>
                <w:bCs/>
                <w:iCs/>
                <w:sz w:val="26"/>
                <w:szCs w:val="26"/>
              </w:rPr>
              <w:t>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9579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40B0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71FC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1</w:t>
            </w: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A66A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6D107E" w14:textId="780DB0C1" w:rsidR="00061222" w:rsidRPr="003A4F6F" w:rsidRDefault="00061222" w:rsidP="00F92C13">
            <w:pPr>
              <w:jc w:val="right"/>
              <w:rPr>
                <w:bCs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E7F66" w14:textId="34AD511E" w:rsidR="00061222" w:rsidRPr="003A4F6F" w:rsidRDefault="00061222" w:rsidP="00F92C13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A4CCB" w14:textId="77777777" w:rsidR="00061222" w:rsidRPr="003A4F6F" w:rsidRDefault="00061222" w:rsidP="00F92C13">
            <w:pPr>
              <w:jc w:val="right"/>
            </w:pPr>
          </w:p>
        </w:tc>
      </w:tr>
      <w:tr w:rsidR="00061222" w:rsidRPr="00BE5B87" w14:paraId="344411B5" w14:textId="77777777" w:rsidTr="00F92C13">
        <w:trPr>
          <w:trHeight w:val="270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88C9D" w14:textId="77777777" w:rsidR="00061222" w:rsidRPr="00B04275" w:rsidRDefault="00061222" w:rsidP="00F92C13">
            <w:pPr>
              <w:contextualSpacing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Иные общегосударственные</w:t>
            </w:r>
            <w:r>
              <w:rPr>
                <w:bCs/>
                <w:iCs/>
                <w:sz w:val="26"/>
                <w:szCs w:val="26"/>
              </w:rPr>
              <w:t xml:space="preserve"> в</w:t>
            </w:r>
            <w:r w:rsidRPr="00B04275">
              <w:rPr>
                <w:bCs/>
                <w:iCs/>
                <w:sz w:val="26"/>
                <w:szCs w:val="26"/>
              </w:rPr>
              <w:t>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5F39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0CDD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3721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B359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</w:t>
            </w: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5B264F" w14:textId="5FA08608" w:rsidR="00061222" w:rsidRPr="003A4F6F" w:rsidRDefault="00061222" w:rsidP="00F92C13">
            <w:pPr>
              <w:jc w:val="right"/>
              <w:rPr>
                <w:bCs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9A1C2" w14:textId="4042D98B" w:rsidR="00061222" w:rsidRPr="003A4F6F" w:rsidRDefault="00061222" w:rsidP="00F92C13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F4918" w14:textId="77777777" w:rsidR="00061222" w:rsidRPr="003A4F6F" w:rsidRDefault="00061222" w:rsidP="00F92C13">
            <w:pPr>
              <w:jc w:val="right"/>
            </w:pPr>
          </w:p>
        </w:tc>
      </w:tr>
      <w:tr w:rsidR="00061222" w:rsidRPr="00BE5B87" w14:paraId="72E2B332" w14:textId="77777777" w:rsidTr="00F92C13">
        <w:trPr>
          <w:trHeight w:val="270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82D7D" w14:textId="77777777" w:rsidR="00061222" w:rsidRPr="00B04275" w:rsidRDefault="00061222" w:rsidP="00F92C13">
            <w:pPr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DAFE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2029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18F39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5EBD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2F5B1D" w14:textId="77777777" w:rsidR="00061222" w:rsidRPr="003A4F6F" w:rsidRDefault="00061222" w:rsidP="00F92C13">
            <w:pPr>
              <w:jc w:val="right"/>
              <w:rPr>
                <w:bCs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75B74" w14:textId="02A8E01C" w:rsidR="00061222" w:rsidRPr="003A4F6F" w:rsidRDefault="00C05F12" w:rsidP="00F92C13">
            <w:pPr>
              <w:jc w:val="right"/>
              <w:rPr>
                <w:bCs/>
              </w:rPr>
            </w:pPr>
            <w:r>
              <w:rPr>
                <w:bCs/>
              </w:rPr>
              <w:t>511,06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C248B" w14:textId="16164308" w:rsidR="00061222" w:rsidRPr="003A4F6F" w:rsidRDefault="00C05F12" w:rsidP="00F92C13">
            <w:pPr>
              <w:jc w:val="right"/>
            </w:pPr>
            <w:r>
              <w:t>511,06</w:t>
            </w:r>
          </w:p>
        </w:tc>
      </w:tr>
      <w:tr w:rsidR="00061222" w:rsidRPr="00BE5B87" w14:paraId="4BA46AE2" w14:textId="77777777" w:rsidTr="00F92C13">
        <w:trPr>
          <w:trHeight w:val="270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18909" w14:textId="77777777" w:rsidR="00061222" w:rsidRPr="00B04275" w:rsidRDefault="00061222" w:rsidP="00F92C13">
            <w:pPr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127C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EE65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803D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A569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7893BA" w14:textId="77777777" w:rsidR="00061222" w:rsidRPr="003A4F6F" w:rsidRDefault="00061222" w:rsidP="00F92C13">
            <w:pPr>
              <w:jc w:val="right"/>
              <w:rPr>
                <w:bCs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7ED4E" w14:textId="61A51B61" w:rsidR="00061222" w:rsidRPr="003A4F6F" w:rsidRDefault="00C05F12" w:rsidP="00F92C13">
            <w:pPr>
              <w:jc w:val="right"/>
              <w:rPr>
                <w:bCs/>
              </w:rPr>
            </w:pPr>
            <w:r>
              <w:rPr>
                <w:bCs/>
              </w:rPr>
              <w:t>511,06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C603" w14:textId="1D7FD1DB" w:rsidR="00061222" w:rsidRPr="003A4F6F" w:rsidRDefault="00C05F12" w:rsidP="00F92C13">
            <w:pPr>
              <w:jc w:val="right"/>
            </w:pPr>
            <w:r>
              <w:t>511,06</w:t>
            </w:r>
          </w:p>
        </w:tc>
      </w:tr>
      <w:tr w:rsidR="00C05F12" w:rsidRPr="00BE5B87" w14:paraId="421933E4" w14:textId="77777777" w:rsidTr="00F92C13">
        <w:trPr>
          <w:trHeight w:val="270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C2B28C" w14:textId="1F94D739" w:rsidR="00C05F12" w:rsidRDefault="00C05F12" w:rsidP="00F92C13">
            <w:pPr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8D4F" w14:textId="64FB532C" w:rsidR="00C05F12" w:rsidRDefault="00C05F1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F17B" w14:textId="18BA1003" w:rsidR="00C05F12" w:rsidRDefault="00C05F1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D72C" w14:textId="1F02F5D8" w:rsidR="00C05F12" w:rsidRDefault="00C05F1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8481" w14:textId="007186C2" w:rsidR="00C05F12" w:rsidRDefault="00C05F1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83AAF" w14:textId="77777777" w:rsidR="00C05F12" w:rsidRPr="003A4F6F" w:rsidRDefault="00C05F12" w:rsidP="00F92C13">
            <w:pPr>
              <w:jc w:val="right"/>
              <w:rPr>
                <w:bCs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FFBC0" w14:textId="21E76691" w:rsidR="00C05F12" w:rsidRDefault="00C05F12" w:rsidP="00F92C13">
            <w:pPr>
              <w:jc w:val="right"/>
              <w:rPr>
                <w:bCs/>
              </w:rPr>
            </w:pPr>
            <w:r>
              <w:rPr>
                <w:bCs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9ED16" w14:textId="587D1B59" w:rsidR="00C05F12" w:rsidRDefault="00C05F12" w:rsidP="00F92C13">
            <w:pPr>
              <w:jc w:val="right"/>
            </w:pPr>
            <w:r>
              <w:t>150,00</w:t>
            </w:r>
          </w:p>
        </w:tc>
      </w:tr>
      <w:tr w:rsidR="00C05F12" w:rsidRPr="00BE5B87" w14:paraId="0EE6F471" w14:textId="77777777" w:rsidTr="00F92C13">
        <w:trPr>
          <w:trHeight w:val="270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CDD45" w14:textId="0400AC52" w:rsidR="00C05F12" w:rsidRDefault="00C05F12" w:rsidP="00F92C13">
            <w:pPr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7C4E" w14:textId="7E623307" w:rsidR="00C05F12" w:rsidRDefault="00C05F12" w:rsidP="00C05F12">
            <w:pPr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86D0" w14:textId="4BB604C1" w:rsidR="00C05F12" w:rsidRDefault="00C05F1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C887" w14:textId="7A28C671" w:rsidR="00C05F12" w:rsidRDefault="00C05F1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E3B1" w14:textId="221555A5" w:rsidR="00C05F12" w:rsidRDefault="00C05F1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82F8DC" w14:textId="77777777" w:rsidR="00C05F12" w:rsidRPr="003A4F6F" w:rsidRDefault="00C05F12" w:rsidP="00F92C13">
            <w:pPr>
              <w:jc w:val="right"/>
              <w:rPr>
                <w:bCs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365AC" w14:textId="77777777" w:rsidR="00C05F12" w:rsidRDefault="00C05F12" w:rsidP="00F92C13">
            <w:pPr>
              <w:jc w:val="right"/>
              <w:rPr>
                <w:bCs/>
              </w:rPr>
            </w:pPr>
          </w:p>
          <w:p w14:paraId="7491D7A0" w14:textId="1B6A8600" w:rsidR="00C05F12" w:rsidRDefault="00C05F12" w:rsidP="00F92C13">
            <w:pPr>
              <w:jc w:val="right"/>
              <w:rPr>
                <w:bCs/>
              </w:rPr>
            </w:pPr>
            <w:r>
              <w:rPr>
                <w:bCs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0518B" w14:textId="77777777" w:rsidR="00C05F12" w:rsidRDefault="00C05F12" w:rsidP="00F92C13">
            <w:pPr>
              <w:jc w:val="right"/>
            </w:pPr>
          </w:p>
          <w:p w14:paraId="1A0A0ED0" w14:textId="77804FBF" w:rsidR="00C05F12" w:rsidRDefault="00C05F12" w:rsidP="00F92C13">
            <w:pPr>
              <w:jc w:val="right"/>
            </w:pPr>
            <w:r>
              <w:t>150,00</w:t>
            </w:r>
          </w:p>
        </w:tc>
      </w:tr>
      <w:tr w:rsidR="00061222" w:rsidRPr="00BE5B87" w14:paraId="0D0C0143" w14:textId="77777777" w:rsidTr="00F92C13">
        <w:trPr>
          <w:trHeight w:val="269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3B70" w14:textId="77777777" w:rsidR="00061222" w:rsidRPr="00B04275" w:rsidRDefault="00061222" w:rsidP="00F92C13">
            <w:pPr>
              <w:contextualSpacing/>
              <w:rPr>
                <w:sz w:val="26"/>
                <w:szCs w:val="26"/>
              </w:rPr>
            </w:pPr>
            <w:r w:rsidRPr="00B04275">
              <w:rPr>
                <w:sz w:val="26"/>
                <w:szCs w:val="26"/>
              </w:rPr>
              <w:t>ЖИЛИЩНО-КОММУНАЛЬНЫЕ УСЛУГИ И ЖИЛ</w:t>
            </w:r>
            <w:r>
              <w:rPr>
                <w:sz w:val="26"/>
                <w:szCs w:val="26"/>
              </w:rPr>
              <w:t>И</w:t>
            </w:r>
            <w:r w:rsidRPr="00B04275">
              <w:rPr>
                <w:sz w:val="26"/>
                <w:szCs w:val="26"/>
              </w:rPr>
              <w:t>ЩНОЕ СТ</w:t>
            </w:r>
            <w:r>
              <w:rPr>
                <w:sz w:val="26"/>
                <w:szCs w:val="26"/>
              </w:rPr>
              <w:t>Р</w:t>
            </w:r>
            <w:r w:rsidRPr="00B04275">
              <w:rPr>
                <w:sz w:val="26"/>
                <w:szCs w:val="26"/>
              </w:rPr>
              <w:t>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21A3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3E10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A91B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0</w:t>
            </w:r>
            <w:r w:rsidRPr="00B04275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3A9D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4302EB" w14:textId="77777777" w:rsidR="00492D98" w:rsidRDefault="00492D98" w:rsidP="00F92C13">
            <w:pPr>
              <w:jc w:val="right"/>
            </w:pPr>
          </w:p>
          <w:p w14:paraId="47436FA7" w14:textId="6101A5D0" w:rsidR="00061222" w:rsidRPr="003A4F6F" w:rsidRDefault="00492D98" w:rsidP="00F92C13">
            <w:pPr>
              <w:jc w:val="right"/>
            </w:pPr>
            <w:r>
              <w:t>35 800,00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1C53F" w14:textId="77777777" w:rsidR="00C05F12" w:rsidRDefault="00C05F12" w:rsidP="00F92C13">
            <w:pPr>
              <w:jc w:val="right"/>
              <w:rPr>
                <w:rFonts w:ascii="Times New Roman CYR" w:hAnsi="Times New Roman CYR" w:cs="Times New Roman CYR"/>
                <w:bCs/>
                <w:iCs/>
                <w:lang w:eastAsia="en-US"/>
              </w:rPr>
            </w:pPr>
          </w:p>
          <w:p w14:paraId="011F329D" w14:textId="1B85D10E" w:rsidR="00061222" w:rsidRPr="003A4F6F" w:rsidRDefault="00C05F12" w:rsidP="00F92C13">
            <w:pPr>
              <w:jc w:val="right"/>
            </w:pPr>
            <w:r>
              <w:rPr>
                <w:rFonts w:ascii="Times New Roman CYR" w:hAnsi="Times New Roman CYR" w:cs="Times New Roman CYR"/>
                <w:bCs/>
                <w:iCs/>
                <w:lang w:eastAsia="en-US"/>
              </w:rPr>
              <w:t>48 564,00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CA83C" w14:textId="77777777" w:rsidR="00C05F12" w:rsidRDefault="00C05F12" w:rsidP="00F92C13">
            <w:pPr>
              <w:jc w:val="right"/>
              <w:rPr>
                <w:bCs/>
              </w:rPr>
            </w:pPr>
          </w:p>
          <w:p w14:paraId="24E55574" w14:textId="743D2EE3" w:rsidR="00061222" w:rsidRPr="003A4F6F" w:rsidRDefault="00C05F12" w:rsidP="00F92C13">
            <w:pPr>
              <w:jc w:val="right"/>
              <w:rPr>
                <w:bCs/>
              </w:rPr>
            </w:pPr>
            <w:r>
              <w:rPr>
                <w:bCs/>
              </w:rPr>
              <w:t>46 815,73</w:t>
            </w:r>
          </w:p>
        </w:tc>
      </w:tr>
      <w:tr w:rsidR="00061222" w:rsidRPr="00BE5B87" w14:paraId="25F2ED67" w14:textId="77777777" w:rsidTr="00F92C13">
        <w:trPr>
          <w:trHeight w:val="270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91636" w14:textId="77777777" w:rsidR="00061222" w:rsidRPr="00B04275" w:rsidRDefault="00061222" w:rsidP="00F92C13">
            <w:pPr>
              <w:contextualSpacing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CD8D" w14:textId="77777777" w:rsidR="00061222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77B3" w14:textId="77777777" w:rsidR="00061222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C536" w14:textId="77777777" w:rsidR="00061222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8D23" w14:textId="77777777" w:rsidR="00061222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4831C8" w14:textId="0C9B22C5" w:rsidR="00061222" w:rsidRDefault="00492D98" w:rsidP="00F92C13">
            <w:pPr>
              <w:jc w:val="right"/>
            </w:pPr>
            <w:r>
              <w:t>35 800,00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ABD18" w14:textId="6CE4AB20" w:rsidR="00061222" w:rsidRDefault="00C05F12" w:rsidP="00F92C13">
            <w:pPr>
              <w:jc w:val="right"/>
            </w:pPr>
            <w:r>
              <w:rPr>
                <w:rFonts w:ascii="Times New Roman CYR" w:hAnsi="Times New Roman CYR" w:cs="Times New Roman CYR"/>
                <w:bCs/>
                <w:iCs/>
                <w:lang w:eastAsia="en-US"/>
              </w:rPr>
              <w:t>48 564,00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09BA" w14:textId="3AA8AE8D" w:rsidR="00061222" w:rsidRDefault="00C05F12" w:rsidP="00F92C13">
            <w:pPr>
              <w:jc w:val="right"/>
              <w:rPr>
                <w:bCs/>
              </w:rPr>
            </w:pPr>
            <w:r>
              <w:rPr>
                <w:bCs/>
              </w:rPr>
              <w:t>46 815,73</w:t>
            </w:r>
          </w:p>
        </w:tc>
      </w:tr>
      <w:tr w:rsidR="00061222" w:rsidRPr="001F7293" w14:paraId="4559167C" w14:textId="77777777" w:rsidTr="00F92C13">
        <w:trPr>
          <w:trHeight w:val="282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512C" w14:textId="77777777" w:rsidR="00061222" w:rsidRPr="00B04275" w:rsidRDefault="00061222" w:rsidP="00F92C13">
            <w:pPr>
              <w:contextualSpacing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ED23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1DC7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0866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183B" w14:textId="77777777" w:rsidR="00061222" w:rsidRPr="00B04275" w:rsidRDefault="00061222" w:rsidP="00F92C13">
            <w:pPr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B04275">
              <w:rPr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26DD9" w14:textId="5D761CAE" w:rsidR="00061222" w:rsidRDefault="00492D98" w:rsidP="00F92C13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154 514,00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CCC36" w14:textId="4FE3072C" w:rsidR="00061222" w:rsidRDefault="00492D98" w:rsidP="00F92C13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179 973,95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31E2A" w14:textId="3CC837D5" w:rsidR="00061222" w:rsidRDefault="00492D98" w:rsidP="00F92C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177391,79</w:t>
            </w:r>
          </w:p>
        </w:tc>
      </w:tr>
    </w:tbl>
    <w:p w14:paraId="05C07C2D" w14:textId="77777777" w:rsidR="00061222" w:rsidRDefault="00061222" w:rsidP="00061222">
      <w:pPr>
        <w:jc w:val="right"/>
        <w:rPr>
          <w:sz w:val="30"/>
          <w:szCs w:val="30"/>
        </w:rPr>
      </w:pPr>
    </w:p>
    <w:p w14:paraId="446877C1" w14:textId="77777777" w:rsidR="00061222" w:rsidRDefault="00061222" w:rsidP="00061222">
      <w:pPr>
        <w:jc w:val="right"/>
        <w:rPr>
          <w:sz w:val="30"/>
          <w:szCs w:val="30"/>
        </w:rPr>
      </w:pPr>
      <w:r>
        <w:rPr>
          <w:sz w:val="30"/>
          <w:szCs w:val="30"/>
        </w:rPr>
        <w:t>(рублей)</w:t>
      </w:r>
    </w:p>
    <w:tbl>
      <w:tblPr>
        <w:tblW w:w="5099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87"/>
        <w:gridCol w:w="2262"/>
        <w:gridCol w:w="2835"/>
        <w:gridCol w:w="2126"/>
        <w:gridCol w:w="1984"/>
        <w:gridCol w:w="1833"/>
      </w:tblGrid>
      <w:tr w:rsidR="00061222" w:rsidRPr="00A51F7C" w14:paraId="48A98126" w14:textId="77777777" w:rsidTr="00F92C13">
        <w:trPr>
          <w:cantSplit/>
          <w:trHeight w:val="273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C703CC" w14:textId="77777777" w:rsidR="00061222" w:rsidRPr="008E38A5" w:rsidRDefault="00061222" w:rsidP="00F92C13">
            <w:pPr>
              <w:jc w:val="center"/>
              <w:rPr>
                <w:sz w:val="26"/>
                <w:szCs w:val="26"/>
              </w:rPr>
            </w:pPr>
            <w:bookmarkStart w:id="1" w:name="OLE_LINK1"/>
            <w:r w:rsidRPr="005675A1">
              <w:rPr>
                <w:sz w:val="26"/>
                <w:szCs w:val="26"/>
              </w:rPr>
              <w:t>Перечень</w:t>
            </w:r>
            <w:r w:rsidRPr="005675A1">
              <w:rPr>
                <w:sz w:val="26"/>
                <w:szCs w:val="26"/>
              </w:rPr>
              <w:br/>
              <w:t>государственных программ и подпрограмм, финансирование которых предусматривается за счет средств бюджета</w:t>
            </w:r>
            <w:r>
              <w:rPr>
                <w:sz w:val="26"/>
                <w:szCs w:val="26"/>
              </w:rPr>
              <w:t xml:space="preserve"> сельсовета</w:t>
            </w:r>
            <w:r w:rsidRPr="005675A1">
              <w:rPr>
                <w:sz w:val="26"/>
                <w:szCs w:val="26"/>
              </w:rPr>
              <w:t>, в разрезе ведомственной классификации расходов бюджета</w:t>
            </w:r>
            <w:r>
              <w:rPr>
                <w:sz w:val="26"/>
                <w:szCs w:val="26"/>
              </w:rPr>
              <w:t xml:space="preserve"> сельсовета</w:t>
            </w:r>
            <w:r w:rsidRPr="005675A1">
              <w:rPr>
                <w:sz w:val="26"/>
                <w:szCs w:val="26"/>
              </w:rPr>
              <w:t xml:space="preserve"> и функциональной классификации расходов бюджета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E99D66" w14:textId="77777777" w:rsidR="00061222" w:rsidRPr="008E38A5" w:rsidRDefault="00061222" w:rsidP="00F92C13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48284C" w14:textId="77777777" w:rsidR="00061222" w:rsidRPr="008E38A5" w:rsidRDefault="00061222" w:rsidP="00F92C13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C812" w14:textId="77777777" w:rsidR="00061222" w:rsidRPr="00BD32A9" w:rsidRDefault="00061222" w:rsidP="00F92C13">
            <w:pPr>
              <w:jc w:val="center"/>
              <w:rPr>
                <w:sz w:val="26"/>
                <w:szCs w:val="26"/>
              </w:rPr>
            </w:pPr>
          </w:p>
          <w:p w14:paraId="1E8E39ED" w14:textId="77777777" w:rsidR="00061222" w:rsidRPr="00BD32A9" w:rsidRDefault="00061222" w:rsidP="00F92C13">
            <w:pPr>
              <w:jc w:val="center"/>
              <w:rPr>
                <w:sz w:val="26"/>
                <w:szCs w:val="26"/>
              </w:rPr>
            </w:pPr>
            <w:r w:rsidRPr="00BD32A9"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50F557" w14:textId="77777777" w:rsidR="00061222" w:rsidRDefault="00061222" w:rsidP="00F92C13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Уточнено </w:t>
            </w:r>
          </w:p>
          <w:p w14:paraId="29E0E5F2" w14:textId="77777777" w:rsidR="00061222" w:rsidRDefault="00061222" w:rsidP="00F92C13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</w:t>
            </w:r>
          </w:p>
          <w:p w14:paraId="33E23880" w14:textId="77777777" w:rsidR="00061222" w:rsidRPr="001E044A" w:rsidRDefault="00061222" w:rsidP="00F92C13">
            <w:pPr>
              <w:ind w:left="-108" w:right="-108"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актами законодательства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5A33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</w:p>
          <w:p w14:paraId="3DF705E2" w14:textId="77777777" w:rsidR="00061222" w:rsidRPr="007971CC" w:rsidRDefault="00061222" w:rsidP="00F92C13">
            <w:pPr>
              <w:jc w:val="center"/>
              <w:rPr>
                <w:sz w:val="26"/>
                <w:szCs w:val="26"/>
              </w:rPr>
            </w:pPr>
            <w:r w:rsidRPr="007971CC">
              <w:rPr>
                <w:sz w:val="26"/>
                <w:szCs w:val="26"/>
              </w:rPr>
              <w:t>Исполнено</w:t>
            </w:r>
          </w:p>
        </w:tc>
      </w:tr>
      <w:tr w:rsidR="00061222" w:rsidRPr="00A51F7C" w14:paraId="343C8840" w14:textId="77777777" w:rsidTr="00F92C13">
        <w:trPr>
          <w:trHeight w:val="240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CC64AD" w14:textId="77777777" w:rsidR="00061222" w:rsidRPr="008E38A5" w:rsidRDefault="00061222" w:rsidP="00F92C13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3EFA78" w14:textId="77777777" w:rsidR="00061222" w:rsidRPr="008E38A5" w:rsidRDefault="00061222" w:rsidP="00F92C13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1B9B39" w14:textId="77777777" w:rsidR="00061222" w:rsidRPr="008E38A5" w:rsidRDefault="00061222" w:rsidP="00F92C13">
            <w:pPr>
              <w:jc w:val="center"/>
              <w:rPr>
                <w:sz w:val="26"/>
                <w:szCs w:val="26"/>
              </w:rPr>
            </w:pPr>
            <w:r w:rsidRPr="008E38A5">
              <w:rPr>
                <w:sz w:val="26"/>
                <w:szCs w:val="26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9414" w14:textId="77777777" w:rsidR="00061222" w:rsidRPr="008E38A5" w:rsidRDefault="00061222" w:rsidP="00F92C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2389D8" w14:textId="77777777" w:rsidR="00061222" w:rsidRPr="008E38A5" w:rsidRDefault="00061222" w:rsidP="00F92C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27B8" w14:textId="77777777" w:rsidR="00061222" w:rsidRPr="008E38A5" w:rsidRDefault="00061222" w:rsidP="00F92C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61222" w:rsidRPr="004649CE" w14:paraId="477C75BD" w14:textId="77777777" w:rsidTr="00F92C13">
        <w:trPr>
          <w:trHeight w:val="268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43C0E4" w14:textId="77777777" w:rsidR="00061222" w:rsidRDefault="00061222" w:rsidP="00F92C1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552A91">
              <w:rPr>
                <w:sz w:val="26"/>
                <w:szCs w:val="26"/>
              </w:rPr>
              <w:t xml:space="preserve">. Государственная программа «Комфортное жилье и благоприятная среда» на 2021–2025 годы, утвержденная постановлением Совета Министров Республики Беларусь </w:t>
            </w:r>
          </w:p>
          <w:p w14:paraId="6F4BA2CC" w14:textId="77777777" w:rsidR="00061222" w:rsidRPr="00552A91" w:rsidRDefault="00061222" w:rsidP="00F92C13">
            <w:pPr>
              <w:contextualSpacing/>
              <w:rPr>
                <w:sz w:val="26"/>
                <w:szCs w:val="26"/>
              </w:rPr>
            </w:pPr>
            <w:r w:rsidRPr="00552A91">
              <w:rPr>
                <w:sz w:val="26"/>
                <w:szCs w:val="26"/>
              </w:rPr>
              <w:lastRenderedPageBreak/>
              <w:t>от 28 января 2021 г. № 50: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6040" w14:textId="77777777" w:rsidR="00061222" w:rsidRPr="00552A91" w:rsidRDefault="00061222" w:rsidP="00F92C1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3FB6" w14:textId="77777777" w:rsidR="00061222" w:rsidRPr="00552A91" w:rsidRDefault="00061222" w:rsidP="00F92C1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F07" w14:textId="77777777" w:rsidR="00061222" w:rsidRPr="00030C43" w:rsidRDefault="00061222" w:rsidP="00F92C13">
            <w:pPr>
              <w:contextualSpacing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C13C4D" w14:textId="77777777" w:rsidR="00061222" w:rsidRPr="00030C43" w:rsidRDefault="00061222" w:rsidP="00F92C13">
            <w:pPr>
              <w:contextualSpacing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1A15" w14:textId="77777777" w:rsidR="00061222" w:rsidRPr="00030C43" w:rsidRDefault="00061222" w:rsidP="00F92C13">
            <w:pPr>
              <w:contextualSpacing/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061222" w:rsidRPr="007207A6" w14:paraId="48A704DE" w14:textId="77777777" w:rsidTr="00F92C13">
        <w:trPr>
          <w:trHeight w:val="268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BDB2E6" w14:textId="77777777" w:rsidR="00061222" w:rsidRPr="00552A91" w:rsidRDefault="00061222" w:rsidP="00F92C1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2 «Благоустройство»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4CFDC" w14:textId="77777777" w:rsidR="00061222" w:rsidRPr="00552A91" w:rsidRDefault="00061222" w:rsidP="00F92C13">
            <w:pPr>
              <w:contextualSpacing/>
              <w:rPr>
                <w:sz w:val="26"/>
                <w:szCs w:val="26"/>
              </w:rPr>
            </w:pPr>
            <w:r w:rsidRPr="00023BEF">
              <w:rPr>
                <w:rFonts w:eastAsia="Calibri"/>
                <w:sz w:val="26"/>
                <w:szCs w:val="26"/>
              </w:rPr>
              <w:t>Жилищно-коммунальные услуги и жилищное строительст</w:t>
            </w:r>
            <w:r>
              <w:rPr>
                <w:rFonts w:eastAsia="Calibri"/>
                <w:sz w:val="26"/>
                <w:szCs w:val="26"/>
              </w:rPr>
              <w:t>во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0E80" w14:textId="77777777" w:rsidR="00061222" w:rsidRPr="00552A91" w:rsidRDefault="00061222" w:rsidP="00F92C1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Новобыховский сельский исполнительный комитет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2DB3" w14:textId="35D55D78" w:rsidR="00061222" w:rsidRPr="007207A6" w:rsidRDefault="00061222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3A06C4" w14:textId="53503FFC" w:rsidR="00061222" w:rsidRPr="007207A6" w:rsidRDefault="00B74624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18 564,00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65C5" w14:textId="798D9385" w:rsidR="00061222" w:rsidRPr="007207A6" w:rsidRDefault="00B74624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16 816,26</w:t>
            </w:r>
          </w:p>
        </w:tc>
      </w:tr>
      <w:tr w:rsidR="00061222" w:rsidRPr="004649CE" w14:paraId="513E45B1" w14:textId="77777777" w:rsidTr="00F92C13">
        <w:trPr>
          <w:trHeight w:val="268"/>
        </w:trPr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728B5E" w14:textId="77777777" w:rsidR="00061222" w:rsidRPr="00552A91" w:rsidRDefault="00061222" w:rsidP="00F92C13">
            <w:pPr>
              <w:contextualSpacing/>
              <w:rPr>
                <w:sz w:val="26"/>
                <w:szCs w:val="26"/>
              </w:rPr>
            </w:pPr>
            <w:r w:rsidRPr="00FC5CEC">
              <w:rPr>
                <w:sz w:val="26"/>
                <w:szCs w:val="26"/>
              </w:rPr>
              <w:t>Итого по подпрограмме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835F" w14:textId="77777777" w:rsidR="00061222" w:rsidRDefault="00061222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118E68" w14:textId="77777777" w:rsidR="00061222" w:rsidRPr="00030C43" w:rsidRDefault="00061222" w:rsidP="00F92C13">
            <w:pPr>
              <w:ind w:right="39"/>
              <w:contextualSpacing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FCC8" w14:textId="77777777" w:rsidR="00061222" w:rsidRDefault="00061222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061222" w:rsidRPr="004649CE" w14:paraId="3E98328C" w14:textId="77777777" w:rsidTr="00F92C13">
        <w:trPr>
          <w:trHeight w:val="268"/>
        </w:trPr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048A9D" w14:textId="77777777" w:rsidR="00061222" w:rsidRPr="007E6011" w:rsidRDefault="00061222" w:rsidP="00F92C13"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97C8" w14:textId="77777777" w:rsidR="00061222" w:rsidRDefault="00061222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3998F7" w14:textId="77777777" w:rsidR="00061222" w:rsidRPr="00030C43" w:rsidRDefault="00061222" w:rsidP="00F92C13">
            <w:pPr>
              <w:ind w:right="39"/>
              <w:contextualSpacing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63E" w14:textId="77777777" w:rsidR="00061222" w:rsidRDefault="00061222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061222" w:rsidRPr="004649CE" w14:paraId="4849EFFB" w14:textId="77777777" w:rsidTr="00F92C13">
        <w:trPr>
          <w:trHeight w:val="2358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D7FF98" w14:textId="77777777" w:rsidR="00061222" w:rsidRDefault="00061222" w:rsidP="00F92C13">
            <w:pPr>
              <w:widowControl w:val="0"/>
              <w:autoSpaceDE w:val="0"/>
              <w:autoSpaceDN w:val="0"/>
              <w:adjustRightInd w:val="0"/>
              <w:ind w:firstLine="6"/>
              <w:rPr>
                <w:sz w:val="26"/>
                <w:szCs w:val="26"/>
              </w:rPr>
            </w:pPr>
            <w:r w:rsidRPr="007C2514">
              <w:rPr>
                <w:sz w:val="26"/>
                <w:szCs w:val="26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2021–2025 годы, утвержденная постановлением Совета Министров Республики Беларусь </w:t>
            </w:r>
          </w:p>
          <w:p w14:paraId="4C756926" w14:textId="77777777" w:rsidR="00061222" w:rsidRPr="007C2514" w:rsidRDefault="00061222" w:rsidP="00F92C13">
            <w:pPr>
              <w:widowControl w:val="0"/>
              <w:autoSpaceDE w:val="0"/>
              <w:autoSpaceDN w:val="0"/>
              <w:adjustRightInd w:val="0"/>
              <w:ind w:firstLine="6"/>
              <w:rPr>
                <w:sz w:val="26"/>
                <w:szCs w:val="26"/>
              </w:rPr>
            </w:pPr>
            <w:r w:rsidRPr="007C2514">
              <w:rPr>
                <w:sz w:val="26"/>
                <w:szCs w:val="26"/>
              </w:rPr>
              <w:t>от 29 января   2021 г.</w:t>
            </w:r>
            <w:r>
              <w:rPr>
                <w:sz w:val="26"/>
                <w:szCs w:val="26"/>
              </w:rPr>
              <w:t xml:space="preserve"> </w:t>
            </w:r>
            <w:r w:rsidRPr="007C2514">
              <w:rPr>
                <w:sz w:val="26"/>
                <w:szCs w:val="26"/>
              </w:rPr>
              <w:t>№ 55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A541" w14:textId="77777777" w:rsidR="00061222" w:rsidRPr="00331850" w:rsidRDefault="00061222" w:rsidP="00F92C13">
            <w:pPr>
              <w:ind w:right="39"/>
              <w:contextualSpacing/>
              <w:rPr>
                <w:sz w:val="26"/>
                <w:szCs w:val="26"/>
              </w:rPr>
            </w:pPr>
            <w:r w:rsidRPr="0033185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8F45" w14:textId="41B269D2" w:rsidR="00061222" w:rsidRPr="007C2514" w:rsidRDefault="00C05F12" w:rsidP="00F92C13">
            <w:pPr>
              <w:ind w:right="3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Новобыховский </w:t>
            </w:r>
            <w:r w:rsidR="00061222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00A" w14:textId="77777777" w:rsidR="00061222" w:rsidRDefault="00061222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6BF802" w14:textId="556DB7E7" w:rsidR="00061222" w:rsidRPr="00030C43" w:rsidRDefault="00B74624" w:rsidP="00F92C13">
            <w:pPr>
              <w:ind w:right="39"/>
              <w:contextualSpacing/>
              <w:jc w:val="right"/>
              <w:rPr>
                <w:sz w:val="26"/>
                <w:szCs w:val="26"/>
                <w:highlight w:val="yellow"/>
              </w:rPr>
            </w:pPr>
            <w:r w:rsidRPr="00B74624">
              <w:rPr>
                <w:sz w:val="26"/>
                <w:szCs w:val="26"/>
              </w:rPr>
              <w:t>150,00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0851" w14:textId="79F232F1" w:rsidR="00061222" w:rsidRDefault="00B74624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  <w:tr w:rsidR="00061222" w:rsidRPr="004649CE" w14:paraId="660E63C4" w14:textId="77777777" w:rsidTr="00F92C13">
        <w:trPr>
          <w:trHeight w:val="268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8840E1" w14:textId="77777777" w:rsidR="00061222" w:rsidRDefault="00061222" w:rsidP="00F92C13">
            <w:pPr>
              <w:ind w:right="3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E9A2" w14:textId="77777777" w:rsidR="00061222" w:rsidRDefault="00061222" w:rsidP="00F92C13">
            <w:pPr>
              <w:ind w:right="39"/>
              <w:contextualSpacing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A2EC" w14:textId="77777777" w:rsidR="00061222" w:rsidRDefault="00061222" w:rsidP="00F92C13">
            <w:pPr>
              <w:ind w:right="39"/>
              <w:contextualSpacing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24FB" w14:textId="77777777" w:rsidR="00061222" w:rsidRDefault="00061222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7A84BB" w14:textId="1FDCEAE4" w:rsidR="00061222" w:rsidRPr="00030C43" w:rsidRDefault="00B74624" w:rsidP="00F92C13">
            <w:pPr>
              <w:ind w:right="39"/>
              <w:contextualSpacing/>
              <w:jc w:val="right"/>
              <w:rPr>
                <w:sz w:val="26"/>
                <w:szCs w:val="26"/>
                <w:highlight w:val="yellow"/>
              </w:rPr>
            </w:pPr>
            <w:r w:rsidRPr="00B74624">
              <w:rPr>
                <w:sz w:val="26"/>
                <w:szCs w:val="26"/>
              </w:rPr>
              <w:t>150,00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C1B7" w14:textId="3160F159" w:rsidR="00061222" w:rsidRDefault="00B74624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  <w:tr w:rsidR="00061222" w:rsidRPr="004649CE" w14:paraId="3722AEBF" w14:textId="77777777" w:rsidTr="00B74624">
        <w:trPr>
          <w:trHeight w:val="1830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1651AF" w14:textId="77777777" w:rsidR="00061222" w:rsidRDefault="00061222" w:rsidP="00F92C13">
            <w:pPr>
              <w:ind w:right="3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7903D2">
              <w:rPr>
                <w:sz w:val="26"/>
                <w:szCs w:val="26"/>
              </w:rPr>
              <w:t xml:space="preserve">Государственная </w:t>
            </w:r>
            <w:hyperlink r:id="rId8" w:history="1">
              <w:r w:rsidRPr="007903D2">
                <w:rPr>
                  <w:sz w:val="26"/>
                  <w:szCs w:val="26"/>
                </w:rPr>
                <w:t>программа</w:t>
              </w:r>
            </w:hyperlink>
            <w:r w:rsidRPr="007903D2">
              <w:rPr>
                <w:sz w:val="26"/>
                <w:szCs w:val="26"/>
              </w:rPr>
              <w:t xml:space="preserve"> "Увековечение памяти о погибших при защите Отечества" на 2021 - 2025 годы, утвержденная постановлением Совета Министров Республики Беларусь от 26 февраля 2021 г. </w:t>
            </w:r>
            <w:r>
              <w:rPr>
                <w:sz w:val="26"/>
                <w:szCs w:val="26"/>
              </w:rPr>
              <w:t>№</w:t>
            </w:r>
            <w:r w:rsidRPr="007903D2">
              <w:rPr>
                <w:sz w:val="26"/>
                <w:szCs w:val="26"/>
              </w:rPr>
              <w:t xml:space="preserve"> 117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8D99" w14:textId="77777777" w:rsidR="00061222" w:rsidRPr="00552A91" w:rsidRDefault="00061222" w:rsidP="00F92C13">
            <w:pPr>
              <w:contextualSpacing/>
              <w:rPr>
                <w:sz w:val="26"/>
                <w:szCs w:val="26"/>
              </w:rPr>
            </w:pPr>
            <w:r w:rsidRPr="00023BEF">
              <w:rPr>
                <w:rFonts w:eastAsia="Calibri"/>
                <w:sz w:val="26"/>
                <w:szCs w:val="26"/>
              </w:rPr>
              <w:t>Жилищно-коммунальные услуги и жилищное строительст</w:t>
            </w:r>
            <w:r>
              <w:rPr>
                <w:rFonts w:eastAsia="Calibri"/>
                <w:sz w:val="26"/>
                <w:szCs w:val="26"/>
              </w:rPr>
              <w:t>во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1D6B" w14:textId="4E5B03D0" w:rsidR="00061222" w:rsidRPr="00552A91" w:rsidRDefault="00C05F12" w:rsidP="00F92C1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Новобыховский </w:t>
            </w:r>
            <w:r w:rsidR="00061222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6EDC" w14:textId="77777777" w:rsidR="00061222" w:rsidRDefault="00061222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BFB15B" w14:textId="5D91F902" w:rsidR="00061222" w:rsidRPr="00030C43" w:rsidRDefault="00B74624" w:rsidP="00F92C13">
            <w:pPr>
              <w:ind w:right="39"/>
              <w:contextualSpacing/>
              <w:jc w:val="right"/>
              <w:rPr>
                <w:sz w:val="26"/>
                <w:szCs w:val="26"/>
                <w:highlight w:val="yellow"/>
              </w:rPr>
            </w:pPr>
            <w:r w:rsidRPr="00B74624">
              <w:rPr>
                <w:sz w:val="26"/>
                <w:szCs w:val="26"/>
              </w:rPr>
              <w:t>30 000,00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C2F" w14:textId="440AAF59" w:rsidR="00061222" w:rsidRDefault="00B74624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29 999,47</w:t>
            </w:r>
          </w:p>
        </w:tc>
      </w:tr>
      <w:tr w:rsidR="00061222" w:rsidRPr="004649CE" w14:paraId="595781BD" w14:textId="77777777" w:rsidTr="00F92C13">
        <w:trPr>
          <w:trHeight w:val="268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96ADA7" w14:textId="77777777" w:rsidR="00061222" w:rsidRDefault="00061222" w:rsidP="00F92C13">
            <w:pPr>
              <w:ind w:right="3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B875" w14:textId="77777777" w:rsidR="00061222" w:rsidRPr="00023BEF" w:rsidRDefault="00061222" w:rsidP="00F92C13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43B5" w14:textId="77777777" w:rsidR="00061222" w:rsidRDefault="00061222" w:rsidP="00F92C1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379" w14:textId="77777777" w:rsidR="00061222" w:rsidRDefault="00061222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E8084C" w14:textId="291D4071" w:rsidR="00061222" w:rsidRPr="00B74624" w:rsidRDefault="00B74624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 w:rsidRPr="00B74624">
              <w:rPr>
                <w:sz w:val="26"/>
                <w:szCs w:val="26"/>
              </w:rPr>
              <w:t>30 000,00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8AB" w14:textId="4C8231D8" w:rsidR="00061222" w:rsidRDefault="00B74624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29 999,47</w:t>
            </w:r>
          </w:p>
        </w:tc>
      </w:tr>
      <w:tr w:rsidR="00061222" w:rsidRPr="00DD54A9" w14:paraId="05C6EBA8" w14:textId="77777777" w:rsidTr="00F92C13">
        <w:trPr>
          <w:trHeight w:val="240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1923A7" w14:textId="77777777" w:rsidR="00061222" w:rsidRPr="00552A91" w:rsidRDefault="00061222" w:rsidP="00F92C13">
            <w:pPr>
              <w:ind w:right="39"/>
              <w:contextualSpacing/>
              <w:rPr>
                <w:sz w:val="26"/>
                <w:szCs w:val="26"/>
              </w:rPr>
            </w:pPr>
            <w:r w:rsidRPr="00552A91">
              <w:rPr>
                <w:sz w:val="26"/>
                <w:szCs w:val="26"/>
              </w:rPr>
              <w:t>ИТОГО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780A" w14:textId="77777777" w:rsidR="00061222" w:rsidRPr="00552A91" w:rsidRDefault="00061222" w:rsidP="00F92C13">
            <w:pPr>
              <w:ind w:right="39"/>
              <w:contextualSpacing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DE38" w14:textId="77777777" w:rsidR="00061222" w:rsidRPr="00552A91" w:rsidRDefault="00061222" w:rsidP="00F92C13">
            <w:pPr>
              <w:ind w:right="39"/>
              <w:contextualSpacing/>
              <w:rPr>
                <w:sz w:val="26"/>
                <w:szCs w:val="2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C1DD" w14:textId="77777777" w:rsidR="00061222" w:rsidRDefault="00061222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DDD2BFA" w14:textId="49BA97DA" w:rsidR="00061222" w:rsidRPr="00B74624" w:rsidRDefault="00B74624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 w:rsidRPr="00B74624">
              <w:rPr>
                <w:sz w:val="26"/>
                <w:szCs w:val="26"/>
              </w:rPr>
              <w:t>48 714,00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F6DB" w14:textId="7455FA1D" w:rsidR="00061222" w:rsidRDefault="00B74624" w:rsidP="00F92C13">
            <w:pPr>
              <w:ind w:right="39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49 965,75</w:t>
            </w:r>
          </w:p>
        </w:tc>
      </w:tr>
      <w:bookmarkEnd w:id="1"/>
    </w:tbl>
    <w:p w14:paraId="3B4B3312" w14:textId="77777777" w:rsidR="00061222" w:rsidRDefault="00061222" w:rsidP="00061222">
      <w:pPr>
        <w:rPr>
          <w:sz w:val="30"/>
          <w:szCs w:val="30"/>
        </w:rPr>
      </w:pPr>
    </w:p>
    <w:p w14:paraId="4EF3055E" w14:textId="77777777" w:rsidR="00061222" w:rsidRDefault="00061222" w:rsidP="00061222">
      <w:pPr>
        <w:rPr>
          <w:sz w:val="30"/>
          <w:szCs w:val="30"/>
        </w:rPr>
      </w:pPr>
    </w:p>
    <w:p w14:paraId="5C21BA18" w14:textId="77777777" w:rsidR="001D2112" w:rsidRDefault="001D2112"/>
    <w:sectPr w:rsidR="001D2112" w:rsidSect="007C2A52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13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A699" w14:textId="77777777" w:rsidR="005E0370" w:rsidRDefault="005E0370">
      <w:r>
        <w:separator/>
      </w:r>
    </w:p>
  </w:endnote>
  <w:endnote w:type="continuationSeparator" w:id="0">
    <w:p w14:paraId="4BBC1B3D" w14:textId="77777777" w:rsidR="005E0370" w:rsidRDefault="005E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binfo">
    <w:altName w:val="Courier New"/>
    <w:charset w:val="CC"/>
    <w:family w:val="modern"/>
    <w:pitch w:val="fixed"/>
    <w:sig w:usb0="20003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3191" w14:textId="77777777" w:rsidR="005F7A3E" w:rsidRDefault="00061222" w:rsidP="002D19E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1E9A7C91" w14:textId="77777777" w:rsidR="005F7A3E" w:rsidRDefault="005E0370" w:rsidP="00C36A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E40C" w14:textId="77777777" w:rsidR="005F7A3E" w:rsidRDefault="005E0370" w:rsidP="007B1C3B">
    <w:pPr>
      <w:pStyle w:val="a7"/>
      <w:framePr w:wrap="around" w:vAnchor="text" w:hAnchor="margin" w:xAlign="right" w:y="1"/>
      <w:rPr>
        <w:rStyle w:val="a6"/>
      </w:rPr>
    </w:pPr>
  </w:p>
  <w:p w14:paraId="41C95C61" w14:textId="77777777" w:rsidR="005F7A3E" w:rsidRDefault="005E0370" w:rsidP="00C36A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9AE5" w14:textId="77777777" w:rsidR="005E0370" w:rsidRDefault="005E0370">
      <w:r>
        <w:separator/>
      </w:r>
    </w:p>
  </w:footnote>
  <w:footnote w:type="continuationSeparator" w:id="0">
    <w:p w14:paraId="7645A330" w14:textId="77777777" w:rsidR="005E0370" w:rsidRDefault="005E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4C79" w14:textId="77777777" w:rsidR="005F7A3E" w:rsidRDefault="00061222" w:rsidP="00C15B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6F9D0B" w14:textId="77777777" w:rsidR="005F7A3E" w:rsidRDefault="005E03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4C65" w14:textId="77777777" w:rsidR="005F7A3E" w:rsidRDefault="00061222" w:rsidP="002708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1F480C7" w14:textId="77777777" w:rsidR="005F7A3E" w:rsidRDefault="005E03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9851" w14:textId="77777777" w:rsidR="005F7A3E" w:rsidRDefault="0006122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09B725FC" w14:textId="77777777" w:rsidR="005F7A3E" w:rsidRPr="00F94413" w:rsidRDefault="005E0370" w:rsidP="000642D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834"/>
    <w:multiLevelType w:val="multilevel"/>
    <w:tmpl w:val="018822A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 w15:restartNumberingAfterBreak="0">
    <w:nsid w:val="17A55A93"/>
    <w:multiLevelType w:val="hybridMultilevel"/>
    <w:tmpl w:val="4C7806EE"/>
    <w:lvl w:ilvl="0" w:tplc="9836F3B0">
      <w:start w:val="17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7E11925"/>
    <w:multiLevelType w:val="multilevel"/>
    <w:tmpl w:val="D3AAA5B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3" w15:restartNumberingAfterBreak="0">
    <w:nsid w:val="29793F89"/>
    <w:multiLevelType w:val="hybridMultilevel"/>
    <w:tmpl w:val="DE62D59A"/>
    <w:lvl w:ilvl="0" w:tplc="3B08254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68E2"/>
    <w:multiLevelType w:val="multilevel"/>
    <w:tmpl w:val="51FCC6D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17"/>
        </w:tabs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4"/>
        </w:tabs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 w15:restartNumberingAfterBreak="0">
    <w:nsid w:val="33515D7C"/>
    <w:multiLevelType w:val="hybridMultilevel"/>
    <w:tmpl w:val="94364250"/>
    <w:lvl w:ilvl="0" w:tplc="BDE47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16C24"/>
    <w:multiLevelType w:val="multilevel"/>
    <w:tmpl w:val="CA5488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61446"/>
    <w:multiLevelType w:val="multilevel"/>
    <w:tmpl w:val="030A174E"/>
    <w:lvl w:ilvl="0">
      <w:start w:val="29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81C72F0"/>
    <w:multiLevelType w:val="hybridMultilevel"/>
    <w:tmpl w:val="22E62DDE"/>
    <w:lvl w:ilvl="0" w:tplc="C77A4270">
      <w:start w:val="2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D58223F"/>
    <w:multiLevelType w:val="hybridMultilevel"/>
    <w:tmpl w:val="AB740BEC"/>
    <w:lvl w:ilvl="0" w:tplc="AB50B27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905EB8"/>
    <w:multiLevelType w:val="multilevel"/>
    <w:tmpl w:val="69927C9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32"/>
        </w:tabs>
        <w:ind w:left="44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88"/>
        </w:tabs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4"/>
        </w:tabs>
        <w:ind w:left="8144" w:hanging="2160"/>
      </w:pPr>
      <w:rPr>
        <w:rFonts w:hint="default"/>
      </w:rPr>
    </w:lvl>
  </w:abstractNum>
  <w:abstractNum w:abstractNumId="11" w15:restartNumberingAfterBreak="0">
    <w:nsid w:val="79BF73C2"/>
    <w:multiLevelType w:val="hybridMultilevel"/>
    <w:tmpl w:val="E416A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22"/>
    <w:rsid w:val="00061222"/>
    <w:rsid w:val="00117553"/>
    <w:rsid w:val="00127F11"/>
    <w:rsid w:val="001D2112"/>
    <w:rsid w:val="002D7982"/>
    <w:rsid w:val="00492D98"/>
    <w:rsid w:val="005E0370"/>
    <w:rsid w:val="00636362"/>
    <w:rsid w:val="0073355C"/>
    <w:rsid w:val="00766012"/>
    <w:rsid w:val="007F4535"/>
    <w:rsid w:val="00AE364C"/>
    <w:rsid w:val="00B74624"/>
    <w:rsid w:val="00BB2D26"/>
    <w:rsid w:val="00C05F12"/>
    <w:rsid w:val="00E221D3"/>
    <w:rsid w:val="00E52377"/>
    <w:rsid w:val="00E6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C2A0"/>
  <w15:docId w15:val="{2AA78D3D-BEC1-45E8-8B34-7C73D0B5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122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61222"/>
    <w:pPr>
      <w:keepNext/>
      <w:jc w:val="center"/>
      <w:outlineLvl w:val="1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61222"/>
    <w:pPr>
      <w:keepNext/>
      <w:jc w:val="both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061222"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612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61222"/>
    <w:pPr>
      <w:keepNext/>
      <w:jc w:val="center"/>
      <w:outlineLvl w:val="6"/>
    </w:pPr>
    <w:rPr>
      <w:b/>
      <w:bCs/>
      <w:sz w:val="32"/>
      <w:szCs w:val="20"/>
    </w:rPr>
  </w:style>
  <w:style w:type="paragraph" w:styleId="9">
    <w:name w:val="heading 9"/>
    <w:basedOn w:val="a"/>
    <w:next w:val="a"/>
    <w:link w:val="90"/>
    <w:qFormat/>
    <w:rsid w:val="00061222"/>
    <w:pPr>
      <w:keepNext/>
      <w:outlineLvl w:val="8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22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06122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61222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rsid w:val="00061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06122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061222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90">
    <w:name w:val="Заголовок 9 Знак"/>
    <w:basedOn w:val="a0"/>
    <w:link w:val="9"/>
    <w:rsid w:val="00061222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append1">
    <w:name w:val="append1"/>
    <w:basedOn w:val="a"/>
    <w:rsid w:val="00061222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061222"/>
    <w:rPr>
      <w:sz w:val="22"/>
      <w:szCs w:val="22"/>
    </w:rPr>
  </w:style>
  <w:style w:type="table" w:styleId="a3">
    <w:name w:val="Table Grid"/>
    <w:basedOn w:val="a1"/>
    <w:uiPriority w:val="59"/>
    <w:rsid w:val="00061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612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122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061222"/>
  </w:style>
  <w:style w:type="paragraph" w:styleId="a7">
    <w:name w:val="footer"/>
    <w:basedOn w:val="a"/>
    <w:link w:val="a8"/>
    <w:uiPriority w:val="99"/>
    <w:rsid w:val="000612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122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semiHidden/>
    <w:rsid w:val="00061222"/>
    <w:rPr>
      <w:sz w:val="16"/>
      <w:szCs w:val="16"/>
    </w:rPr>
  </w:style>
  <w:style w:type="paragraph" w:styleId="aa">
    <w:name w:val="annotation text"/>
    <w:basedOn w:val="a"/>
    <w:link w:val="ab"/>
    <w:semiHidden/>
    <w:rsid w:val="0006122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061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061222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0612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061222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1222"/>
    <w:rPr>
      <w:rFonts w:ascii="Tahoma" w:eastAsia="Times New Roman" w:hAnsi="Tahoma" w:cs="Times New Roman"/>
      <w:sz w:val="16"/>
      <w:szCs w:val="16"/>
    </w:rPr>
  </w:style>
  <w:style w:type="paragraph" w:customStyle="1" w:styleId="af0">
    <w:name w:val="Знак"/>
    <w:basedOn w:val="a"/>
    <w:rsid w:val="00061222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аголовок1"/>
    <w:basedOn w:val="a"/>
    <w:rsid w:val="00061222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uiPriority w:val="99"/>
    <w:rsid w:val="00061222"/>
    <w:pPr>
      <w:ind w:firstLine="567"/>
      <w:jc w:val="both"/>
    </w:pPr>
  </w:style>
  <w:style w:type="paragraph" w:customStyle="1" w:styleId="newncpi">
    <w:name w:val="newncpi"/>
    <w:basedOn w:val="a"/>
    <w:rsid w:val="00061222"/>
    <w:pPr>
      <w:ind w:firstLine="567"/>
      <w:jc w:val="both"/>
    </w:pPr>
  </w:style>
  <w:style w:type="paragraph" w:customStyle="1" w:styleId="newncpi0">
    <w:name w:val="newncpi0"/>
    <w:basedOn w:val="a"/>
    <w:rsid w:val="00061222"/>
    <w:pPr>
      <w:jc w:val="both"/>
    </w:pPr>
  </w:style>
  <w:style w:type="character" w:customStyle="1" w:styleId="post">
    <w:name w:val="post"/>
    <w:rsid w:val="0006122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10">
    <w:name w:val="1 Знак Знак Знак Знак Знак Знак Знак Знак Знак1 Знак Знак Знак Знак Знак Знак Знак Знак Знак Знак Знак Знак Знак"/>
    <w:basedOn w:val="a"/>
    <w:autoRedefine/>
    <w:rsid w:val="0006122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f1">
    <w:name w:val="Hyperlink"/>
    <w:rsid w:val="00061222"/>
    <w:rPr>
      <w:color w:val="0000FF"/>
      <w:u w:val="single"/>
    </w:rPr>
  </w:style>
  <w:style w:type="paragraph" w:customStyle="1" w:styleId="ConsPlusNormal">
    <w:name w:val="ConsPlusNormal"/>
    <w:rsid w:val="00061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061222"/>
    <w:rPr>
      <w:sz w:val="28"/>
    </w:rPr>
  </w:style>
  <w:style w:type="character" w:customStyle="1" w:styleId="22">
    <w:name w:val="Основной текст 2 Знак"/>
    <w:basedOn w:val="a0"/>
    <w:link w:val="21"/>
    <w:rsid w:val="00061222"/>
    <w:rPr>
      <w:rFonts w:ascii="Times New Roman" w:eastAsia="Times New Roman" w:hAnsi="Times New Roman" w:cs="Times New Roman"/>
      <w:sz w:val="28"/>
      <w:szCs w:val="24"/>
    </w:rPr>
  </w:style>
  <w:style w:type="paragraph" w:customStyle="1" w:styleId="titlep">
    <w:name w:val="titlep"/>
    <w:basedOn w:val="a"/>
    <w:rsid w:val="00061222"/>
    <w:pPr>
      <w:spacing w:before="240" w:after="240"/>
      <w:jc w:val="center"/>
    </w:pPr>
    <w:rPr>
      <w:b/>
      <w:bCs/>
    </w:rPr>
  </w:style>
  <w:style w:type="paragraph" w:customStyle="1" w:styleId="preamble">
    <w:name w:val="preamble"/>
    <w:basedOn w:val="a"/>
    <w:rsid w:val="00061222"/>
    <w:pPr>
      <w:ind w:firstLine="567"/>
      <w:jc w:val="both"/>
    </w:pPr>
  </w:style>
  <w:style w:type="paragraph" w:customStyle="1" w:styleId="table10">
    <w:name w:val="table10"/>
    <w:basedOn w:val="a"/>
    <w:link w:val="table100"/>
    <w:rsid w:val="00061222"/>
    <w:rPr>
      <w:sz w:val="20"/>
      <w:szCs w:val="20"/>
    </w:rPr>
  </w:style>
  <w:style w:type="paragraph" w:customStyle="1" w:styleId="edizmeren">
    <w:name w:val="edizmeren"/>
    <w:basedOn w:val="a"/>
    <w:rsid w:val="00061222"/>
    <w:pPr>
      <w:jc w:val="right"/>
    </w:pPr>
    <w:rPr>
      <w:sz w:val="20"/>
      <w:szCs w:val="20"/>
    </w:rPr>
  </w:style>
  <w:style w:type="character" w:customStyle="1" w:styleId="rednoun">
    <w:name w:val="rednoun"/>
    <w:rsid w:val="00061222"/>
    <w:rPr>
      <w:color w:val="FF0000"/>
      <w:shd w:val="clear" w:color="auto" w:fill="C0C0C0"/>
    </w:rPr>
  </w:style>
  <w:style w:type="character" w:customStyle="1" w:styleId="pers">
    <w:name w:val="pers"/>
    <w:rsid w:val="00061222"/>
    <w:rPr>
      <w:rFonts w:ascii="Times New Roman" w:hAnsi="Times New Roman" w:cs="Times New Roman" w:hint="default"/>
      <w:b/>
      <w:bCs/>
      <w:sz w:val="22"/>
      <w:szCs w:val="22"/>
    </w:rPr>
  </w:style>
  <w:style w:type="paragraph" w:styleId="af2">
    <w:name w:val="Body Text"/>
    <w:basedOn w:val="a"/>
    <w:link w:val="af3"/>
    <w:rsid w:val="00061222"/>
    <w:pPr>
      <w:spacing w:after="120"/>
    </w:pPr>
  </w:style>
  <w:style w:type="character" w:customStyle="1" w:styleId="af3">
    <w:name w:val="Основной текст Знак"/>
    <w:basedOn w:val="a0"/>
    <w:link w:val="af2"/>
    <w:rsid w:val="0006122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061222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061222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rsid w:val="00061222"/>
    <w:pPr>
      <w:ind w:left="720" w:hanging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061222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 Indent"/>
    <w:basedOn w:val="a"/>
    <w:link w:val="af5"/>
    <w:rsid w:val="00061222"/>
    <w:pPr>
      <w:ind w:firstLine="54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061222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rsid w:val="00061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00" w:lineRule="atLeast"/>
    </w:pPr>
    <w:rPr>
      <w:rFonts w:ascii="Gbinfo" w:hAnsi="Gbinfo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1222"/>
    <w:rPr>
      <w:rFonts w:ascii="Gbinfo" w:eastAsia="Times New Roman" w:hAnsi="Gbinfo" w:cs="Times New Roman"/>
      <w:color w:val="000000"/>
      <w:sz w:val="20"/>
      <w:szCs w:val="20"/>
    </w:rPr>
  </w:style>
  <w:style w:type="paragraph" w:customStyle="1" w:styleId="underpoint">
    <w:name w:val="underpoint"/>
    <w:basedOn w:val="a"/>
    <w:rsid w:val="00061222"/>
    <w:pPr>
      <w:ind w:firstLine="567"/>
      <w:jc w:val="both"/>
    </w:pPr>
  </w:style>
  <w:style w:type="paragraph" w:customStyle="1" w:styleId="af6">
    <w:name w:val="Знак"/>
    <w:basedOn w:val="a"/>
    <w:rsid w:val="00061222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3">
    <w:name w:val="table13"/>
    <w:basedOn w:val="table10"/>
    <w:rsid w:val="00061222"/>
  </w:style>
  <w:style w:type="table" w:customStyle="1" w:styleId="tablencpi">
    <w:name w:val="tablencpi"/>
    <w:basedOn w:val="a1"/>
    <w:rsid w:val="00061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Default">
    <w:name w:val="Default"/>
    <w:rsid w:val="000612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Название1"/>
    <w:basedOn w:val="a"/>
    <w:rsid w:val="00061222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25">
    <w:name w:val="Название2"/>
    <w:basedOn w:val="a"/>
    <w:rsid w:val="00061222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table100">
    <w:name w:val="table10 Знак"/>
    <w:link w:val="table10"/>
    <w:locked/>
    <w:rsid w:val="000612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D743D32D8F06F4BD209EE079E233DFB4A7F2C50C8271622131BB934FA4957909E65C7792241582767AD336F51631ADCE9DF3B6A49FAE32622325B1A6k5o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Новобыховский С С</dc:creator>
  <cp:keywords/>
  <dc:description/>
  <cp:lastModifiedBy>Новобыховский С С</cp:lastModifiedBy>
  <cp:revision>7</cp:revision>
  <cp:lastPrinted>2025-03-26T10:05:00Z</cp:lastPrinted>
  <dcterms:created xsi:type="dcterms:W3CDTF">2025-03-26T08:39:00Z</dcterms:created>
  <dcterms:modified xsi:type="dcterms:W3CDTF">2025-04-11T06:25:00Z</dcterms:modified>
</cp:coreProperties>
</file>