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-231"/>
        <w:tblW w:w="0" w:type="auto"/>
        <w:tblLook w:val="00A0" w:firstRow="1" w:lastRow="0" w:firstColumn="1" w:lastColumn="0" w:noHBand="0" w:noVBand="0"/>
      </w:tblPr>
      <w:tblGrid>
        <w:gridCol w:w="10031"/>
        <w:gridCol w:w="4755"/>
      </w:tblGrid>
      <w:tr w:rsidR="007754EE" w:rsidRPr="00702DAE" w14:paraId="6C4E749C" w14:textId="77777777" w:rsidTr="009B1297">
        <w:tc>
          <w:tcPr>
            <w:tcW w:w="10031" w:type="dxa"/>
          </w:tcPr>
          <w:p w14:paraId="524025D2" w14:textId="77777777" w:rsidR="007754EE" w:rsidRPr="00682872" w:rsidRDefault="007754EE" w:rsidP="009B129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14:paraId="01F7C8C0" w14:textId="3FD7F353" w:rsidR="007754EE" w:rsidRPr="00682872" w:rsidRDefault="007754EE" w:rsidP="009B129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82872">
              <w:rPr>
                <w:rFonts w:ascii="Times New Roman" w:hAnsi="Times New Roman"/>
                <w:sz w:val="30"/>
                <w:szCs w:val="30"/>
              </w:rPr>
              <w:t xml:space="preserve">Приложение </w:t>
            </w:r>
            <w:r w:rsidR="005F6F9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14:paraId="19DD30F7" w14:textId="77777777" w:rsidR="007754EE" w:rsidRPr="00682872" w:rsidRDefault="007754EE" w:rsidP="00A170E0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82872">
              <w:rPr>
                <w:rFonts w:ascii="Times New Roman" w:hAnsi="Times New Roman"/>
                <w:sz w:val="30"/>
                <w:szCs w:val="30"/>
              </w:rPr>
              <w:t xml:space="preserve">к решению Краснослободского сельского исполнительного комитета </w:t>
            </w:r>
          </w:p>
          <w:p w14:paraId="55AC2496" w14:textId="6039BD79" w:rsidR="007754EE" w:rsidRPr="00B12B12" w:rsidRDefault="00682872" w:rsidP="00A170E0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82872">
              <w:rPr>
                <w:rFonts w:ascii="Times New Roman" w:hAnsi="Times New Roman"/>
                <w:sz w:val="30"/>
                <w:szCs w:val="30"/>
              </w:rPr>
              <w:t>2</w:t>
            </w:r>
            <w:r w:rsidR="0013428B">
              <w:rPr>
                <w:rFonts w:ascii="Times New Roman" w:hAnsi="Times New Roman"/>
                <w:sz w:val="30"/>
                <w:szCs w:val="30"/>
              </w:rPr>
              <w:t>1</w:t>
            </w:r>
            <w:r w:rsidRPr="00682872">
              <w:rPr>
                <w:rFonts w:ascii="Times New Roman" w:hAnsi="Times New Roman"/>
                <w:sz w:val="30"/>
                <w:szCs w:val="30"/>
              </w:rPr>
              <w:t>.01.202</w:t>
            </w:r>
            <w:r w:rsidR="0013428B">
              <w:rPr>
                <w:rFonts w:ascii="Times New Roman" w:hAnsi="Times New Roman"/>
                <w:sz w:val="30"/>
                <w:szCs w:val="30"/>
              </w:rPr>
              <w:t>6</w:t>
            </w:r>
            <w:r w:rsidRPr="00682872">
              <w:rPr>
                <w:rFonts w:ascii="Times New Roman" w:hAnsi="Times New Roman"/>
                <w:sz w:val="30"/>
                <w:szCs w:val="30"/>
              </w:rPr>
              <w:t xml:space="preserve"> № 1-</w:t>
            </w:r>
            <w:r w:rsidR="00B12B12"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  <w:bookmarkStart w:id="0" w:name="_GoBack"/>
            <w:bookmarkEnd w:id="0"/>
          </w:p>
          <w:p w14:paraId="48046974" w14:textId="77777777" w:rsidR="007754EE" w:rsidRPr="00682872" w:rsidRDefault="007754EE" w:rsidP="009B129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8DC6CFA" w14:textId="77777777" w:rsidR="007754EE" w:rsidRPr="00116799" w:rsidRDefault="007754EE" w:rsidP="00E33BA9">
      <w:pPr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05A8C632" w14:textId="77777777" w:rsidR="0013428B" w:rsidRPr="0013428B" w:rsidRDefault="0013428B" w:rsidP="0013428B">
      <w:pPr>
        <w:spacing w:beforeAutospacing="0"/>
        <w:ind w:firstLine="0"/>
        <w:jc w:val="center"/>
        <w:rPr>
          <w:rFonts w:ascii="Times New Roman" w:hAnsi="Times New Roman"/>
          <w:sz w:val="30"/>
          <w:szCs w:val="30"/>
        </w:rPr>
      </w:pPr>
      <w:r w:rsidRPr="0013428B">
        <w:rPr>
          <w:rFonts w:ascii="Times New Roman" w:hAnsi="Times New Roman"/>
          <w:sz w:val="30"/>
          <w:szCs w:val="30"/>
        </w:rPr>
        <w:t>Перечень территорий и объектов  для работы с населением, уборки и благоустройства, закреплённых за предприятиями,  учреждениями и организациями сельсовета на 2026 год</w:t>
      </w:r>
    </w:p>
    <w:p w14:paraId="36C823E9" w14:textId="77777777" w:rsidR="0013428B" w:rsidRPr="0013428B" w:rsidRDefault="0013428B" w:rsidP="0013428B">
      <w:pPr>
        <w:spacing w:beforeAutospacing="0"/>
        <w:ind w:firstLine="0"/>
        <w:rPr>
          <w:rFonts w:ascii="Times New Roman" w:hAnsi="Times New Roman"/>
          <w:sz w:val="16"/>
          <w:szCs w:val="16"/>
        </w:rPr>
      </w:pPr>
    </w:p>
    <w:tbl>
      <w:tblPr>
        <w:tblW w:w="14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0"/>
        <w:gridCol w:w="4832"/>
        <w:gridCol w:w="2942"/>
        <w:gridCol w:w="3452"/>
      </w:tblGrid>
      <w:tr w:rsidR="0013428B" w:rsidRPr="0013428B" w14:paraId="152C91F5" w14:textId="77777777" w:rsidTr="005D2FA1">
        <w:tc>
          <w:tcPr>
            <w:tcW w:w="0" w:type="auto"/>
          </w:tcPr>
          <w:p w14:paraId="371680E1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Наименование предприятия,</w:t>
            </w:r>
          </w:p>
          <w:p w14:paraId="755B0C68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учреждения, организации</w:t>
            </w:r>
          </w:p>
        </w:tc>
        <w:tc>
          <w:tcPr>
            <w:tcW w:w="4832" w:type="dxa"/>
          </w:tcPr>
          <w:p w14:paraId="40F7D55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Наименование объекта, территории</w:t>
            </w:r>
          </w:p>
        </w:tc>
        <w:tc>
          <w:tcPr>
            <w:tcW w:w="2942" w:type="dxa"/>
          </w:tcPr>
          <w:p w14:paraId="7EC113B1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Границы  территории</w:t>
            </w:r>
          </w:p>
        </w:tc>
        <w:tc>
          <w:tcPr>
            <w:tcW w:w="0" w:type="auto"/>
          </w:tcPr>
          <w:p w14:paraId="501D755F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Ответственный</w:t>
            </w:r>
          </w:p>
        </w:tc>
      </w:tr>
      <w:tr w:rsidR="0013428B" w:rsidRPr="0013428B" w14:paraId="13335A10" w14:textId="77777777" w:rsidTr="005D2FA1">
        <w:trPr>
          <w:trHeight w:val="683"/>
        </w:trPr>
        <w:tc>
          <w:tcPr>
            <w:tcW w:w="0" w:type="auto"/>
            <w:vMerge w:val="restart"/>
          </w:tcPr>
          <w:p w14:paraId="69E832AD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Краснослободский сельский исполнительный комитет</w:t>
            </w:r>
          </w:p>
        </w:tc>
        <w:tc>
          <w:tcPr>
            <w:tcW w:w="4832" w:type="dxa"/>
          </w:tcPr>
          <w:p w14:paraId="0BED0C6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Административное здание</w:t>
            </w:r>
          </w:p>
        </w:tc>
        <w:tc>
          <w:tcPr>
            <w:tcW w:w="2942" w:type="dxa"/>
          </w:tcPr>
          <w:p w14:paraId="2001F1C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 w:val="restart"/>
          </w:tcPr>
          <w:p w14:paraId="05A4829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Краснослободский сельисполком, председатель</w:t>
            </w:r>
          </w:p>
        </w:tc>
      </w:tr>
      <w:tr w:rsidR="0013428B" w:rsidRPr="0013428B" w14:paraId="0C96C450" w14:textId="77777777" w:rsidTr="005D2FA1">
        <w:tc>
          <w:tcPr>
            <w:tcW w:w="0" w:type="auto"/>
            <w:vMerge/>
          </w:tcPr>
          <w:p w14:paraId="3412E4E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53E4BB5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Гражданское кладбище д.Липовка</w:t>
            </w:r>
          </w:p>
        </w:tc>
        <w:tc>
          <w:tcPr>
            <w:tcW w:w="2942" w:type="dxa"/>
          </w:tcPr>
          <w:p w14:paraId="08F34296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774E296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5FF189C4" w14:textId="77777777" w:rsidTr="005D2FA1">
        <w:tc>
          <w:tcPr>
            <w:tcW w:w="0" w:type="auto"/>
            <w:vMerge/>
          </w:tcPr>
          <w:p w14:paraId="0EF5E298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0A02972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Гражданское кладбище д.Радьков</w:t>
            </w:r>
          </w:p>
        </w:tc>
        <w:tc>
          <w:tcPr>
            <w:tcW w:w="2942" w:type="dxa"/>
          </w:tcPr>
          <w:p w14:paraId="206E1E12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3B845D06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4AFC17B3" w14:textId="77777777" w:rsidTr="005D2FA1">
        <w:trPr>
          <w:trHeight w:val="845"/>
        </w:trPr>
        <w:tc>
          <w:tcPr>
            <w:tcW w:w="0" w:type="auto"/>
            <w:vMerge w:val="restart"/>
          </w:tcPr>
          <w:p w14:paraId="503F1532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Открытое акционерное общество «Обидовичи»</w:t>
            </w:r>
          </w:p>
        </w:tc>
        <w:tc>
          <w:tcPr>
            <w:tcW w:w="4832" w:type="dxa"/>
          </w:tcPr>
          <w:p w14:paraId="1F1CF5B5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Административное здание бывшего СПК «Тресна»</w:t>
            </w:r>
          </w:p>
        </w:tc>
        <w:tc>
          <w:tcPr>
            <w:tcW w:w="2942" w:type="dxa"/>
          </w:tcPr>
          <w:p w14:paraId="350AF2B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 xml:space="preserve">прилегающая территория </w:t>
            </w:r>
          </w:p>
        </w:tc>
        <w:tc>
          <w:tcPr>
            <w:tcW w:w="0" w:type="auto"/>
            <w:vMerge w:val="restart"/>
          </w:tcPr>
          <w:p w14:paraId="000E9879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ОАО «Обидовичи», директор</w:t>
            </w:r>
          </w:p>
        </w:tc>
      </w:tr>
      <w:tr w:rsidR="0013428B" w:rsidRPr="0013428B" w14:paraId="49FECA3D" w14:textId="77777777" w:rsidTr="005D2FA1">
        <w:trPr>
          <w:trHeight w:val="1044"/>
        </w:trPr>
        <w:tc>
          <w:tcPr>
            <w:tcW w:w="0" w:type="auto"/>
            <w:vMerge/>
          </w:tcPr>
          <w:p w14:paraId="4425FB48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0025C4B0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Ведомственные незаселенные дома в аг. Красная Слобода,                                д. Никоновичи</w:t>
            </w:r>
          </w:p>
        </w:tc>
        <w:tc>
          <w:tcPr>
            <w:tcW w:w="2942" w:type="dxa"/>
          </w:tcPr>
          <w:p w14:paraId="43F74B0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010578F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43814878" w14:textId="77777777" w:rsidTr="005D2FA1">
        <w:trPr>
          <w:trHeight w:val="562"/>
        </w:trPr>
        <w:tc>
          <w:tcPr>
            <w:tcW w:w="0" w:type="auto"/>
            <w:vMerge/>
          </w:tcPr>
          <w:p w14:paraId="4EA1619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  <w:highlight w:val="yellow"/>
              </w:rPr>
            </w:pPr>
          </w:p>
        </w:tc>
        <w:tc>
          <w:tcPr>
            <w:tcW w:w="4832" w:type="dxa"/>
          </w:tcPr>
          <w:p w14:paraId="20291A6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Здание бывшего кафе                                    д. Никоновичи</w:t>
            </w:r>
          </w:p>
        </w:tc>
        <w:tc>
          <w:tcPr>
            <w:tcW w:w="2942" w:type="dxa"/>
          </w:tcPr>
          <w:p w14:paraId="63E768C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3FABF921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047751BB" w14:textId="77777777" w:rsidTr="005D2FA1">
        <w:trPr>
          <w:trHeight w:val="521"/>
        </w:trPr>
        <w:tc>
          <w:tcPr>
            <w:tcW w:w="0" w:type="auto"/>
            <w:vMerge/>
          </w:tcPr>
          <w:p w14:paraId="51C6097F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3567282D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Гражданское кладбище Красная Слобода -2</w:t>
            </w:r>
          </w:p>
        </w:tc>
        <w:tc>
          <w:tcPr>
            <w:tcW w:w="2942" w:type="dxa"/>
          </w:tcPr>
          <w:p w14:paraId="517D146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4685576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573434C2" w14:textId="77777777" w:rsidTr="005D2FA1">
        <w:trPr>
          <w:trHeight w:val="714"/>
        </w:trPr>
        <w:tc>
          <w:tcPr>
            <w:tcW w:w="0" w:type="auto"/>
          </w:tcPr>
          <w:p w14:paraId="70872CB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Краснослободское отделение почтовой связи</w:t>
            </w:r>
          </w:p>
        </w:tc>
        <w:tc>
          <w:tcPr>
            <w:tcW w:w="4832" w:type="dxa"/>
          </w:tcPr>
          <w:p w14:paraId="0CCAD0F5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Административное здание</w:t>
            </w:r>
          </w:p>
          <w:p w14:paraId="5BBEF948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42" w:type="dxa"/>
          </w:tcPr>
          <w:p w14:paraId="486E146D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12683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Отделение почтовой связи, начальник</w:t>
            </w:r>
          </w:p>
        </w:tc>
      </w:tr>
      <w:tr w:rsidR="0013428B" w:rsidRPr="0013428B" w14:paraId="259BAF58" w14:textId="77777777" w:rsidTr="005D2FA1">
        <w:trPr>
          <w:trHeight w:val="652"/>
        </w:trPr>
        <w:tc>
          <w:tcPr>
            <w:tcW w:w="0" w:type="auto"/>
            <w:vMerge w:val="restart"/>
          </w:tcPr>
          <w:p w14:paraId="08D8D437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Краснослободское лесничество</w:t>
            </w:r>
          </w:p>
        </w:tc>
        <w:tc>
          <w:tcPr>
            <w:tcW w:w="4832" w:type="dxa"/>
          </w:tcPr>
          <w:p w14:paraId="0151FE60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Административное здание</w:t>
            </w:r>
          </w:p>
        </w:tc>
        <w:tc>
          <w:tcPr>
            <w:tcW w:w="2942" w:type="dxa"/>
          </w:tcPr>
          <w:p w14:paraId="41986BC9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0F6BDFBB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Краснослободское лесничество, лесничий</w:t>
            </w:r>
          </w:p>
          <w:p w14:paraId="3872C27B" w14:textId="77777777" w:rsidR="0013428B" w:rsidRPr="0013428B" w:rsidRDefault="0013428B" w:rsidP="0013428B">
            <w:pPr>
              <w:spacing w:before="0" w:beforeAutospacing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683A8B02" w14:textId="77777777" w:rsidTr="005D2FA1">
        <w:trPr>
          <w:trHeight w:val="699"/>
        </w:trPr>
        <w:tc>
          <w:tcPr>
            <w:tcW w:w="0" w:type="auto"/>
            <w:vMerge/>
          </w:tcPr>
          <w:p w14:paraId="60A28175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554D521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Бывшее здание гаража Краснослободского лесничества по ул.Долинка аг.Красная Слобода</w:t>
            </w:r>
          </w:p>
        </w:tc>
        <w:tc>
          <w:tcPr>
            <w:tcW w:w="2942" w:type="dxa"/>
          </w:tcPr>
          <w:p w14:paraId="12528450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02AAA9A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2DE6727A" w14:textId="77777777" w:rsidTr="005D2FA1">
        <w:tc>
          <w:tcPr>
            <w:tcW w:w="0" w:type="auto"/>
            <w:vMerge/>
          </w:tcPr>
          <w:p w14:paraId="28F3BFCB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2A11A717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Гражданское кладбище  Никоновичи-2</w:t>
            </w:r>
          </w:p>
        </w:tc>
        <w:tc>
          <w:tcPr>
            <w:tcW w:w="2942" w:type="dxa"/>
          </w:tcPr>
          <w:p w14:paraId="0243D6C1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7F9262D5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7E58583B" w14:textId="77777777" w:rsidTr="005D2FA1">
        <w:tc>
          <w:tcPr>
            <w:tcW w:w="0" w:type="auto"/>
            <w:vMerge/>
          </w:tcPr>
          <w:p w14:paraId="7CC28ED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4EEF4DE9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Гражданское кладбище  Хачинка</w:t>
            </w:r>
          </w:p>
        </w:tc>
        <w:tc>
          <w:tcPr>
            <w:tcW w:w="2942" w:type="dxa"/>
          </w:tcPr>
          <w:p w14:paraId="4D8CC247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2C060772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02E037A9" w14:textId="77777777" w:rsidTr="005D2FA1">
        <w:tc>
          <w:tcPr>
            <w:tcW w:w="0" w:type="auto"/>
            <w:vMerge/>
          </w:tcPr>
          <w:p w14:paraId="1E3DDC00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  <w:vMerge w:val="restart"/>
          </w:tcPr>
          <w:p w14:paraId="462DBC8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Братская могила мирных жителей в лесу у деревни Никоновичи</w:t>
            </w:r>
          </w:p>
        </w:tc>
        <w:tc>
          <w:tcPr>
            <w:tcW w:w="2942" w:type="dxa"/>
          </w:tcPr>
          <w:p w14:paraId="63A72AD0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1F22533E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603B8FE7" w14:textId="77777777" w:rsidTr="005D2FA1">
        <w:trPr>
          <w:trHeight w:val="345"/>
        </w:trPr>
        <w:tc>
          <w:tcPr>
            <w:tcW w:w="0" w:type="auto"/>
            <w:vMerge/>
          </w:tcPr>
          <w:p w14:paraId="6EC40278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  <w:vMerge/>
          </w:tcPr>
          <w:p w14:paraId="709F98A6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42" w:type="dxa"/>
            <w:vMerge w:val="restart"/>
          </w:tcPr>
          <w:p w14:paraId="35B00E2B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3E1C56D2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3093D6D6" w14:textId="77777777" w:rsidTr="005D2FA1">
        <w:tc>
          <w:tcPr>
            <w:tcW w:w="0" w:type="auto"/>
            <w:vMerge/>
          </w:tcPr>
          <w:p w14:paraId="680C740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40CCD61D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Захоронение мирных жителей вблизи д.Никоновичи</w:t>
            </w:r>
          </w:p>
        </w:tc>
        <w:tc>
          <w:tcPr>
            <w:tcW w:w="2942" w:type="dxa"/>
          </w:tcPr>
          <w:p w14:paraId="0D3EE3A4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40AFBA88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7ED5E310" w14:textId="77777777" w:rsidTr="005D2FA1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32A5AB02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Краснослободский сельский дом культуры</w:t>
            </w:r>
          </w:p>
          <w:p w14:paraId="189E2859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Краснослободская сельская библиотека</w:t>
            </w:r>
          </w:p>
        </w:tc>
        <w:tc>
          <w:tcPr>
            <w:tcW w:w="4832" w:type="dxa"/>
          </w:tcPr>
          <w:p w14:paraId="067E8FC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Административное здание СДК</w:t>
            </w:r>
          </w:p>
          <w:p w14:paraId="405EE75D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42" w:type="dxa"/>
          </w:tcPr>
          <w:p w14:paraId="13DEB05B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 w:val="restart"/>
          </w:tcPr>
          <w:p w14:paraId="6120572B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Сельский дом культуры, заведующий</w:t>
            </w:r>
          </w:p>
          <w:p w14:paraId="30BCEABB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14:paraId="5A85E72B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Сельская библиотека, библиотекарь</w:t>
            </w:r>
          </w:p>
          <w:p w14:paraId="5E02314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14:paraId="1529C777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16462DA3" w14:textId="77777777" w:rsidTr="005D2FA1">
        <w:trPr>
          <w:trHeight w:val="351"/>
        </w:trPr>
        <w:tc>
          <w:tcPr>
            <w:tcW w:w="0" w:type="auto"/>
            <w:vMerge/>
          </w:tcPr>
          <w:p w14:paraId="6E74DDE9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147232A7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Гражданское кладбище в д. Новый Свет</w:t>
            </w:r>
          </w:p>
        </w:tc>
        <w:tc>
          <w:tcPr>
            <w:tcW w:w="2942" w:type="dxa"/>
          </w:tcPr>
          <w:p w14:paraId="7C0DDFA5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3B49B8E0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491B4DF1" w14:textId="77777777" w:rsidTr="005D2FA1">
        <w:trPr>
          <w:trHeight w:val="250"/>
        </w:trPr>
        <w:tc>
          <w:tcPr>
            <w:tcW w:w="0" w:type="auto"/>
            <w:vMerge/>
          </w:tcPr>
          <w:p w14:paraId="1D518BE7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5C70CD8C" w14:textId="77777777" w:rsidR="0013428B" w:rsidRPr="0013428B" w:rsidRDefault="0013428B" w:rsidP="0013428B">
            <w:pPr>
              <w:tabs>
                <w:tab w:val="left" w:pos="505"/>
              </w:tabs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 xml:space="preserve">Памятный знак в деревне Подгорье в память о жителе деревни Подгорье –Герое Советского Союза </w:t>
            </w:r>
            <w:r w:rsidRPr="0013428B">
              <w:rPr>
                <w:rFonts w:ascii="Times New Roman" w:hAnsi="Times New Roman"/>
                <w:sz w:val="30"/>
                <w:szCs w:val="30"/>
              </w:rPr>
              <w:lastRenderedPageBreak/>
              <w:t>Ф.А.Смолячкова</w:t>
            </w:r>
          </w:p>
        </w:tc>
        <w:tc>
          <w:tcPr>
            <w:tcW w:w="2942" w:type="dxa"/>
          </w:tcPr>
          <w:p w14:paraId="6E8A4946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lastRenderedPageBreak/>
              <w:t>прилегающая территория</w:t>
            </w:r>
          </w:p>
        </w:tc>
        <w:tc>
          <w:tcPr>
            <w:tcW w:w="0" w:type="auto"/>
            <w:vMerge/>
          </w:tcPr>
          <w:p w14:paraId="4A2A0554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198C3289" w14:textId="77777777" w:rsidTr="005D2FA1">
        <w:trPr>
          <w:trHeight w:val="1298"/>
        </w:trPr>
        <w:tc>
          <w:tcPr>
            <w:tcW w:w="0" w:type="auto"/>
            <w:vMerge/>
          </w:tcPr>
          <w:p w14:paraId="3789FC01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439589F4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Братская могила советских воинов на гражданском кладбище в агрогородке Красная Слобода</w:t>
            </w:r>
          </w:p>
        </w:tc>
        <w:tc>
          <w:tcPr>
            <w:tcW w:w="2942" w:type="dxa"/>
          </w:tcPr>
          <w:p w14:paraId="5ADA3C71" w14:textId="77777777" w:rsidR="0013428B" w:rsidRPr="0013428B" w:rsidRDefault="0013428B" w:rsidP="0013428B">
            <w:pPr>
              <w:spacing w:before="0"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</w:tcPr>
          <w:p w14:paraId="014D9CF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06D86A42" w14:textId="77777777" w:rsidTr="005D2FA1">
        <w:trPr>
          <w:trHeight w:val="707"/>
        </w:trPr>
        <w:tc>
          <w:tcPr>
            <w:tcW w:w="0" w:type="auto"/>
            <w:vMerge w:val="restart"/>
          </w:tcPr>
          <w:p w14:paraId="327B7415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Никоновичский фельдшерско-акушерский пункт</w:t>
            </w:r>
          </w:p>
        </w:tc>
        <w:tc>
          <w:tcPr>
            <w:tcW w:w="4832" w:type="dxa"/>
          </w:tcPr>
          <w:p w14:paraId="45212574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Здание ФАПА</w:t>
            </w:r>
          </w:p>
        </w:tc>
        <w:tc>
          <w:tcPr>
            <w:tcW w:w="2942" w:type="dxa"/>
          </w:tcPr>
          <w:p w14:paraId="23A6B0D7" w14:textId="77777777" w:rsidR="0013428B" w:rsidRPr="0013428B" w:rsidRDefault="0013428B" w:rsidP="0013428B">
            <w:pPr>
              <w:spacing w:before="0"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 w:val="restart"/>
          </w:tcPr>
          <w:p w14:paraId="4CDAF43B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ФАП, фельдшер</w:t>
            </w:r>
          </w:p>
        </w:tc>
      </w:tr>
      <w:tr w:rsidR="0013428B" w:rsidRPr="0013428B" w14:paraId="7DAF7C9C" w14:textId="77777777" w:rsidTr="005D2FA1">
        <w:trPr>
          <w:trHeight w:val="832"/>
        </w:trPr>
        <w:tc>
          <w:tcPr>
            <w:tcW w:w="0" w:type="auto"/>
            <w:vMerge/>
          </w:tcPr>
          <w:p w14:paraId="37710BE4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06E20039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Памятник воинам – землякам в д.Никоновичи, погибших в годы ВОВ</w:t>
            </w:r>
          </w:p>
        </w:tc>
        <w:tc>
          <w:tcPr>
            <w:tcW w:w="2942" w:type="dxa"/>
          </w:tcPr>
          <w:p w14:paraId="272F4EBE" w14:textId="77777777" w:rsidR="0013428B" w:rsidRPr="0013428B" w:rsidRDefault="0013428B" w:rsidP="0013428B">
            <w:pPr>
              <w:spacing w:before="0"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5CECA62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13556079" w14:textId="77777777" w:rsidTr="005D2FA1">
        <w:trPr>
          <w:trHeight w:val="515"/>
        </w:trPr>
        <w:tc>
          <w:tcPr>
            <w:tcW w:w="0" w:type="auto"/>
          </w:tcPr>
          <w:p w14:paraId="504C6754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Краснослободский сельский магазин</w:t>
            </w:r>
          </w:p>
        </w:tc>
        <w:tc>
          <w:tcPr>
            <w:tcW w:w="4832" w:type="dxa"/>
          </w:tcPr>
          <w:p w14:paraId="1E24E8B2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Здание магазина</w:t>
            </w:r>
          </w:p>
        </w:tc>
        <w:tc>
          <w:tcPr>
            <w:tcW w:w="2942" w:type="dxa"/>
          </w:tcPr>
          <w:p w14:paraId="08FFACB7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</w:tcPr>
          <w:p w14:paraId="539196D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 xml:space="preserve">Заведующий </w:t>
            </w:r>
          </w:p>
        </w:tc>
      </w:tr>
      <w:tr w:rsidR="0013428B" w:rsidRPr="0013428B" w14:paraId="348848AB" w14:textId="77777777" w:rsidTr="005D2FA1">
        <w:trPr>
          <w:trHeight w:val="823"/>
        </w:trPr>
        <w:tc>
          <w:tcPr>
            <w:tcW w:w="0" w:type="auto"/>
            <w:vMerge w:val="restart"/>
          </w:tcPr>
          <w:p w14:paraId="4D62C0A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Краснослободский ФАП</w:t>
            </w:r>
          </w:p>
        </w:tc>
        <w:tc>
          <w:tcPr>
            <w:tcW w:w="4832" w:type="dxa"/>
          </w:tcPr>
          <w:p w14:paraId="60866198" w14:textId="77777777" w:rsidR="0013428B" w:rsidRPr="0013428B" w:rsidRDefault="0013428B" w:rsidP="0013428B">
            <w:pPr>
              <w:spacing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Здание ФАПА</w:t>
            </w:r>
          </w:p>
        </w:tc>
        <w:tc>
          <w:tcPr>
            <w:tcW w:w="2942" w:type="dxa"/>
          </w:tcPr>
          <w:p w14:paraId="1E5AFFA1" w14:textId="77777777" w:rsidR="0013428B" w:rsidRPr="0013428B" w:rsidRDefault="0013428B" w:rsidP="0013428B">
            <w:pPr>
              <w:spacing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 w:val="restart"/>
          </w:tcPr>
          <w:p w14:paraId="240D7D2F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ФАП, фельдшер</w:t>
            </w:r>
          </w:p>
        </w:tc>
      </w:tr>
      <w:tr w:rsidR="0013428B" w:rsidRPr="0013428B" w14:paraId="1A200D14" w14:textId="77777777" w:rsidTr="005D2FA1">
        <w:trPr>
          <w:trHeight w:val="823"/>
        </w:trPr>
        <w:tc>
          <w:tcPr>
            <w:tcW w:w="0" w:type="auto"/>
            <w:vMerge/>
          </w:tcPr>
          <w:p w14:paraId="6B58A4BB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42B48741" w14:textId="77777777" w:rsidR="0013428B" w:rsidRPr="0013428B" w:rsidRDefault="0013428B" w:rsidP="0013428B">
            <w:pPr>
              <w:tabs>
                <w:tab w:val="left" w:pos="505"/>
              </w:tabs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Памятный знак в деревне Подгорье в память о жителе деревни Подгорье –Герое Советского Союза Ф.А.Смолячкова</w:t>
            </w:r>
          </w:p>
        </w:tc>
        <w:tc>
          <w:tcPr>
            <w:tcW w:w="2942" w:type="dxa"/>
          </w:tcPr>
          <w:p w14:paraId="22B5A30E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2D3D0CC8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6675B44E" w14:textId="77777777" w:rsidTr="005D2FA1">
        <w:trPr>
          <w:trHeight w:val="823"/>
        </w:trPr>
        <w:tc>
          <w:tcPr>
            <w:tcW w:w="0" w:type="auto"/>
            <w:vMerge/>
          </w:tcPr>
          <w:p w14:paraId="5AA2897D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32" w:type="dxa"/>
          </w:tcPr>
          <w:p w14:paraId="2881565B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Братская могила советских воинов на гражданском кладбище в агрогородке Красная Слобода</w:t>
            </w:r>
          </w:p>
        </w:tc>
        <w:tc>
          <w:tcPr>
            <w:tcW w:w="2942" w:type="dxa"/>
          </w:tcPr>
          <w:p w14:paraId="04DAA1A7" w14:textId="77777777" w:rsidR="0013428B" w:rsidRPr="0013428B" w:rsidRDefault="0013428B" w:rsidP="0013428B">
            <w:pPr>
              <w:spacing w:before="0"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527826CF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4AF7DD34" w14:textId="77777777" w:rsidTr="005D2FA1">
        <w:trPr>
          <w:trHeight w:val="657"/>
        </w:trPr>
        <w:tc>
          <w:tcPr>
            <w:tcW w:w="0" w:type="auto"/>
          </w:tcPr>
          <w:p w14:paraId="4C92FDC2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Никоновичский сельский  магазин</w:t>
            </w:r>
          </w:p>
        </w:tc>
        <w:tc>
          <w:tcPr>
            <w:tcW w:w="4832" w:type="dxa"/>
          </w:tcPr>
          <w:p w14:paraId="3E1DEB1F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Здание магазина</w:t>
            </w:r>
          </w:p>
          <w:p w14:paraId="1CD1D077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42" w:type="dxa"/>
          </w:tcPr>
          <w:p w14:paraId="383734A8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</w:tcPr>
          <w:p w14:paraId="38EBD930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 xml:space="preserve">Заведующий </w:t>
            </w:r>
          </w:p>
        </w:tc>
      </w:tr>
      <w:tr w:rsidR="0013428B" w:rsidRPr="0013428B" w14:paraId="548C7B88" w14:textId="77777777" w:rsidTr="005D2FA1">
        <w:trPr>
          <w:trHeight w:val="657"/>
        </w:trPr>
        <w:tc>
          <w:tcPr>
            <w:tcW w:w="0" w:type="auto"/>
          </w:tcPr>
          <w:p w14:paraId="21EDFAC5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Бывшая школа в аг.Красная Слобода</w:t>
            </w:r>
          </w:p>
        </w:tc>
        <w:tc>
          <w:tcPr>
            <w:tcW w:w="7774" w:type="dxa"/>
            <w:gridSpan w:val="2"/>
          </w:tcPr>
          <w:p w14:paraId="41BA1A1A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 w:val="restart"/>
          </w:tcPr>
          <w:p w14:paraId="1B883CAD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Отдел по образованию</w:t>
            </w:r>
          </w:p>
        </w:tc>
      </w:tr>
      <w:tr w:rsidR="0013428B" w:rsidRPr="0013428B" w14:paraId="63F8EB5D" w14:textId="77777777" w:rsidTr="005D2FA1">
        <w:trPr>
          <w:trHeight w:val="657"/>
        </w:trPr>
        <w:tc>
          <w:tcPr>
            <w:tcW w:w="0" w:type="auto"/>
          </w:tcPr>
          <w:p w14:paraId="2C6C039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lastRenderedPageBreak/>
              <w:t>Бывшая школа в д.Никоновичи</w:t>
            </w:r>
          </w:p>
        </w:tc>
        <w:tc>
          <w:tcPr>
            <w:tcW w:w="7774" w:type="dxa"/>
            <w:gridSpan w:val="2"/>
          </w:tcPr>
          <w:p w14:paraId="46D1D8D9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7B78CA61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23DEC5FE" w14:textId="77777777" w:rsidTr="005D2FA1">
        <w:trPr>
          <w:trHeight w:val="657"/>
        </w:trPr>
        <w:tc>
          <w:tcPr>
            <w:tcW w:w="0" w:type="auto"/>
          </w:tcPr>
          <w:p w14:paraId="5F6A4000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Бывшее здание школы д.Никоновичи, пер.Позднякова</w:t>
            </w:r>
          </w:p>
        </w:tc>
        <w:tc>
          <w:tcPr>
            <w:tcW w:w="7774" w:type="dxa"/>
            <w:gridSpan w:val="2"/>
          </w:tcPr>
          <w:p w14:paraId="0A262B7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  <w:vMerge/>
          </w:tcPr>
          <w:p w14:paraId="755DA062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428B" w:rsidRPr="0013428B" w14:paraId="5B49A28A" w14:textId="77777777" w:rsidTr="005D2FA1">
        <w:trPr>
          <w:trHeight w:val="657"/>
        </w:trPr>
        <w:tc>
          <w:tcPr>
            <w:tcW w:w="0" w:type="auto"/>
          </w:tcPr>
          <w:p w14:paraId="345E5473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Бывшее здание клуба д.Никоновичи</w:t>
            </w:r>
          </w:p>
        </w:tc>
        <w:tc>
          <w:tcPr>
            <w:tcW w:w="7774" w:type="dxa"/>
            <w:gridSpan w:val="2"/>
          </w:tcPr>
          <w:p w14:paraId="21DA9BF1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</w:tcPr>
          <w:p w14:paraId="5A9D300F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Сектор культуры</w:t>
            </w:r>
          </w:p>
        </w:tc>
      </w:tr>
      <w:tr w:rsidR="0013428B" w:rsidRPr="0013428B" w14:paraId="3595AD77" w14:textId="77777777" w:rsidTr="005D2FA1">
        <w:trPr>
          <w:trHeight w:val="689"/>
        </w:trPr>
        <w:tc>
          <w:tcPr>
            <w:tcW w:w="0" w:type="auto"/>
          </w:tcPr>
          <w:p w14:paraId="32ED61F9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ИП «Экопрактика»</w:t>
            </w:r>
          </w:p>
        </w:tc>
        <w:tc>
          <w:tcPr>
            <w:tcW w:w="7774" w:type="dxa"/>
            <w:gridSpan w:val="2"/>
          </w:tcPr>
          <w:p w14:paraId="57D45F21" w14:textId="77777777" w:rsidR="0013428B" w:rsidRPr="0013428B" w:rsidRDefault="0013428B" w:rsidP="0013428B">
            <w:pPr>
              <w:spacing w:before="0"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</w:tcPr>
          <w:p w14:paraId="09524E62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ИП «Экопрактика»</w:t>
            </w:r>
          </w:p>
        </w:tc>
      </w:tr>
      <w:tr w:rsidR="0013428B" w:rsidRPr="0013428B" w14:paraId="26250DD5" w14:textId="77777777" w:rsidTr="005D2FA1">
        <w:trPr>
          <w:trHeight w:val="354"/>
        </w:trPr>
        <w:tc>
          <w:tcPr>
            <w:tcW w:w="0" w:type="auto"/>
          </w:tcPr>
          <w:p w14:paraId="4A2C79FC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ЧП «ПэТриН»</w:t>
            </w:r>
          </w:p>
        </w:tc>
        <w:tc>
          <w:tcPr>
            <w:tcW w:w="7774" w:type="dxa"/>
            <w:gridSpan w:val="2"/>
          </w:tcPr>
          <w:p w14:paraId="27508487" w14:textId="77777777" w:rsidR="0013428B" w:rsidRPr="0013428B" w:rsidRDefault="0013428B" w:rsidP="0013428B">
            <w:pPr>
              <w:spacing w:before="0"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0" w:type="auto"/>
          </w:tcPr>
          <w:p w14:paraId="56F8E990" w14:textId="77777777" w:rsidR="0013428B" w:rsidRPr="0013428B" w:rsidRDefault="0013428B" w:rsidP="0013428B">
            <w:pPr>
              <w:spacing w:before="0" w:beforeAutospacing="0"/>
              <w:ind w:firstLine="0"/>
              <w:contextualSpacing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13428B">
              <w:rPr>
                <w:rFonts w:ascii="Times New Roman" w:hAnsi="Times New Roman"/>
                <w:sz w:val="30"/>
                <w:szCs w:val="30"/>
              </w:rPr>
              <w:t>ЧП «ПэТриН»</w:t>
            </w:r>
          </w:p>
        </w:tc>
      </w:tr>
    </w:tbl>
    <w:p w14:paraId="76907A05" w14:textId="77777777" w:rsidR="0013428B" w:rsidRPr="0013428B" w:rsidRDefault="0013428B" w:rsidP="0013428B">
      <w:pPr>
        <w:spacing w:before="0" w:beforeAutospacing="0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1FA60343" w14:textId="77777777" w:rsidR="0013428B" w:rsidRPr="0013428B" w:rsidRDefault="0013428B" w:rsidP="0013428B">
      <w:pPr>
        <w:spacing w:before="0" w:beforeAutospacing="0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15460F98" w14:textId="3BD0E933" w:rsidR="0013428B" w:rsidRDefault="0013428B" w:rsidP="00116799">
      <w:pPr>
        <w:ind w:firstLine="0"/>
        <w:rPr>
          <w:rFonts w:ascii="Times New Roman" w:hAnsi="Times New Roman"/>
          <w:sz w:val="16"/>
          <w:szCs w:val="16"/>
        </w:rPr>
      </w:pPr>
    </w:p>
    <w:p w14:paraId="588F1F18" w14:textId="77777777" w:rsidR="0013428B" w:rsidRPr="00116799" w:rsidRDefault="0013428B" w:rsidP="00116799">
      <w:pPr>
        <w:ind w:firstLine="0"/>
        <w:rPr>
          <w:rFonts w:ascii="Times New Roman" w:hAnsi="Times New Roman"/>
          <w:sz w:val="16"/>
          <w:szCs w:val="16"/>
        </w:rPr>
      </w:pPr>
    </w:p>
    <w:sectPr w:rsidR="0013428B" w:rsidRPr="00116799" w:rsidSect="00E33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BA9"/>
    <w:rsid w:val="00093DDB"/>
    <w:rsid w:val="000B2596"/>
    <w:rsid w:val="000C6610"/>
    <w:rsid w:val="000D28F6"/>
    <w:rsid w:val="000E7165"/>
    <w:rsid w:val="00116799"/>
    <w:rsid w:val="0013428B"/>
    <w:rsid w:val="001374DB"/>
    <w:rsid w:val="00146034"/>
    <w:rsid w:val="001574EC"/>
    <w:rsid w:val="001E7D19"/>
    <w:rsid w:val="00201771"/>
    <w:rsid w:val="00260B3B"/>
    <w:rsid w:val="002F6E11"/>
    <w:rsid w:val="003A00C6"/>
    <w:rsid w:val="003E44F9"/>
    <w:rsid w:val="003F4B8C"/>
    <w:rsid w:val="004002D8"/>
    <w:rsid w:val="00422CA9"/>
    <w:rsid w:val="00451806"/>
    <w:rsid w:val="00490DC4"/>
    <w:rsid w:val="004D43EB"/>
    <w:rsid w:val="00520873"/>
    <w:rsid w:val="00552F8B"/>
    <w:rsid w:val="00571E2D"/>
    <w:rsid w:val="00573211"/>
    <w:rsid w:val="005B56E5"/>
    <w:rsid w:val="005C08AC"/>
    <w:rsid w:val="005D61D4"/>
    <w:rsid w:val="005F2417"/>
    <w:rsid w:val="005F6138"/>
    <w:rsid w:val="005F6F9B"/>
    <w:rsid w:val="0063180A"/>
    <w:rsid w:val="006377FA"/>
    <w:rsid w:val="006435C6"/>
    <w:rsid w:val="00650164"/>
    <w:rsid w:val="00661E39"/>
    <w:rsid w:val="00664243"/>
    <w:rsid w:val="00664876"/>
    <w:rsid w:val="00682872"/>
    <w:rsid w:val="006F4A5B"/>
    <w:rsid w:val="00702DAE"/>
    <w:rsid w:val="007667CB"/>
    <w:rsid w:val="007750E3"/>
    <w:rsid w:val="007754EE"/>
    <w:rsid w:val="00825657"/>
    <w:rsid w:val="008450E9"/>
    <w:rsid w:val="00871259"/>
    <w:rsid w:val="008A1037"/>
    <w:rsid w:val="008A40CA"/>
    <w:rsid w:val="008C200D"/>
    <w:rsid w:val="008C3954"/>
    <w:rsid w:val="008E7C0D"/>
    <w:rsid w:val="009526CF"/>
    <w:rsid w:val="0096087A"/>
    <w:rsid w:val="0099214F"/>
    <w:rsid w:val="009A4FC3"/>
    <w:rsid w:val="009B1297"/>
    <w:rsid w:val="009B4F40"/>
    <w:rsid w:val="009F2567"/>
    <w:rsid w:val="00A170E0"/>
    <w:rsid w:val="00A33597"/>
    <w:rsid w:val="00A41306"/>
    <w:rsid w:val="00A45A95"/>
    <w:rsid w:val="00A800A9"/>
    <w:rsid w:val="00AB33F5"/>
    <w:rsid w:val="00AC3848"/>
    <w:rsid w:val="00B12B12"/>
    <w:rsid w:val="00B2052E"/>
    <w:rsid w:val="00C020E5"/>
    <w:rsid w:val="00C107D7"/>
    <w:rsid w:val="00C65E57"/>
    <w:rsid w:val="00CB6792"/>
    <w:rsid w:val="00CD4DCD"/>
    <w:rsid w:val="00CE00EE"/>
    <w:rsid w:val="00D12E54"/>
    <w:rsid w:val="00D81320"/>
    <w:rsid w:val="00E03EF9"/>
    <w:rsid w:val="00E31FE3"/>
    <w:rsid w:val="00E33BA9"/>
    <w:rsid w:val="00E65F9F"/>
    <w:rsid w:val="00E94DFF"/>
    <w:rsid w:val="00EF0A6D"/>
    <w:rsid w:val="00F66B84"/>
    <w:rsid w:val="00F96435"/>
    <w:rsid w:val="00FB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618AB"/>
  <w15:docId w15:val="{74A21BF2-ACB2-4C48-8BD1-721D0BFA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A9"/>
    <w:pPr>
      <w:spacing w:before="100" w:beforeAutospacing="1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70E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17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D88F-B113-4C12-9870-87676DE8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Краснослободский С С</dc:creator>
  <cp:keywords/>
  <dc:description/>
  <cp:lastModifiedBy>Краснослободский С С</cp:lastModifiedBy>
  <cp:revision>41</cp:revision>
  <cp:lastPrinted>2025-06-16T06:33:00Z</cp:lastPrinted>
  <dcterms:created xsi:type="dcterms:W3CDTF">2017-12-29T06:43:00Z</dcterms:created>
  <dcterms:modified xsi:type="dcterms:W3CDTF">2026-02-17T13:40:00Z</dcterms:modified>
</cp:coreProperties>
</file>