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61" w:rsidRPr="004B38AC" w:rsidRDefault="009F730B" w:rsidP="0023676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>Правовые последствия для иностранных граждан за нарушения законодательства Республики Беларусь</w:t>
      </w:r>
    </w:p>
    <w:p w:rsidR="009C01B2" w:rsidRPr="004B38AC" w:rsidRDefault="009C01B2" w:rsidP="0023676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36764" w:rsidRPr="004B38AC" w:rsidRDefault="00236764" w:rsidP="0023676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ab/>
      </w:r>
      <w:r w:rsidR="009F730B" w:rsidRPr="004B38AC">
        <w:rPr>
          <w:rFonts w:ascii="Times New Roman" w:hAnsi="Times New Roman" w:cs="Times New Roman"/>
          <w:sz w:val="30"/>
          <w:szCs w:val="30"/>
        </w:rPr>
        <w:t>Республика Беларусь является страной, готовой принять гостей из различных государств. Каждый день к нам прибывает большое количество иностранных граждан с целью туризма, а есть иностранцы, которые рассматривают Республику Беларусь, как место для дальнейшего пребывания и проживания.</w:t>
      </w:r>
    </w:p>
    <w:p w:rsidR="00F55F44" w:rsidRPr="004B38AC" w:rsidRDefault="009F730B" w:rsidP="00F55F4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ab/>
        <w:t xml:space="preserve">В соответствии со ст.22 Закона Республики Беларусь №105-З от </w:t>
      </w:r>
      <w:r w:rsidR="0035539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4B38AC">
        <w:rPr>
          <w:rFonts w:ascii="Times New Roman" w:hAnsi="Times New Roman" w:cs="Times New Roman"/>
          <w:sz w:val="30"/>
          <w:szCs w:val="30"/>
        </w:rPr>
        <w:t xml:space="preserve">4 января 2010 года «О правовом положении иностранных граждан и лиц без гражданства» (далее – Закон) </w:t>
      </w:r>
      <w:r w:rsidR="00F55F44" w:rsidRPr="004B38AC">
        <w:rPr>
          <w:rFonts w:ascii="Times New Roman" w:hAnsi="Times New Roman"/>
          <w:sz w:val="30"/>
          <w:szCs w:val="30"/>
        </w:rPr>
        <w:t>иностранцы, находящиеся в Республике Беларусь, обязаны соблюдать Конституцию Республики Беларусь и иные акты законодательства, уважать государственные символы Республики Беларусь и ее национальные традиции.</w:t>
      </w:r>
    </w:p>
    <w:p w:rsidR="00BB20FA" w:rsidRDefault="0075409A" w:rsidP="00BB20F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ab/>
        <w:t>Проблема привлечения иностранных граждан к административной ответственности остается актуальной. В соответствии со ст.26 Закона иностранцы, совершившие на территории  Республики Беларусь преступления, административные и иные правонарушения, несут ответственность в соответствии с законодательными актами Республики Беларусь</w:t>
      </w:r>
      <w:r w:rsidR="009C01B2" w:rsidRPr="004B38AC">
        <w:rPr>
          <w:rFonts w:ascii="Times New Roman" w:hAnsi="Times New Roman" w:cs="Times New Roman"/>
          <w:sz w:val="30"/>
          <w:szCs w:val="30"/>
        </w:rPr>
        <w:t xml:space="preserve">. </w:t>
      </w:r>
      <w:r w:rsidR="001E77F7" w:rsidRPr="004B38AC">
        <w:rPr>
          <w:rFonts w:ascii="Times New Roman" w:hAnsi="Times New Roman" w:cs="Times New Roman"/>
          <w:sz w:val="30"/>
          <w:szCs w:val="30"/>
        </w:rPr>
        <w:t>Помимо ответственности за совершение правонарушений в виде наложения штрафов, к ним применяются меры профилактического характера, направленные на недопущение в дальнейшем совершения правонарушений со стороны иностран</w:t>
      </w:r>
      <w:r w:rsidR="009C01B2" w:rsidRPr="004B38AC">
        <w:rPr>
          <w:rFonts w:ascii="Times New Roman" w:hAnsi="Times New Roman" w:cs="Times New Roman"/>
          <w:sz w:val="30"/>
          <w:szCs w:val="30"/>
        </w:rPr>
        <w:t>ных граждан</w:t>
      </w:r>
      <w:r w:rsidR="00D02CDE" w:rsidRPr="004B38AC">
        <w:rPr>
          <w:rFonts w:ascii="Times New Roman" w:hAnsi="Times New Roman" w:cs="Times New Roman"/>
          <w:sz w:val="30"/>
          <w:szCs w:val="30"/>
        </w:rPr>
        <w:t>. Е</w:t>
      </w:r>
      <w:r w:rsidR="001E77F7" w:rsidRPr="004B38AC">
        <w:rPr>
          <w:rFonts w:ascii="Times New Roman" w:hAnsi="Times New Roman" w:cs="Times New Roman"/>
          <w:sz w:val="30"/>
          <w:szCs w:val="30"/>
        </w:rPr>
        <w:t>сли письменные предупреждения о необх</w:t>
      </w:r>
      <w:r w:rsidR="00D02CDE" w:rsidRPr="004B38AC">
        <w:rPr>
          <w:rFonts w:ascii="Times New Roman" w:hAnsi="Times New Roman" w:cs="Times New Roman"/>
          <w:sz w:val="30"/>
          <w:szCs w:val="30"/>
        </w:rPr>
        <w:t>одимости соблюдения Закона не действуют, то принимаются и такие радикальные меры как аннулирование разрешения на постоянное проживание, сокра</w:t>
      </w:r>
      <w:r w:rsidR="003950AC" w:rsidRPr="004B38AC">
        <w:rPr>
          <w:rFonts w:ascii="Times New Roman" w:hAnsi="Times New Roman" w:cs="Times New Roman"/>
          <w:sz w:val="30"/>
          <w:szCs w:val="30"/>
        </w:rPr>
        <w:t>щение срока пребывания, высылка</w:t>
      </w:r>
      <w:r w:rsidR="00D02CDE" w:rsidRPr="004B38AC">
        <w:rPr>
          <w:rFonts w:ascii="Times New Roman" w:hAnsi="Times New Roman" w:cs="Times New Roman"/>
          <w:sz w:val="30"/>
          <w:szCs w:val="30"/>
        </w:rPr>
        <w:t xml:space="preserve"> за пределы Республики Беларусь с установление</w:t>
      </w:r>
      <w:r w:rsidR="00592FEC" w:rsidRPr="004B38AC">
        <w:rPr>
          <w:rFonts w:ascii="Times New Roman" w:hAnsi="Times New Roman" w:cs="Times New Roman"/>
          <w:sz w:val="30"/>
          <w:szCs w:val="30"/>
        </w:rPr>
        <w:t xml:space="preserve">м срока запрета выезда от </w:t>
      </w:r>
      <w:r w:rsidR="00D02CDE" w:rsidRPr="004B38AC">
        <w:rPr>
          <w:rFonts w:ascii="Times New Roman" w:hAnsi="Times New Roman" w:cs="Times New Roman"/>
          <w:sz w:val="30"/>
          <w:szCs w:val="30"/>
        </w:rPr>
        <w:t>6 месяцев до 10 лет</w:t>
      </w:r>
      <w:r w:rsidR="00BB20FA">
        <w:rPr>
          <w:rFonts w:ascii="Times New Roman" w:hAnsi="Times New Roman" w:cs="Times New Roman"/>
          <w:sz w:val="30"/>
          <w:szCs w:val="30"/>
        </w:rPr>
        <w:t>,</w:t>
      </w:r>
      <w:r w:rsidR="00BB20FA" w:rsidRPr="00BB20FA">
        <w:rPr>
          <w:rFonts w:ascii="Times New Roman" w:hAnsi="Times New Roman"/>
          <w:sz w:val="30"/>
          <w:szCs w:val="30"/>
        </w:rPr>
        <w:t xml:space="preserve"> </w:t>
      </w:r>
      <w:r w:rsidR="00BB20FA">
        <w:rPr>
          <w:rFonts w:ascii="Times New Roman" w:hAnsi="Times New Roman"/>
          <w:sz w:val="30"/>
          <w:szCs w:val="30"/>
        </w:rPr>
        <w:t>а по некоторым  нарушениям и до 30 лет.</w:t>
      </w:r>
    </w:p>
    <w:p w:rsidR="00F174B6" w:rsidRPr="004B38AC" w:rsidRDefault="004737D2" w:rsidP="0063535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ab/>
        <w:t>Иностранные граждане, имеющие разрешение на временное или постоянное проживание, могут лишиться своего правового статуса при установлении следующих условий согласно ст.30 Закона</w:t>
      </w:r>
      <w:r w:rsidR="00F174B6" w:rsidRPr="004B38AC">
        <w:rPr>
          <w:rFonts w:ascii="Times New Roman" w:hAnsi="Times New Roman" w:cs="Times New Roman"/>
          <w:sz w:val="30"/>
          <w:szCs w:val="30"/>
        </w:rPr>
        <w:t>:</w:t>
      </w:r>
    </w:p>
    <w:p w:rsidR="00F55F44" w:rsidRPr="00BB20FA" w:rsidRDefault="00F55F44" w:rsidP="007566EB">
      <w:pPr>
        <w:pStyle w:val="ConsPlusNormal"/>
        <w:ind w:firstLine="539"/>
        <w:jc w:val="both"/>
        <w:rPr>
          <w:rFonts w:ascii="Times New Roman" w:hAnsi="Times New Roman"/>
          <w:sz w:val="30"/>
          <w:szCs w:val="30"/>
        </w:rPr>
      </w:pPr>
      <w:r w:rsidRPr="00BB20FA">
        <w:rPr>
          <w:rFonts w:ascii="Times New Roman" w:hAnsi="Times New Roman"/>
          <w:sz w:val="30"/>
          <w:szCs w:val="30"/>
        </w:rPr>
        <w:t>иностранец осужден в Республике Беларусь или другом государстве за совершение умышленного преступления, признаваемого таковым в соответствии с Уголовным кодексом Республики Беларусь, и судимость не снята или не погашена;</w:t>
      </w:r>
    </w:p>
    <w:p w:rsidR="00F55F44" w:rsidRPr="00BB20FA" w:rsidRDefault="00F55F44" w:rsidP="007566EB">
      <w:pPr>
        <w:pStyle w:val="ConsPlusNormal"/>
        <w:ind w:firstLine="539"/>
        <w:jc w:val="both"/>
        <w:rPr>
          <w:rFonts w:ascii="Times New Roman" w:hAnsi="Times New Roman"/>
          <w:sz w:val="30"/>
          <w:szCs w:val="30"/>
        </w:rPr>
      </w:pPr>
      <w:bookmarkStart w:id="0" w:name="Par288"/>
      <w:bookmarkEnd w:id="0"/>
      <w:r w:rsidRPr="00BB20FA">
        <w:rPr>
          <w:rFonts w:ascii="Times New Roman" w:hAnsi="Times New Roman"/>
          <w:sz w:val="30"/>
          <w:szCs w:val="30"/>
        </w:rPr>
        <w:t>иностранец во время своего пребывания в Республике Беларусь неоднократно (пять и более раз) в течение одного календарного года подвергался административным взысканиям и не истек срок, по окончании которого он считается не подвергавшимся административному взысканию;</w:t>
      </w:r>
    </w:p>
    <w:p w:rsidR="004B38AC" w:rsidRPr="00BB20FA" w:rsidRDefault="00F55F44" w:rsidP="007566EB">
      <w:pPr>
        <w:pStyle w:val="ConsPlusNormal"/>
        <w:ind w:firstLine="539"/>
        <w:jc w:val="both"/>
        <w:rPr>
          <w:rFonts w:ascii="Times New Roman" w:hAnsi="Times New Roman"/>
          <w:sz w:val="30"/>
          <w:szCs w:val="30"/>
        </w:rPr>
      </w:pPr>
      <w:bookmarkStart w:id="1" w:name="Par290"/>
      <w:bookmarkEnd w:id="1"/>
      <w:r w:rsidRPr="00BB20FA">
        <w:rPr>
          <w:rFonts w:ascii="Times New Roman" w:hAnsi="Times New Roman"/>
          <w:sz w:val="30"/>
          <w:szCs w:val="30"/>
        </w:rPr>
        <w:lastRenderedPageBreak/>
        <w:t>иностранец, подвергнутый во время своего пребывания в Республике Беларусь административному взысканию в виде штрафа, не уплатил его в срок, установленный законодательными актами для исполнения постановления о наложении административного взыскания в виде штрафа</w:t>
      </w:r>
    </w:p>
    <w:p w:rsidR="00F55F44" w:rsidRDefault="00F55F44" w:rsidP="007566EB">
      <w:pPr>
        <w:pStyle w:val="ConsPlusNormal"/>
        <w:ind w:firstLine="539"/>
        <w:jc w:val="both"/>
        <w:rPr>
          <w:rFonts w:ascii="Times New Roman" w:hAnsi="Times New Roman"/>
          <w:sz w:val="30"/>
          <w:szCs w:val="30"/>
        </w:rPr>
      </w:pPr>
      <w:r w:rsidRPr="00BB20FA">
        <w:rPr>
          <w:rFonts w:ascii="Times New Roman" w:hAnsi="Times New Roman"/>
          <w:sz w:val="30"/>
          <w:szCs w:val="30"/>
        </w:rPr>
        <w:t>пребывание иностранца в Республике Беларусь противоречит интересам национальной безопасности Республики Беларусь, общественного порядка, защиты нравственности, здоровья населения, прав и свобод граждан Республики Беларусь и других лиц;</w:t>
      </w:r>
    </w:p>
    <w:p w:rsidR="00F1003E" w:rsidRDefault="00F1003E" w:rsidP="00F100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Особое внимание со стороны подразделений по гражданству и миграции органов внутренних дел уделяется также иностранцам, не имеющих законного источника получения доходов, обеспечивающих им прожиточный минимум, установленный в Республике Беларусь, в течение последних шести месяцев. Отсутствие такого источника может послужить основанием для аннулирования иностранцу разрешения на постоянное проживание в Республике Беларусь.</w:t>
      </w:r>
    </w:p>
    <w:p w:rsidR="00F1003E" w:rsidRPr="00BB20FA" w:rsidRDefault="00F1003E" w:rsidP="00F1003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Во избежание возможных негативных последствий, связанных с аннулированием вышеуказанного разрешения, рекомендуем своевременно принять меры к трудоустройству на территории республики.</w:t>
      </w:r>
    </w:p>
    <w:p w:rsidR="004737D2" w:rsidRPr="004B38AC" w:rsidRDefault="00F55F44" w:rsidP="0023676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298"/>
      <w:bookmarkEnd w:id="2"/>
      <w:r w:rsidRPr="004B38AC">
        <w:rPr>
          <w:rFonts w:ascii="Times New Roman" w:hAnsi="Times New Roman" w:cs="Times New Roman"/>
          <w:sz w:val="30"/>
          <w:szCs w:val="30"/>
        </w:rPr>
        <w:t xml:space="preserve">         </w:t>
      </w:r>
      <w:r w:rsidR="007566EB">
        <w:rPr>
          <w:rFonts w:ascii="Times New Roman" w:hAnsi="Times New Roman" w:cs="Times New Roman"/>
          <w:sz w:val="30"/>
          <w:szCs w:val="30"/>
        </w:rPr>
        <w:t>Иностранец может быть выслан из Республики Беларусь в интересах национальной безопасности Республики Беларусь, общественного порядка, защиты нравственности, здоровья населения, прав и свобод граждан и других лиц</w:t>
      </w:r>
      <w:r w:rsidR="001D3AA0">
        <w:rPr>
          <w:rFonts w:ascii="Times New Roman" w:hAnsi="Times New Roman" w:cs="Times New Roman"/>
          <w:sz w:val="30"/>
          <w:szCs w:val="30"/>
        </w:rPr>
        <w:t>.</w:t>
      </w:r>
      <w:r w:rsidR="00D02CDE" w:rsidRPr="004B38A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02CDE" w:rsidRPr="004B38AC">
        <w:rPr>
          <w:rFonts w:ascii="Times New Roman" w:hAnsi="Times New Roman" w:cs="Times New Roman"/>
          <w:sz w:val="30"/>
          <w:szCs w:val="30"/>
        </w:rPr>
        <w:t>Наиболее распространенными правонарушениями, за совершение которых органами внутренних дел может быть начата процедура высылки, явл</w:t>
      </w:r>
      <w:r w:rsidR="00F1003E">
        <w:rPr>
          <w:rFonts w:ascii="Times New Roman" w:hAnsi="Times New Roman" w:cs="Times New Roman"/>
          <w:sz w:val="30"/>
          <w:szCs w:val="30"/>
        </w:rPr>
        <w:t>яются нарушения, предусмотренные</w:t>
      </w:r>
      <w:r w:rsidR="00D02CDE" w:rsidRPr="004B38AC">
        <w:rPr>
          <w:rFonts w:ascii="Times New Roman" w:hAnsi="Times New Roman" w:cs="Times New Roman"/>
          <w:sz w:val="30"/>
          <w:szCs w:val="30"/>
        </w:rPr>
        <w:t xml:space="preserve"> ч.2 ст.10.1 (умышленное причинение телесного повреждения и иные насильственные действия либо нарушение защитного предписания), ст.</w:t>
      </w:r>
      <w:r w:rsidR="004737D2" w:rsidRPr="004B38AC">
        <w:rPr>
          <w:rFonts w:ascii="Times New Roman" w:hAnsi="Times New Roman" w:cs="Times New Roman"/>
          <w:sz w:val="30"/>
          <w:szCs w:val="30"/>
        </w:rPr>
        <w:t>19</w:t>
      </w:r>
      <w:r w:rsidR="00D02CDE" w:rsidRPr="004B38AC">
        <w:rPr>
          <w:rFonts w:ascii="Times New Roman" w:hAnsi="Times New Roman" w:cs="Times New Roman"/>
          <w:sz w:val="30"/>
          <w:szCs w:val="30"/>
        </w:rPr>
        <w:t>.</w:t>
      </w:r>
      <w:r w:rsidR="004737D2" w:rsidRPr="004B38AC">
        <w:rPr>
          <w:rFonts w:ascii="Times New Roman" w:hAnsi="Times New Roman" w:cs="Times New Roman"/>
          <w:sz w:val="30"/>
          <w:szCs w:val="30"/>
        </w:rPr>
        <w:t>3</w:t>
      </w:r>
      <w:r w:rsidR="00D02CDE" w:rsidRPr="004B38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02CDE" w:rsidRPr="004B38AC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="00D02CDE" w:rsidRPr="004B38AC">
        <w:rPr>
          <w:rFonts w:ascii="Times New Roman" w:hAnsi="Times New Roman" w:cs="Times New Roman"/>
          <w:sz w:val="30"/>
          <w:szCs w:val="30"/>
        </w:rPr>
        <w:t xml:space="preserve"> Республики Беларусь (распитие алкогольных, слабо 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</w:t>
      </w:r>
      <w:proofErr w:type="gramEnd"/>
      <w:r w:rsidR="00D02CDE" w:rsidRPr="004B38A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02CDE" w:rsidRPr="004B38AC">
        <w:rPr>
          <w:rFonts w:ascii="Times New Roman" w:hAnsi="Times New Roman" w:cs="Times New Roman"/>
          <w:sz w:val="30"/>
          <w:szCs w:val="30"/>
        </w:rPr>
        <w:t>месте</w:t>
      </w:r>
      <w:proofErr w:type="gramEnd"/>
      <w:r w:rsidR="00D02CDE" w:rsidRPr="004B38AC">
        <w:rPr>
          <w:rFonts w:ascii="Times New Roman" w:hAnsi="Times New Roman" w:cs="Times New Roman"/>
          <w:sz w:val="30"/>
          <w:szCs w:val="30"/>
        </w:rPr>
        <w:t xml:space="preserve"> или на работе в состоя</w:t>
      </w:r>
      <w:r w:rsidR="004737D2" w:rsidRPr="004B38AC">
        <w:rPr>
          <w:rFonts w:ascii="Times New Roman" w:hAnsi="Times New Roman" w:cs="Times New Roman"/>
          <w:sz w:val="30"/>
          <w:szCs w:val="30"/>
        </w:rPr>
        <w:t xml:space="preserve">нии опьянения), ст.18.15 </w:t>
      </w:r>
      <w:proofErr w:type="spellStart"/>
      <w:r w:rsidR="004737D2" w:rsidRPr="004B38AC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="004737D2" w:rsidRPr="004B38AC">
        <w:rPr>
          <w:rFonts w:ascii="Times New Roman" w:hAnsi="Times New Roman" w:cs="Times New Roman"/>
          <w:sz w:val="30"/>
          <w:szCs w:val="30"/>
        </w:rPr>
        <w:t xml:space="preserve"> Республики Беларусь (управление транспортным средством лицом, находящимся в состоянии алкогольного опьянения, передача управления транспортным средством такому лицу либо отказ от прохождения проверки (освидетельствования).</w:t>
      </w:r>
      <w:r w:rsidR="00D02CDE" w:rsidRPr="004B38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2CDE" w:rsidRPr="004B38AC" w:rsidRDefault="004737D2" w:rsidP="0023676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ab/>
        <w:t>З</w:t>
      </w:r>
      <w:r w:rsidR="00D02CDE" w:rsidRPr="004B38AC">
        <w:rPr>
          <w:rFonts w:ascii="Times New Roman" w:hAnsi="Times New Roman" w:cs="Times New Roman"/>
          <w:sz w:val="30"/>
          <w:szCs w:val="30"/>
        </w:rPr>
        <w:t xml:space="preserve">а нарушения, предусмотренные ст.24.35 КоАП Республики Беларусь (нарушение законодательства о правовом положении </w:t>
      </w:r>
      <w:r w:rsidR="00D02CDE" w:rsidRPr="004B38AC">
        <w:rPr>
          <w:rFonts w:ascii="Times New Roman" w:hAnsi="Times New Roman" w:cs="Times New Roman"/>
          <w:sz w:val="30"/>
          <w:szCs w:val="30"/>
        </w:rPr>
        <w:lastRenderedPageBreak/>
        <w:t xml:space="preserve">иностранных граждан и лиц без гражданства и законодательства о внешней трудовой миграции) органами внутренних дел может быть начата процедура </w:t>
      </w:r>
      <w:r w:rsidR="009F730B" w:rsidRPr="004B38AC">
        <w:rPr>
          <w:rFonts w:ascii="Times New Roman" w:hAnsi="Times New Roman" w:cs="Times New Roman"/>
          <w:sz w:val="30"/>
          <w:szCs w:val="30"/>
        </w:rPr>
        <w:t>депортации.</w:t>
      </w:r>
    </w:p>
    <w:p w:rsidR="009F730B" w:rsidRPr="004B38AC" w:rsidRDefault="009F730B" w:rsidP="009C01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ab/>
      </w:r>
      <w:r w:rsidR="00F174B6" w:rsidRPr="004B38AC">
        <w:rPr>
          <w:rFonts w:ascii="Times New Roman" w:hAnsi="Times New Roman" w:cs="Times New Roman"/>
          <w:sz w:val="30"/>
          <w:szCs w:val="30"/>
        </w:rPr>
        <w:t>З</w:t>
      </w:r>
      <w:r w:rsidR="00F55F44" w:rsidRPr="004B38AC">
        <w:rPr>
          <w:rFonts w:ascii="Times New Roman" w:hAnsi="Times New Roman" w:cs="Times New Roman"/>
          <w:sz w:val="30"/>
          <w:szCs w:val="30"/>
        </w:rPr>
        <w:t>а истекший период 2024</w:t>
      </w:r>
      <w:r w:rsidR="009C01B2" w:rsidRPr="004B38AC">
        <w:rPr>
          <w:rFonts w:ascii="Times New Roman" w:hAnsi="Times New Roman" w:cs="Times New Roman"/>
          <w:sz w:val="30"/>
          <w:szCs w:val="30"/>
        </w:rPr>
        <w:t xml:space="preserve"> года в отношении иностранных граждан, проживающих на территории Быхова и Быховского района, были приняты следующие решения:</w:t>
      </w:r>
    </w:p>
    <w:p w:rsidR="00592FEC" w:rsidRPr="004B38AC" w:rsidRDefault="009C01B2" w:rsidP="009C01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>-</w:t>
      </w:r>
      <w:r w:rsidR="00592FEC" w:rsidRPr="004B38AC">
        <w:rPr>
          <w:rFonts w:ascii="Times New Roman" w:hAnsi="Times New Roman" w:cs="Times New Roman"/>
          <w:sz w:val="30"/>
          <w:szCs w:val="30"/>
        </w:rPr>
        <w:t xml:space="preserve"> </w:t>
      </w:r>
      <w:r w:rsidR="00F55F44" w:rsidRPr="004B38AC">
        <w:rPr>
          <w:rFonts w:ascii="Times New Roman" w:hAnsi="Times New Roman" w:cs="Times New Roman"/>
          <w:sz w:val="30"/>
          <w:szCs w:val="30"/>
        </w:rPr>
        <w:t>в отношении 40</w:t>
      </w:r>
      <w:r w:rsidR="004737D2" w:rsidRPr="004B38AC">
        <w:rPr>
          <w:rFonts w:ascii="Times New Roman" w:hAnsi="Times New Roman" w:cs="Times New Roman"/>
          <w:sz w:val="30"/>
          <w:szCs w:val="30"/>
        </w:rPr>
        <w:t xml:space="preserve"> иностранцев было принято решение об аннулировании разрешения на постоянное проживание;</w:t>
      </w:r>
    </w:p>
    <w:p w:rsidR="004737D2" w:rsidRPr="004B38AC" w:rsidRDefault="009C01B2" w:rsidP="009C01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>-</w:t>
      </w:r>
      <w:r w:rsidR="00F55F44" w:rsidRPr="004B38AC">
        <w:rPr>
          <w:rFonts w:ascii="Times New Roman" w:hAnsi="Times New Roman" w:cs="Times New Roman"/>
          <w:sz w:val="30"/>
          <w:szCs w:val="30"/>
        </w:rPr>
        <w:t xml:space="preserve"> в отношении 5</w:t>
      </w:r>
      <w:r w:rsidR="00592FEC" w:rsidRPr="004B38AC">
        <w:rPr>
          <w:rFonts w:ascii="Times New Roman" w:hAnsi="Times New Roman" w:cs="Times New Roman"/>
          <w:sz w:val="30"/>
          <w:szCs w:val="30"/>
        </w:rPr>
        <w:t xml:space="preserve"> иностранцев</w:t>
      </w:r>
      <w:r w:rsidR="004737D2" w:rsidRPr="004B38AC">
        <w:rPr>
          <w:rFonts w:ascii="Times New Roman" w:hAnsi="Times New Roman" w:cs="Times New Roman"/>
          <w:sz w:val="30"/>
          <w:szCs w:val="30"/>
        </w:rPr>
        <w:t xml:space="preserve"> было принято решение о высылке из Республики Беларусь за нарушение законодательства в сфере интересов общественного порядка, защиты нравственности, здоровья населения, прав и свобод граждан Республики Беларусь;</w:t>
      </w:r>
    </w:p>
    <w:p w:rsidR="004737D2" w:rsidRDefault="00F55F44" w:rsidP="009C01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>- в отношении 3</w:t>
      </w:r>
      <w:r w:rsidR="004737D2" w:rsidRPr="004B38AC">
        <w:rPr>
          <w:rFonts w:ascii="Times New Roman" w:hAnsi="Times New Roman" w:cs="Times New Roman"/>
          <w:sz w:val="30"/>
          <w:szCs w:val="30"/>
        </w:rPr>
        <w:t xml:space="preserve"> иностранцев принято решение об отказе во въезде в Республику Беларусь, </w:t>
      </w:r>
      <w:r w:rsidRPr="004B38AC">
        <w:rPr>
          <w:rFonts w:ascii="Times New Roman" w:hAnsi="Times New Roman" w:cs="Times New Roman"/>
          <w:sz w:val="30"/>
          <w:szCs w:val="30"/>
        </w:rPr>
        <w:t>из них 1  – за неоплаченные штрафы, 2</w:t>
      </w:r>
      <w:r w:rsidR="004737D2" w:rsidRPr="004B38AC">
        <w:rPr>
          <w:rFonts w:ascii="Times New Roman" w:hAnsi="Times New Roman" w:cs="Times New Roman"/>
          <w:sz w:val="30"/>
          <w:szCs w:val="30"/>
        </w:rPr>
        <w:t>– за нарушение законодательства сфере интересов общественного порядка, защиты нравственности, здоровья населения, прав и свобод граждан Республики Беларусь.</w:t>
      </w:r>
    </w:p>
    <w:p w:rsidR="00DA2B81" w:rsidRDefault="00DA2B81" w:rsidP="00DA2B8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Одновременно информируем, что иностранцы, получившие разрешение на постоянное проживание, обязаны зарегистрироваться по месту жительства в Республике Беларусь не позднее трех месяцев со дня получения разрешения на постоянное проживание. </w:t>
      </w:r>
    </w:p>
    <w:p w:rsidR="00DA2B81" w:rsidRDefault="00DA2B81" w:rsidP="00DA2B8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  <w:t xml:space="preserve">Постоянно проживающие в Республике Беларусь иностранцы обязаны проживать в Республике Беларусь только по тому месту жительства или месту пребывания, по которому они зарегистрированы в Республике Беларусь. </w:t>
      </w:r>
    </w:p>
    <w:p w:rsidR="00DA2B81" w:rsidRPr="004B38AC" w:rsidRDefault="00DA2B81" w:rsidP="00F36E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Несоблюдение данной обязанности является административным правонарушением, ответственность за которое предусмотрена в виде штрафа.</w:t>
      </w:r>
    </w:p>
    <w:p w:rsidR="009C01B2" w:rsidRDefault="009C01B2" w:rsidP="009C01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ab/>
        <w:t>Иностранные граждане и лица без гражданства, приезжая в Республику Беларусь и находясь здесь, должны знать и соблюдать законодательство нашей страны.</w:t>
      </w:r>
    </w:p>
    <w:p w:rsidR="009C01B2" w:rsidRPr="004B38AC" w:rsidRDefault="009C01B2" w:rsidP="009C01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ab/>
      </w:r>
    </w:p>
    <w:p w:rsidR="009C01B2" w:rsidRPr="004B38AC" w:rsidRDefault="009C01B2" w:rsidP="009C01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B38AC">
        <w:rPr>
          <w:rFonts w:ascii="Times New Roman" w:hAnsi="Times New Roman" w:cs="Times New Roman"/>
          <w:sz w:val="30"/>
          <w:szCs w:val="30"/>
        </w:rPr>
        <w:t>Начальник ОГиМ Быховского РОВД</w:t>
      </w:r>
      <w:r w:rsidR="00F174B6" w:rsidRPr="004B38AC">
        <w:rPr>
          <w:rFonts w:ascii="Times New Roman" w:hAnsi="Times New Roman" w:cs="Times New Roman"/>
          <w:sz w:val="30"/>
          <w:szCs w:val="30"/>
        </w:rPr>
        <w:t xml:space="preserve">                              А.Н.Юшкевич </w:t>
      </w:r>
    </w:p>
    <w:p w:rsidR="009F730B" w:rsidRPr="004B38AC" w:rsidRDefault="009F730B" w:rsidP="0023676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36764" w:rsidRPr="004B38AC" w:rsidRDefault="00236764" w:rsidP="00236764">
      <w:pPr>
        <w:rPr>
          <w:rFonts w:ascii="Times New Roman" w:hAnsi="Times New Roman" w:cs="Times New Roman"/>
          <w:sz w:val="30"/>
          <w:szCs w:val="30"/>
        </w:rPr>
      </w:pPr>
    </w:p>
    <w:p w:rsidR="0035539F" w:rsidRPr="004B38AC" w:rsidRDefault="0035539F">
      <w:pPr>
        <w:rPr>
          <w:rFonts w:ascii="Times New Roman" w:hAnsi="Times New Roman" w:cs="Times New Roman"/>
          <w:sz w:val="30"/>
          <w:szCs w:val="30"/>
        </w:rPr>
      </w:pPr>
    </w:p>
    <w:sectPr w:rsidR="0035539F" w:rsidRPr="004B38AC" w:rsidSect="00E1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36764"/>
    <w:rsid w:val="001B6828"/>
    <w:rsid w:val="001D3AA0"/>
    <w:rsid w:val="001E77F7"/>
    <w:rsid w:val="00236764"/>
    <w:rsid w:val="002F7AE9"/>
    <w:rsid w:val="00347686"/>
    <w:rsid w:val="0035539F"/>
    <w:rsid w:val="003950AC"/>
    <w:rsid w:val="004162D2"/>
    <w:rsid w:val="004737D2"/>
    <w:rsid w:val="004B38AC"/>
    <w:rsid w:val="00592FEC"/>
    <w:rsid w:val="00635355"/>
    <w:rsid w:val="0075409A"/>
    <w:rsid w:val="007566EB"/>
    <w:rsid w:val="00834A34"/>
    <w:rsid w:val="009C01B2"/>
    <w:rsid w:val="009F730B"/>
    <w:rsid w:val="00A10827"/>
    <w:rsid w:val="00A15C51"/>
    <w:rsid w:val="00A42A6E"/>
    <w:rsid w:val="00BB20FA"/>
    <w:rsid w:val="00CA34CD"/>
    <w:rsid w:val="00D02CDE"/>
    <w:rsid w:val="00DA2B81"/>
    <w:rsid w:val="00E11E61"/>
    <w:rsid w:val="00F1003E"/>
    <w:rsid w:val="00F174B6"/>
    <w:rsid w:val="00F36E03"/>
    <w:rsid w:val="00F5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F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FB2CE-5C51-4984-A74C-410A264F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Ю_В</dc:creator>
  <cp:lastModifiedBy>Всех</cp:lastModifiedBy>
  <cp:revision>16</cp:revision>
  <dcterms:created xsi:type="dcterms:W3CDTF">2024-06-20T05:13:00Z</dcterms:created>
  <dcterms:modified xsi:type="dcterms:W3CDTF">2024-06-20T12:28:00Z</dcterms:modified>
</cp:coreProperties>
</file>