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r>
        <w:rPr>
          <w:noProof/>
        </w:rPr>
        <w:drawing>
          <wp:inline distT="0" distB="0" distL="0" distR="0">
            <wp:extent cx="6373114" cy="9002381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73114" cy="900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headerReference w:type="default" r:id="rId7"/>
      <w:pgSz w:w="11906" w:h="16838"/>
      <w:pgMar w:top="1134" w:right="567" w:bottom="851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FBD42-DF4E-424F-96EC-9B838D15C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Cell">
    <w:name w:val="ConsPlusCell"/>
    <w:uiPriority w:val="9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Чеброва Ирина Петровна</dc:creator>
  <cp:keywords/>
  <dc:description/>
  <cp:lastModifiedBy>Симченко Виктория Александровна</cp:lastModifiedBy>
  <cp:revision>3</cp:revision>
  <cp:lastPrinted>2026-02-17T13:29:00Z</cp:lastPrinted>
  <dcterms:created xsi:type="dcterms:W3CDTF">2026-04-15T07:55:00Z</dcterms:created>
  <dcterms:modified xsi:type="dcterms:W3CDTF">2026-04-15T08:10:00Z</dcterms:modified>
</cp:coreProperties>
</file>