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A2" w:rsidRPr="008D74A2" w:rsidRDefault="008D74A2" w:rsidP="000E077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8D74A2">
        <w:rPr>
          <w:b/>
          <w:sz w:val="24"/>
          <w:szCs w:val="24"/>
        </w:rPr>
        <w:t xml:space="preserve">Для размещения на сайте </w:t>
      </w:r>
      <w:r w:rsidR="003A3974">
        <w:rPr>
          <w:b/>
          <w:sz w:val="24"/>
          <w:szCs w:val="24"/>
        </w:rPr>
        <w:t>Быховского</w:t>
      </w:r>
    </w:p>
    <w:p w:rsidR="008D74A2" w:rsidRPr="008D74A2" w:rsidRDefault="008D74A2" w:rsidP="000E077B">
      <w:pPr>
        <w:jc w:val="center"/>
        <w:rPr>
          <w:b/>
          <w:sz w:val="24"/>
          <w:szCs w:val="24"/>
        </w:rPr>
      </w:pPr>
      <w:r w:rsidRPr="008D74A2">
        <w:rPr>
          <w:b/>
          <w:sz w:val="24"/>
          <w:szCs w:val="24"/>
        </w:rPr>
        <w:t xml:space="preserve">                                                                                районного исполнительного комитета</w:t>
      </w:r>
    </w:p>
    <w:p w:rsidR="008D74A2" w:rsidRDefault="008D74A2" w:rsidP="000E077B">
      <w:pPr>
        <w:jc w:val="center"/>
        <w:rPr>
          <w:sz w:val="24"/>
          <w:szCs w:val="24"/>
        </w:rPr>
      </w:pPr>
    </w:p>
    <w:p w:rsidR="008D74A2" w:rsidRDefault="008D74A2" w:rsidP="000E077B">
      <w:pPr>
        <w:jc w:val="center"/>
        <w:rPr>
          <w:sz w:val="24"/>
          <w:szCs w:val="24"/>
        </w:rPr>
      </w:pPr>
    </w:p>
    <w:p w:rsidR="00F366AF" w:rsidRPr="00236837" w:rsidRDefault="00BA15B2" w:rsidP="000E077B">
      <w:pPr>
        <w:jc w:val="center"/>
        <w:rPr>
          <w:sz w:val="24"/>
          <w:szCs w:val="24"/>
        </w:rPr>
      </w:pPr>
      <w:r w:rsidRPr="00236837">
        <w:rPr>
          <w:sz w:val="24"/>
          <w:szCs w:val="24"/>
        </w:rPr>
        <w:t xml:space="preserve">Статья </w:t>
      </w:r>
    </w:p>
    <w:p w:rsidR="004D195E" w:rsidRPr="00CA15BF" w:rsidRDefault="00CA15BF" w:rsidP="000E077B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bookmarkStart w:id="0" w:name="_GoBack"/>
      <w:r>
        <w:rPr>
          <w:sz w:val="24"/>
          <w:szCs w:val="24"/>
        </w:rPr>
        <w:t>О</w:t>
      </w:r>
      <w:r w:rsidRPr="00CA15BF">
        <w:rPr>
          <w:sz w:val="24"/>
          <w:szCs w:val="24"/>
        </w:rPr>
        <w:t xml:space="preserve"> порядке планирования и разработки мероприятий по охране труда</w:t>
      </w:r>
      <w:bookmarkEnd w:id="0"/>
      <w:r>
        <w:rPr>
          <w:sz w:val="24"/>
          <w:szCs w:val="24"/>
        </w:rPr>
        <w:t>»</w:t>
      </w:r>
    </w:p>
    <w:p w:rsidR="00084662" w:rsidRDefault="00084662" w:rsidP="000E077B">
      <w:pPr>
        <w:jc w:val="center"/>
        <w:rPr>
          <w:b/>
          <w:sz w:val="24"/>
          <w:szCs w:val="24"/>
        </w:rPr>
      </w:pPr>
    </w:p>
    <w:p w:rsidR="0058620C" w:rsidRDefault="00084662" w:rsidP="005862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15BF">
        <w:rPr>
          <w:sz w:val="24"/>
          <w:szCs w:val="24"/>
        </w:rPr>
        <w:t>П</w:t>
      </w:r>
      <w:r w:rsidR="00CA15BF" w:rsidRPr="00CA15BF">
        <w:rPr>
          <w:sz w:val="24"/>
          <w:szCs w:val="24"/>
        </w:rPr>
        <w:t>орядок планирования и разработки нанимателями мероприятий по охране труда</w:t>
      </w:r>
      <w:r w:rsidR="00156E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 </w:t>
      </w:r>
      <w:r w:rsidR="00CA15BF" w:rsidRPr="00CA15BF">
        <w:rPr>
          <w:sz w:val="24"/>
          <w:szCs w:val="24"/>
        </w:rPr>
        <w:t>Инструкци</w:t>
      </w:r>
      <w:r w:rsidR="00CA15BF">
        <w:rPr>
          <w:sz w:val="24"/>
          <w:szCs w:val="24"/>
        </w:rPr>
        <w:t>ей</w:t>
      </w:r>
      <w:r w:rsidR="00CA15BF" w:rsidRPr="00CA15BF">
        <w:rPr>
          <w:sz w:val="24"/>
          <w:szCs w:val="24"/>
        </w:rPr>
        <w:t xml:space="preserve"> о порядке планирования и разработки мероприятий по охране труда, утвержденной постановлением Министерства труда и социальной защиты Республики Беларусь от 28.11.2013 № 111</w:t>
      </w:r>
      <w:r w:rsidR="005B1F04">
        <w:rPr>
          <w:sz w:val="24"/>
          <w:szCs w:val="24"/>
        </w:rPr>
        <w:t>.</w:t>
      </w:r>
    </w:p>
    <w:p w:rsidR="00CA15BF" w:rsidRDefault="001E1EA6" w:rsidP="00CA15BF">
      <w:pPr>
        <w:ind w:firstLine="709"/>
        <w:jc w:val="both"/>
        <w:rPr>
          <w:sz w:val="24"/>
          <w:szCs w:val="24"/>
        </w:rPr>
      </w:pPr>
      <w:proofErr w:type="gramStart"/>
      <w:r w:rsidRPr="001E1EA6">
        <w:rPr>
          <w:sz w:val="24"/>
          <w:szCs w:val="24"/>
        </w:rPr>
        <w:t>Организационные, технические, санитарно-противоэпидемические, лечебно-профилактические и иные мероприятия, направленные на обеспечение безопасности работающих при эксплуатации территории, капитальных строений (зданий, сооружений), изолированных помещений, оборудования, ведении технологических процессов и применении в производстве материалов, химических веществ, обеспечение на каждом рабочем месте условий труда, соответствующих требованиям по охране труда, их улучшение, обеспечение до установленных норм санитарно-бытовыми помещениями,</w:t>
      </w:r>
      <w:proofErr w:type="gramEnd"/>
      <w:r w:rsidRPr="001E1EA6">
        <w:rPr>
          <w:sz w:val="24"/>
          <w:szCs w:val="24"/>
        </w:rPr>
        <w:t xml:space="preserve"> оснащенными необходимыми устройствами и средствами, включаются в план мероприятий по охране труда (далее - план).</w:t>
      </w:r>
    </w:p>
    <w:p w:rsidR="003A3974" w:rsidRP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При планировании и разработке мероприятий предусматривается решение следующих основных задач:</w:t>
      </w:r>
    </w:p>
    <w:p w:rsidR="003A3974" w:rsidRP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устранение (снижение) профессиональных рисков, улучшение условий и охраны труда, профилактика производственного травматизма и профессиональной заболеваемости;</w:t>
      </w:r>
    </w:p>
    <w:p w:rsidR="003A3974" w:rsidRP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обеспечение в соответствии с установленными нормами санитарно-бытовыми помещениями, оснащенными необходимыми средствами и устройствами;</w:t>
      </w:r>
    </w:p>
    <w:p w:rsidR="003A3974" w:rsidRP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обучение по вопросам охраны труда;</w:t>
      </w:r>
    </w:p>
    <w:p w:rsidR="003A3974" w:rsidRP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информационное обеспечение деятельности по охране труда;</w:t>
      </w:r>
    </w:p>
    <w:p w:rsid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внедрение передового опыта и научных разработок по охране труда.</w:t>
      </w:r>
    </w:p>
    <w:p w:rsidR="003A3974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Мероприятия, включаемые в план, разрабатываются нанимателем или уполномоченным им должностным лицом с участием комиссии по охране труда (если такая комиссия в установленном порядке создана в организации) или работниками структурных подразделений, определяемых приказом нанимателя, с участием профессионального союза.</w:t>
      </w:r>
    </w:p>
    <w:p w:rsidR="003A3974" w:rsidRPr="00CA15BF" w:rsidRDefault="003A3974" w:rsidP="003A3974">
      <w:pPr>
        <w:ind w:firstLine="709"/>
        <w:jc w:val="both"/>
        <w:rPr>
          <w:sz w:val="24"/>
          <w:szCs w:val="24"/>
        </w:rPr>
      </w:pPr>
      <w:r w:rsidRPr="003A3974">
        <w:rPr>
          <w:sz w:val="24"/>
          <w:szCs w:val="24"/>
        </w:rPr>
        <w:t>Планирование мероприятий осуществляется на год либо на срок 2 - 3 года (для мероприятий, требующих значительных финансовых затрат и длительного периода времени на их выполнение).</w:t>
      </w:r>
    </w:p>
    <w:p w:rsidR="00CA15BF" w:rsidRPr="00CA15BF" w:rsidRDefault="00C51C73" w:rsidP="00CA15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Также в</w:t>
      </w:r>
      <w:r w:rsidR="00CA15BF" w:rsidRPr="00CA15BF">
        <w:rPr>
          <w:sz w:val="24"/>
          <w:szCs w:val="24"/>
        </w:rPr>
        <w:t xml:space="preserve"> плане </w:t>
      </w:r>
      <w:r>
        <w:rPr>
          <w:sz w:val="24"/>
          <w:szCs w:val="24"/>
        </w:rPr>
        <w:t>следует</w:t>
      </w:r>
      <w:r w:rsidR="00CA15BF" w:rsidRPr="00CA15BF">
        <w:rPr>
          <w:sz w:val="24"/>
          <w:szCs w:val="24"/>
        </w:rPr>
        <w:t xml:space="preserve"> указыва</w:t>
      </w:r>
      <w:r>
        <w:rPr>
          <w:sz w:val="24"/>
          <w:szCs w:val="24"/>
        </w:rPr>
        <w:t>ть</w:t>
      </w:r>
      <w:r w:rsidR="00CA15BF" w:rsidRPr="00CA15BF">
        <w:rPr>
          <w:sz w:val="24"/>
          <w:szCs w:val="24"/>
        </w:rPr>
        <w:t>:</w:t>
      </w:r>
    </w:p>
    <w:p w:rsidR="00CA15BF" w:rsidRPr="00CA15BF" w:rsidRDefault="00CA15BF" w:rsidP="00CA15BF">
      <w:pPr>
        <w:ind w:firstLine="709"/>
        <w:jc w:val="both"/>
        <w:rPr>
          <w:sz w:val="24"/>
          <w:szCs w:val="24"/>
        </w:rPr>
      </w:pPr>
      <w:r w:rsidRPr="00CA15BF">
        <w:rPr>
          <w:sz w:val="24"/>
          <w:szCs w:val="24"/>
        </w:rPr>
        <w:t>сроки выполнения мероприятий;</w:t>
      </w:r>
    </w:p>
    <w:p w:rsidR="00CA15BF" w:rsidRPr="00CA15BF" w:rsidRDefault="00CA15BF" w:rsidP="00CA15BF">
      <w:pPr>
        <w:ind w:firstLine="709"/>
        <w:jc w:val="both"/>
        <w:rPr>
          <w:sz w:val="24"/>
          <w:szCs w:val="24"/>
        </w:rPr>
      </w:pPr>
      <w:r w:rsidRPr="00CA15BF">
        <w:rPr>
          <w:sz w:val="24"/>
          <w:szCs w:val="24"/>
        </w:rPr>
        <w:t>стоимость выполнения мероприятий;</w:t>
      </w:r>
    </w:p>
    <w:p w:rsidR="00CA15BF" w:rsidRPr="00CA15BF" w:rsidRDefault="00CA15BF" w:rsidP="00CA15BF">
      <w:pPr>
        <w:ind w:firstLine="709"/>
        <w:jc w:val="both"/>
        <w:rPr>
          <w:sz w:val="24"/>
          <w:szCs w:val="24"/>
        </w:rPr>
      </w:pPr>
      <w:r w:rsidRPr="00CA15BF">
        <w:rPr>
          <w:sz w:val="24"/>
          <w:szCs w:val="24"/>
        </w:rPr>
        <w:t>ответственные лица за выполнение мероприятий;</w:t>
      </w:r>
    </w:p>
    <w:p w:rsidR="003A3974" w:rsidRDefault="00CA15BF" w:rsidP="00CA15BF">
      <w:pPr>
        <w:ind w:firstLine="709"/>
        <w:jc w:val="both"/>
        <w:rPr>
          <w:sz w:val="24"/>
          <w:szCs w:val="24"/>
        </w:rPr>
      </w:pPr>
      <w:r w:rsidRPr="00CA15BF">
        <w:rPr>
          <w:sz w:val="24"/>
          <w:szCs w:val="24"/>
        </w:rPr>
        <w:t>ожидаемая социальная эффективность мероприятий</w:t>
      </w:r>
      <w:r w:rsidR="00C51C73">
        <w:rPr>
          <w:sz w:val="24"/>
          <w:szCs w:val="24"/>
        </w:rPr>
        <w:t xml:space="preserve">. </w:t>
      </w:r>
    </w:p>
    <w:p w:rsidR="00CA15BF" w:rsidRPr="00CA15BF" w:rsidRDefault="00C51C73" w:rsidP="00CA15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 социальной эффективностью мероприятий следует понимать </w:t>
      </w:r>
      <w:r w:rsidR="00CA15BF" w:rsidRPr="00CA15BF">
        <w:rPr>
          <w:sz w:val="24"/>
          <w:szCs w:val="24"/>
        </w:rPr>
        <w:t>количество работников, условия труда которых планируется улучшить, количество работников, условия труда которых планируется привести в соответствие с требованиями санитарно-гигиенических нормативов, иные показатели.</w:t>
      </w:r>
    </w:p>
    <w:p w:rsidR="000E077B" w:rsidRPr="0082153D" w:rsidRDefault="000E077B" w:rsidP="00F366AF">
      <w:pPr>
        <w:spacing w:before="48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="003A3974">
        <w:rPr>
          <w:sz w:val="24"/>
          <w:szCs w:val="24"/>
        </w:rPr>
        <w:t>П.М. Новиков</w:t>
      </w:r>
    </w:p>
    <w:sectPr w:rsidR="000E077B" w:rsidRPr="000E077B" w:rsidSect="00BA15B2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1A56"/>
    <w:multiLevelType w:val="hybridMultilevel"/>
    <w:tmpl w:val="DCA68730"/>
    <w:lvl w:ilvl="0" w:tplc="A9524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612C53"/>
    <w:multiLevelType w:val="hybridMultilevel"/>
    <w:tmpl w:val="0F243E7C"/>
    <w:lvl w:ilvl="0" w:tplc="9BF23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abstractNum w:abstractNumId="3">
    <w:nsid w:val="767B28FE"/>
    <w:multiLevelType w:val="multilevel"/>
    <w:tmpl w:val="98A8F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5E"/>
    <w:rsid w:val="00084662"/>
    <w:rsid w:val="000E077B"/>
    <w:rsid w:val="00114E5B"/>
    <w:rsid w:val="00156E96"/>
    <w:rsid w:val="0017484B"/>
    <w:rsid w:val="001E1EA6"/>
    <w:rsid w:val="001F6D80"/>
    <w:rsid w:val="00210CC7"/>
    <w:rsid w:val="00236837"/>
    <w:rsid w:val="002A6E5D"/>
    <w:rsid w:val="002E5159"/>
    <w:rsid w:val="00357B24"/>
    <w:rsid w:val="003A3974"/>
    <w:rsid w:val="003C6F44"/>
    <w:rsid w:val="004310E8"/>
    <w:rsid w:val="004433CE"/>
    <w:rsid w:val="00496C64"/>
    <w:rsid w:val="004D195E"/>
    <w:rsid w:val="00545F40"/>
    <w:rsid w:val="0058620C"/>
    <w:rsid w:val="005951DA"/>
    <w:rsid w:val="005B1F04"/>
    <w:rsid w:val="005B3193"/>
    <w:rsid w:val="0060241B"/>
    <w:rsid w:val="00655AD8"/>
    <w:rsid w:val="006A57D0"/>
    <w:rsid w:val="007F67EC"/>
    <w:rsid w:val="00853222"/>
    <w:rsid w:val="008862A3"/>
    <w:rsid w:val="008D74A2"/>
    <w:rsid w:val="009211C0"/>
    <w:rsid w:val="00950C4B"/>
    <w:rsid w:val="009A46DB"/>
    <w:rsid w:val="00A74DB5"/>
    <w:rsid w:val="00AD4482"/>
    <w:rsid w:val="00B136AF"/>
    <w:rsid w:val="00B32F0F"/>
    <w:rsid w:val="00B812E7"/>
    <w:rsid w:val="00BA15B2"/>
    <w:rsid w:val="00C20C2A"/>
    <w:rsid w:val="00C51C73"/>
    <w:rsid w:val="00C73372"/>
    <w:rsid w:val="00CA15BF"/>
    <w:rsid w:val="00CC41E3"/>
    <w:rsid w:val="00DF4346"/>
    <w:rsid w:val="00E012B9"/>
    <w:rsid w:val="00E6053F"/>
    <w:rsid w:val="00E93F40"/>
    <w:rsid w:val="00F366AF"/>
    <w:rsid w:val="00F94DB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  <w:style w:type="paragraph" w:customStyle="1" w:styleId="ConsPlusNormal">
    <w:name w:val="ConsPlusNormal"/>
    <w:rsid w:val="00B136AF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sz w:val="18"/>
      <w:szCs w:val="20"/>
      <w:lang w:val="ru-RU" w:eastAsia="ru-RU" w:bidi="ar-SA"/>
    </w:rPr>
  </w:style>
  <w:style w:type="paragraph" w:customStyle="1" w:styleId="11">
    <w:name w:val="Название1"/>
    <w:basedOn w:val="a"/>
    <w:rsid w:val="008862A3"/>
    <w:pPr>
      <w:widowControl/>
      <w:autoSpaceDE/>
      <w:autoSpaceDN/>
      <w:spacing w:before="240" w:after="240"/>
      <w:ind w:right="2268"/>
    </w:pPr>
    <w:rPr>
      <w:b/>
      <w:bCs/>
      <w:sz w:val="24"/>
      <w:szCs w:val="24"/>
      <w:lang w:bidi="ar-SA"/>
    </w:rPr>
  </w:style>
  <w:style w:type="paragraph" w:customStyle="1" w:styleId="newncpi">
    <w:name w:val="newncpi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point">
    <w:name w:val="point"/>
    <w:basedOn w:val="a"/>
    <w:rsid w:val="008862A3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line">
    <w:name w:val="snoskiline"/>
    <w:basedOn w:val="a"/>
    <w:rsid w:val="0060241B"/>
    <w:pPr>
      <w:widowControl/>
      <w:autoSpaceDE/>
      <w:autoSpaceDN/>
      <w:jc w:val="both"/>
    </w:pPr>
    <w:rPr>
      <w:sz w:val="20"/>
      <w:szCs w:val="20"/>
      <w:lang w:bidi="ar-SA"/>
    </w:rPr>
  </w:style>
  <w:style w:type="paragraph" w:customStyle="1" w:styleId="snoski">
    <w:name w:val="snoski"/>
    <w:basedOn w:val="a"/>
    <w:rsid w:val="0060241B"/>
    <w:pPr>
      <w:widowControl/>
      <w:autoSpaceDE/>
      <w:autoSpaceDN/>
      <w:ind w:firstLine="567"/>
      <w:jc w:val="both"/>
    </w:pPr>
    <w:rPr>
      <w:sz w:val="20"/>
      <w:szCs w:val="20"/>
      <w:lang w:bidi="ar-SA"/>
    </w:rPr>
  </w:style>
  <w:style w:type="paragraph" w:customStyle="1" w:styleId="ConsPlusTitle">
    <w:name w:val="ConsPlusTitle"/>
    <w:uiPriority w:val="99"/>
    <w:rsid w:val="0008466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val="ru-RU" w:eastAsia="ru-RU" w:bidi="ar-SA"/>
    </w:rPr>
  </w:style>
  <w:style w:type="paragraph" w:customStyle="1" w:styleId="p-normal">
    <w:name w:val="p-normal"/>
    <w:basedOn w:val="a"/>
    <w:rsid w:val="00C733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h-normal">
    <w:name w:val="h-normal"/>
    <w:basedOn w:val="a0"/>
    <w:rsid w:val="00C73372"/>
  </w:style>
  <w:style w:type="character" w:customStyle="1" w:styleId="word-wrapper">
    <w:name w:val="word-wrapper"/>
    <w:basedOn w:val="a0"/>
    <w:rsid w:val="00C73372"/>
  </w:style>
  <w:style w:type="character" w:customStyle="1" w:styleId="not-visible-element">
    <w:name w:val="not-visible-element"/>
    <w:basedOn w:val="a0"/>
    <w:rsid w:val="00C73372"/>
  </w:style>
  <w:style w:type="character" w:customStyle="1" w:styleId="btn-lnk">
    <w:name w:val="btn-lnk"/>
    <w:basedOn w:val="a0"/>
    <w:rsid w:val="00C73372"/>
  </w:style>
  <w:style w:type="character" w:customStyle="1" w:styleId="icon-wrapper">
    <w:name w:val="icon-wrapper"/>
    <w:basedOn w:val="a0"/>
    <w:rsid w:val="00C73372"/>
  </w:style>
  <w:style w:type="character" w:customStyle="1" w:styleId="bookmark-icon">
    <w:name w:val="bookmark-icon"/>
    <w:basedOn w:val="a0"/>
    <w:rsid w:val="00C73372"/>
  </w:style>
  <w:style w:type="character" w:customStyle="1" w:styleId="fake-non-breaking-space">
    <w:name w:val="fake-non-breaking-space"/>
    <w:basedOn w:val="a0"/>
    <w:rsid w:val="00C73372"/>
  </w:style>
  <w:style w:type="character" w:customStyle="1" w:styleId="af5">
    <w:name w:val="Основной текст_"/>
    <w:basedOn w:val="a0"/>
    <w:link w:val="12"/>
    <w:rsid w:val="005B1F04"/>
    <w:rPr>
      <w:rFonts w:ascii="Times New Roman" w:eastAsia="Times New Roman" w:hAnsi="Times New Roman"/>
    </w:rPr>
  </w:style>
  <w:style w:type="character" w:customStyle="1" w:styleId="13">
    <w:name w:val="Заголовок №1_"/>
    <w:basedOn w:val="a0"/>
    <w:link w:val="14"/>
    <w:rsid w:val="005B1F04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f5"/>
    <w:rsid w:val="005B1F04"/>
    <w:pPr>
      <w:autoSpaceDE/>
      <w:autoSpaceDN/>
      <w:ind w:firstLine="400"/>
    </w:pPr>
    <w:rPr>
      <w:lang w:val="en-US" w:eastAsia="en-US" w:bidi="en-US"/>
    </w:rPr>
  </w:style>
  <w:style w:type="paragraph" w:customStyle="1" w:styleId="14">
    <w:name w:val="Заголовок №1"/>
    <w:basedOn w:val="a"/>
    <w:link w:val="13"/>
    <w:rsid w:val="005B1F04"/>
    <w:pPr>
      <w:autoSpaceDE/>
      <w:autoSpaceDN/>
      <w:spacing w:after="240"/>
      <w:outlineLvl w:val="0"/>
    </w:pPr>
    <w:rPr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1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2022-03-11T09:58:00Z</cp:lastPrinted>
  <dcterms:created xsi:type="dcterms:W3CDTF">2026-03-23T07:50:00Z</dcterms:created>
  <dcterms:modified xsi:type="dcterms:W3CDTF">2026-03-23T07:50:00Z</dcterms:modified>
</cp:coreProperties>
</file>