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263DD" w14:textId="77777777" w:rsidR="004518E7" w:rsidRDefault="00DA1F5A" w:rsidP="00451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</w:t>
      </w:r>
      <w:r w:rsidR="004518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</w:t>
      </w:r>
    </w:p>
    <w:p w14:paraId="0D3DBDAD" w14:textId="77777777" w:rsidR="004518E7" w:rsidRPr="00BD523E" w:rsidRDefault="004518E7" w:rsidP="00451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</w:pPr>
    </w:p>
    <w:p w14:paraId="14A245A8" w14:textId="77777777" w:rsidR="00734008" w:rsidRDefault="00B43256" w:rsidP="00C7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30"/>
          <w:szCs w:val="30"/>
          <w:u w:val="single"/>
          <w:lang w:eastAsia="ru-RU"/>
        </w:rPr>
      </w:pPr>
      <w:r w:rsidRPr="00895993">
        <w:rPr>
          <w:rFonts w:ascii="Times New Roman" w:eastAsia="Times New Roman" w:hAnsi="Times New Roman" w:cs="Times New Roman"/>
          <w:b/>
          <w:color w:val="343434"/>
          <w:sz w:val="30"/>
          <w:szCs w:val="30"/>
          <w:u w:val="single"/>
          <w:lang w:eastAsia="ru-RU"/>
        </w:rPr>
        <w:t>Статья</w:t>
      </w:r>
      <w:r w:rsidR="00D72EE8" w:rsidRPr="00895993">
        <w:rPr>
          <w:rFonts w:ascii="Times New Roman" w:eastAsia="Times New Roman" w:hAnsi="Times New Roman" w:cs="Times New Roman"/>
          <w:b/>
          <w:color w:val="343434"/>
          <w:sz w:val="30"/>
          <w:szCs w:val="30"/>
          <w:u w:val="single"/>
          <w:lang w:eastAsia="ru-RU"/>
        </w:rPr>
        <w:t xml:space="preserve"> </w:t>
      </w:r>
      <w:r w:rsidR="007A64EE" w:rsidRPr="00895993">
        <w:rPr>
          <w:rFonts w:ascii="Times New Roman" w:eastAsia="Times New Roman" w:hAnsi="Times New Roman" w:cs="Times New Roman"/>
          <w:b/>
          <w:color w:val="343434"/>
          <w:sz w:val="30"/>
          <w:szCs w:val="30"/>
          <w:u w:val="single"/>
          <w:lang w:eastAsia="ru-RU"/>
        </w:rPr>
        <w:t>«</w:t>
      </w:r>
      <w:r w:rsidR="00136A9F">
        <w:rPr>
          <w:rFonts w:ascii="Times New Roman" w:eastAsia="Times New Roman" w:hAnsi="Times New Roman" w:cs="Times New Roman"/>
          <w:b/>
          <w:color w:val="343434"/>
          <w:sz w:val="30"/>
          <w:szCs w:val="30"/>
          <w:u w:val="single"/>
          <w:lang w:eastAsia="ru-RU"/>
        </w:rPr>
        <w:t>Наниматели спрашивают</w:t>
      </w:r>
      <w:r w:rsidR="007A64EE" w:rsidRPr="00895993">
        <w:rPr>
          <w:rFonts w:ascii="Times New Roman" w:eastAsia="Times New Roman" w:hAnsi="Times New Roman" w:cs="Times New Roman"/>
          <w:b/>
          <w:color w:val="343434"/>
          <w:sz w:val="30"/>
          <w:szCs w:val="30"/>
          <w:u w:val="single"/>
          <w:lang w:eastAsia="ru-RU"/>
        </w:rPr>
        <w:t>»</w:t>
      </w:r>
    </w:p>
    <w:p w14:paraId="3056ED2A" w14:textId="77777777" w:rsidR="004518E7" w:rsidRPr="00895993" w:rsidRDefault="004518E7" w:rsidP="00C7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30"/>
          <w:szCs w:val="30"/>
          <w:u w:val="single"/>
          <w:lang w:eastAsia="ru-RU"/>
        </w:rPr>
      </w:pPr>
    </w:p>
    <w:p w14:paraId="11D52167" w14:textId="77777777" w:rsidR="00895993" w:rsidRPr="00895993" w:rsidRDefault="00895993" w:rsidP="00D60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3"/>
      <w:r w:rsidRPr="00451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95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Вопрос:</w:t>
      </w:r>
      <w:r w:rsidRPr="0089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10" w:rsidRPr="004518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49B8" w:rsidRPr="009D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ли запрашивать сведения из единого государственного банка данных о правонарушениях в отношении работника, которого переводят </w:t>
      </w:r>
      <w:r w:rsidR="009D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рабочего </w:t>
      </w:r>
      <w:r w:rsidR="009D49B8" w:rsidRPr="009D49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руководящую должность в гос</w:t>
      </w:r>
      <w:r w:rsidR="009D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ударственной </w:t>
      </w:r>
      <w:r w:rsidR="009D49B8" w:rsidRPr="009D49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89599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bookmarkEnd w:id="0"/>
      <w:r w:rsidR="00C75F10" w:rsidRPr="004518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18E7" w:rsidRPr="0045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6F2849" w14:textId="77777777" w:rsidR="00895993" w:rsidRPr="004518E7" w:rsidRDefault="00895993" w:rsidP="0089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Ответ: </w:t>
      </w:r>
      <w:r w:rsidRPr="0013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</w:t>
      </w:r>
      <w:r w:rsidR="00A91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36A9F" w:rsidRPr="0013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нужно</w:t>
      </w:r>
      <w:r w:rsidRPr="0089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49B8" w:rsidRPr="009D49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сведения обязательно запрашивают только при приеме на работу в госорганизацию на руководящую должность (абз. 4 ч. 2 п. 11 Декрета Президента Республики Беларусь от 15 декабря 2014 г. № 5 «Об усилении требований к руководящим кадрам и работникам организаций» (далее – Декрет № 5)</w:t>
      </w:r>
      <w:r w:rsidRPr="00451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95762" w14:textId="77777777" w:rsidR="00895993" w:rsidRPr="004518E7" w:rsidRDefault="00895993" w:rsidP="00895993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9FC6E" w14:textId="77777777" w:rsidR="00136A9F" w:rsidRPr="00136A9F" w:rsidRDefault="00895993" w:rsidP="00136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45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  <w:r w:rsidRPr="0089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10" w:rsidRPr="004518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6A9F" w:rsidRPr="0013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3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</w:t>
      </w:r>
      <w:r w:rsidR="00136A9F" w:rsidRPr="0013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согласовывать график </w:t>
      </w:r>
      <w:r w:rsidR="0013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(сменности) </w:t>
      </w:r>
      <w:r w:rsidR="00136A9F" w:rsidRPr="0013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профсоюзом</w:t>
      </w:r>
      <w:r w:rsidR="0013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 w:rsidR="00136A9F" w:rsidRPr="0013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 работники </w:t>
      </w:r>
      <w:r w:rsidR="0013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в отношении которых составляется данный график, </w:t>
      </w:r>
      <w:r w:rsidR="00136A9F" w:rsidRPr="00136A9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его членами?</w:t>
      </w:r>
    </w:p>
    <w:p w14:paraId="3865D9C9" w14:textId="3E433A3E" w:rsidR="00895993" w:rsidRPr="00895993" w:rsidRDefault="00895993" w:rsidP="0089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Ответ: </w:t>
      </w:r>
      <w:r w:rsidR="0013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</w:t>
      </w:r>
      <w:r w:rsidR="00A91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3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необходимо</w:t>
      </w:r>
      <w:r w:rsidRPr="0045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6A9F" w:rsidRPr="0013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организации есть профсоюз, то график работ (сменности) подлежит обязательному согласованию с ним</w:t>
      </w:r>
      <w:r w:rsidR="000129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6A9F" w:rsidRPr="0013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9FE" w:rsidRPr="0013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не имеет значения, что часть работников </w:t>
      </w:r>
      <w:r w:rsidR="00A91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состоит</w:t>
      </w:r>
      <w:r w:rsidR="000129FE" w:rsidRPr="0013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профсоюз</w:t>
      </w:r>
      <w:r w:rsidR="00A9104A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01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A9F" w:rsidRPr="0013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(ч. </w:t>
      </w:r>
      <w:r w:rsidR="00136A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6A9F" w:rsidRPr="0013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</w:t>
      </w:r>
      <w:r w:rsidR="00136A9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36A9F" w:rsidRPr="0013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01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рудового кодекса Республики Беларусь (далее </w:t>
      </w:r>
      <w:r w:rsidR="00AB4BA4" w:rsidRPr="009D49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1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</w:t>
      </w:r>
      <w:r w:rsidR="00136A9F" w:rsidRPr="0013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3660B4FC" w14:textId="77777777" w:rsidR="00895993" w:rsidRPr="004518E7" w:rsidRDefault="00895993" w:rsidP="0089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BED88" w14:textId="04E1ED6E" w:rsidR="00895993" w:rsidRPr="004518E7" w:rsidRDefault="00895993" w:rsidP="0089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45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Вопрос: </w:t>
      </w:r>
      <w:r w:rsidR="00C75F10" w:rsidRPr="000129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6A9F" w:rsidRPr="000129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="00136A9F" w:rsidRPr="0013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</w:t>
      </w:r>
      <w:r w:rsidR="0013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</w:t>
      </w:r>
      <w:r w:rsidR="000129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136A9F" w:rsidRPr="0013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 свой приход, а по окончании </w:t>
      </w:r>
      <w:r w:rsidR="00AB4BA4" w:rsidRPr="009D49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36A9F" w:rsidRPr="0013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</w:t>
      </w:r>
      <w:r w:rsidRPr="0089599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75F10" w:rsidRPr="004518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18E7" w:rsidRPr="0045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A446E8" w14:textId="77777777" w:rsidR="00895993" w:rsidRDefault="00895993" w:rsidP="00451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Ответ:</w:t>
      </w:r>
      <w:r w:rsidRPr="008959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129FE" w:rsidRPr="000129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Да</w:t>
      </w:r>
      <w:r w:rsidR="00A9104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</w:t>
      </w:r>
      <w:r w:rsidR="000129FE" w:rsidRPr="000129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каждый</w:t>
      </w:r>
      <w:r w:rsidR="00C75F10" w:rsidRPr="0045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0129FE" w:rsidRPr="000129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 начала работы каждый работник должен в порядке, установленном нанимателем, отметить свой приход, а по окончании </w:t>
      </w:r>
      <w:r w:rsidR="000129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0129FE" w:rsidRPr="000129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уход</w:t>
      </w:r>
      <w:r w:rsidR="000129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129FE" w:rsidRPr="0013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(ч. </w:t>
      </w:r>
      <w:r w:rsidR="0001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0129FE" w:rsidRPr="0013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</w:t>
      </w:r>
      <w:r w:rsidR="000129FE">
        <w:rPr>
          <w:rFonts w:ascii="Times New Roman" w:eastAsia="Times New Roman" w:hAnsi="Times New Roman" w:cs="Times New Roman"/>
          <w:sz w:val="28"/>
          <w:szCs w:val="28"/>
          <w:lang w:eastAsia="ru-RU"/>
        </w:rPr>
        <w:t>33 ТК)</w:t>
      </w:r>
      <w:r w:rsidRPr="00451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411D94" w14:textId="77777777" w:rsidR="000129FE" w:rsidRDefault="000129FE" w:rsidP="00451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894CD" w14:textId="77777777" w:rsidR="000129FE" w:rsidRPr="00BF2644" w:rsidRDefault="000129FE" w:rsidP="00451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26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26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приказом нанимателя</w:t>
      </w:r>
      <w:r w:rsidRPr="00BF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условия предоставления дополнительны</w:t>
      </w:r>
      <w:r w:rsidR="00BF2644" w:rsidRPr="00BF264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F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</w:t>
      </w:r>
      <w:r w:rsidR="00BF2644" w:rsidRPr="00BF264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F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перерыв</w:t>
      </w:r>
      <w:r w:rsidR="00BF2644" w:rsidRPr="00BF264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F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рабочего дня, включаемы</w:t>
      </w:r>
      <w:r w:rsidR="00A9104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F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рабочее время</w:t>
      </w:r>
      <w:r w:rsidR="00BF2644" w:rsidRPr="00BF2644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Pr="00BF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1154BD" w14:textId="77777777" w:rsidR="004518E7" w:rsidRDefault="00BF2644" w:rsidP="00DA1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9FE" w:rsidRPr="000129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выполняющим работы на открытом воздухе или в закрытых необогреваемых помещениях в холодный период года, а также отдельные виды работ, наряду с перерывом для отдыха и питания, предоставляются дополнительные специальные перерывы в течение рабочего дня, включаемые в рабочее время (перерывы для кормления ребенка, перерывы для обогревания, перерывы для отдыха на погрузочно-разгрузочных и других работах). Виды этих работ, продолжительность и порядок предоставления таких перерывов определяются правилами внутреннего трудового распорядка и (или) коллективным договором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</w:t>
      </w:r>
      <w:r w:rsidR="000129FE" w:rsidRPr="000129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 ТК).</w:t>
      </w:r>
    </w:p>
    <w:p w14:paraId="0113B1FD" w14:textId="77777777" w:rsidR="00BF2644" w:rsidRPr="004518E7" w:rsidRDefault="00BF2644" w:rsidP="00AB4B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46257" w14:textId="77777777" w:rsidR="00AB4BA4" w:rsidRPr="00AB4BA4" w:rsidRDefault="00AB4BA4" w:rsidP="005379D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государственный инспектор</w:t>
      </w:r>
    </w:p>
    <w:p w14:paraId="150D7AC0" w14:textId="77777777" w:rsidR="00AB4BA4" w:rsidRPr="00AB4BA4" w:rsidRDefault="00AB4BA4" w:rsidP="005379D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Могилевского областного управления </w:t>
      </w:r>
    </w:p>
    <w:p w14:paraId="412AD4BE" w14:textId="77777777" w:rsidR="00AB4BA4" w:rsidRPr="00AB4BA4" w:rsidRDefault="00AB4BA4" w:rsidP="005379D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государственной инспекции труда                     Т.О.Деменковец</w:t>
      </w:r>
    </w:p>
    <w:p w14:paraId="5B3C5EF9" w14:textId="3C81D6A6" w:rsidR="0051555B" w:rsidRPr="004518E7" w:rsidRDefault="0051555B" w:rsidP="00AB4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555B" w:rsidRPr="004518E7" w:rsidSect="004518E7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3B5B4D"/>
    <w:multiLevelType w:val="hybridMultilevel"/>
    <w:tmpl w:val="9FC8412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38"/>
    <w:rsid w:val="000129FE"/>
    <w:rsid w:val="00034ADE"/>
    <w:rsid w:val="00064340"/>
    <w:rsid w:val="00121780"/>
    <w:rsid w:val="00122AD4"/>
    <w:rsid w:val="00136A9F"/>
    <w:rsid w:val="001C6F68"/>
    <w:rsid w:val="00334EEC"/>
    <w:rsid w:val="004518E7"/>
    <w:rsid w:val="00470101"/>
    <w:rsid w:val="005062CD"/>
    <w:rsid w:val="0051555B"/>
    <w:rsid w:val="00530D38"/>
    <w:rsid w:val="005379D1"/>
    <w:rsid w:val="005B1651"/>
    <w:rsid w:val="005D5B66"/>
    <w:rsid w:val="005E0ABB"/>
    <w:rsid w:val="0063568D"/>
    <w:rsid w:val="00644607"/>
    <w:rsid w:val="006C49FE"/>
    <w:rsid w:val="00734008"/>
    <w:rsid w:val="0076161E"/>
    <w:rsid w:val="0079082B"/>
    <w:rsid w:val="007A64EE"/>
    <w:rsid w:val="00873762"/>
    <w:rsid w:val="00895993"/>
    <w:rsid w:val="00903335"/>
    <w:rsid w:val="0094770E"/>
    <w:rsid w:val="009B4B91"/>
    <w:rsid w:val="009D49B8"/>
    <w:rsid w:val="00A9104A"/>
    <w:rsid w:val="00AB4BA4"/>
    <w:rsid w:val="00B43256"/>
    <w:rsid w:val="00B61712"/>
    <w:rsid w:val="00B61BCA"/>
    <w:rsid w:val="00B65EAE"/>
    <w:rsid w:val="00BC0F5A"/>
    <w:rsid w:val="00BD523E"/>
    <w:rsid w:val="00BF2644"/>
    <w:rsid w:val="00C36FF2"/>
    <w:rsid w:val="00C75F10"/>
    <w:rsid w:val="00C77325"/>
    <w:rsid w:val="00D37CAD"/>
    <w:rsid w:val="00D60623"/>
    <w:rsid w:val="00D72EE8"/>
    <w:rsid w:val="00D90CC9"/>
    <w:rsid w:val="00DA1F5A"/>
    <w:rsid w:val="00DB7D1D"/>
    <w:rsid w:val="00EA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5C19"/>
  <w15:docId w15:val="{FA60139B-5563-495F-95F4-4D7E45EB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D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D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762"/>
    <w:pPr>
      <w:ind w:left="720"/>
      <w:contextualSpacing/>
    </w:pPr>
  </w:style>
  <w:style w:type="character" w:customStyle="1" w:styleId="word-wrapper">
    <w:name w:val="word-wrapper"/>
    <w:basedOn w:val="a0"/>
    <w:rsid w:val="00D72EE8"/>
  </w:style>
  <w:style w:type="paragraph" w:customStyle="1" w:styleId="p-normal">
    <w:name w:val="p-normal"/>
    <w:basedOn w:val="a"/>
    <w:rsid w:val="00D7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3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МОУДЕГИТ</cp:lastModifiedBy>
  <cp:revision>5</cp:revision>
  <cp:lastPrinted>2024-02-02T09:11:00Z</cp:lastPrinted>
  <dcterms:created xsi:type="dcterms:W3CDTF">2024-01-29T11:45:00Z</dcterms:created>
  <dcterms:modified xsi:type="dcterms:W3CDTF">2024-12-16T14:01:00Z</dcterms:modified>
</cp:coreProperties>
</file>